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B4DE2" w14:textId="32CC0C20" w:rsidR="00936D56" w:rsidRDefault="009A6D32">
      <w:pPr>
        <w:rPr>
          <w:rFonts w:ascii="Arial Black" w:hAnsi="Arial Black" w:cs="Arial"/>
          <w:sz w:val="32"/>
        </w:rPr>
      </w:pPr>
      <w:r>
        <w:rPr>
          <w:rFonts w:ascii="Arial Black" w:hAnsi="Arial Black" w:cs="Arial"/>
          <w:sz w:val="32"/>
        </w:rPr>
        <w:t xml:space="preserve">    </w:t>
      </w:r>
      <w:bookmarkStart w:id="0" w:name="_MON_1604306275"/>
      <w:bookmarkEnd w:id="0"/>
      <w:r w:rsidR="00BF2F7D" w:rsidRPr="00072AE3">
        <w:rPr>
          <w:rFonts w:ascii="Arial Black" w:hAnsi="Arial Black" w:cs="Arial"/>
          <w:sz w:val="32"/>
        </w:rPr>
        <w:object w:dxaOrig="9072" w:dyaOrig="13887" w14:anchorId="07746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94.5pt" o:ole="">
            <v:imagedata r:id="rId8" o:title=""/>
          </v:shape>
          <o:OLEObject Type="Embed" ProgID="Word.Document.8" ShapeID="_x0000_i1025" DrawAspect="Content" ObjectID="_1844416668" r:id="rId9">
            <o:FieldCodes>\s</o:FieldCodes>
          </o:OLEObject>
        </w:object>
      </w:r>
    </w:p>
    <w:p w14:paraId="2087B477" w14:textId="77777777" w:rsidR="00907FE6" w:rsidRDefault="00907FE6">
      <w:pPr>
        <w:rPr>
          <w:rFonts w:ascii="Arial Black" w:hAnsi="Arial Black" w:cs="Arial"/>
          <w:sz w:val="32"/>
        </w:rPr>
        <w:sectPr w:rsidR="00907FE6" w:rsidSect="009A6BF0">
          <w:headerReference w:type="even" r:id="rId10"/>
          <w:headerReference w:type="default" r:id="rId11"/>
          <w:footerReference w:type="default" r:id="rId12"/>
          <w:pgSz w:w="11906" w:h="16838"/>
          <w:pgMar w:top="1134" w:right="1134" w:bottom="1134" w:left="1134" w:header="709" w:footer="709" w:gutter="0"/>
          <w:cols w:space="708"/>
          <w:titlePg/>
          <w:docGrid w:linePitch="360"/>
        </w:sectPr>
      </w:pPr>
    </w:p>
    <w:p w14:paraId="1122F926" w14:textId="77777777" w:rsidR="00907FE6" w:rsidRPr="00AC0593" w:rsidRDefault="00907FE6" w:rsidP="00907FE6">
      <w:pPr>
        <w:rPr>
          <w:rFonts w:ascii="Arial" w:hAnsi="Arial" w:cs="Arial"/>
          <w:b/>
          <w:bCs/>
          <w:sz w:val="28"/>
        </w:rPr>
      </w:pPr>
      <w:r w:rsidRPr="00AC0593">
        <w:rPr>
          <w:rFonts w:ascii="Arial" w:hAnsi="Arial" w:cs="Arial"/>
          <w:b/>
          <w:bCs/>
          <w:sz w:val="28"/>
        </w:rPr>
        <w:lastRenderedPageBreak/>
        <w:t>Sadržaj</w:t>
      </w:r>
    </w:p>
    <w:p w14:paraId="05BCD7F6" w14:textId="77777777" w:rsidR="00907FE6" w:rsidRPr="00AC0593" w:rsidRDefault="00907FE6" w:rsidP="00907FE6">
      <w:pPr>
        <w:rPr>
          <w:rFonts w:ascii="Arial" w:hAnsi="Arial" w:cs="Arial"/>
          <w:b/>
          <w:bCs/>
          <w:sz w:val="20"/>
          <w:szCs w:val="20"/>
        </w:rPr>
      </w:pPr>
    </w:p>
    <w:p w14:paraId="38B5B1D7" w14:textId="77777777" w:rsidR="00761E8A" w:rsidRPr="00AC0593" w:rsidRDefault="00761E8A" w:rsidP="00907FE6">
      <w:pPr>
        <w:rPr>
          <w:rFonts w:ascii="Arial" w:hAnsi="Arial" w:cs="Arial"/>
          <w:b/>
          <w:bCs/>
          <w:sz w:val="20"/>
          <w:szCs w:val="20"/>
        </w:rPr>
      </w:pPr>
    </w:p>
    <w:p w14:paraId="2D7444CC" w14:textId="77777777" w:rsidR="00761E8A" w:rsidRPr="00AC0593" w:rsidRDefault="00761E8A" w:rsidP="00907FE6">
      <w:pPr>
        <w:rPr>
          <w:rFonts w:ascii="Arial" w:hAnsi="Arial" w:cs="Arial"/>
          <w:b/>
          <w:bCs/>
          <w:sz w:val="20"/>
          <w:szCs w:val="20"/>
        </w:rPr>
      </w:pPr>
    </w:p>
    <w:p w14:paraId="608008B8" w14:textId="77777777" w:rsidR="005552A7" w:rsidRPr="00AC0593" w:rsidRDefault="005552A7" w:rsidP="006843EC">
      <w:pPr>
        <w:ind w:left="720"/>
        <w:rPr>
          <w:rFonts w:ascii="Arial" w:hAnsi="Arial" w:cs="Arial"/>
          <w:b/>
          <w:bCs/>
        </w:rPr>
      </w:pPr>
      <w:r w:rsidRPr="00AC0593">
        <w:rPr>
          <w:rFonts w:ascii="Arial" w:hAnsi="Arial" w:cs="Arial"/>
          <w:b/>
          <w:bCs/>
        </w:rPr>
        <w:t>Uvod ……</w:t>
      </w:r>
      <w:r w:rsidR="006843EC" w:rsidRPr="00AC0593">
        <w:rPr>
          <w:rFonts w:ascii="Arial" w:hAnsi="Arial" w:cs="Arial"/>
          <w:b/>
          <w:bCs/>
        </w:rPr>
        <w:t>…………………………………………………………………………………..3</w:t>
      </w:r>
    </w:p>
    <w:p w14:paraId="2ADB670B" w14:textId="77777777" w:rsidR="005552A7" w:rsidRPr="00AC0593" w:rsidRDefault="005552A7" w:rsidP="005552A7">
      <w:pPr>
        <w:rPr>
          <w:rFonts w:ascii="Arial" w:hAnsi="Arial" w:cs="Arial"/>
          <w:b/>
          <w:bCs/>
        </w:rPr>
      </w:pPr>
    </w:p>
    <w:p w14:paraId="3E0CCF90" w14:textId="77777777" w:rsidR="005552A7" w:rsidRPr="00AC0593" w:rsidRDefault="005552A7" w:rsidP="005552A7">
      <w:pPr>
        <w:rPr>
          <w:rFonts w:ascii="Arial" w:hAnsi="Arial" w:cs="Arial"/>
          <w:b/>
          <w:bCs/>
        </w:rPr>
      </w:pPr>
    </w:p>
    <w:p w14:paraId="0C83947E" w14:textId="77777777" w:rsidR="005552A7" w:rsidRPr="00AC0593" w:rsidRDefault="005552A7" w:rsidP="005552A7">
      <w:pPr>
        <w:rPr>
          <w:rFonts w:ascii="Arial" w:hAnsi="Arial" w:cs="Arial"/>
          <w:b/>
          <w:bCs/>
        </w:rPr>
      </w:pPr>
    </w:p>
    <w:p w14:paraId="2EE45CB2" w14:textId="23D76548" w:rsidR="005552A7" w:rsidRPr="00AC0593" w:rsidRDefault="00174D21" w:rsidP="005552A7">
      <w:pPr>
        <w:numPr>
          <w:ilvl w:val="0"/>
          <w:numId w:val="8"/>
        </w:numPr>
        <w:rPr>
          <w:rFonts w:ascii="Arial" w:hAnsi="Arial" w:cs="Arial"/>
          <w:b/>
          <w:bCs/>
        </w:rPr>
      </w:pPr>
      <w:r w:rsidRPr="00AC0593">
        <w:rPr>
          <w:rFonts w:ascii="Arial" w:hAnsi="Arial" w:cs="Arial"/>
          <w:b/>
          <w:bCs/>
        </w:rPr>
        <w:t>P</w:t>
      </w:r>
      <w:r w:rsidR="005552A7" w:rsidRPr="00AC0593">
        <w:rPr>
          <w:rFonts w:ascii="Arial" w:hAnsi="Arial" w:cs="Arial"/>
          <w:b/>
          <w:bCs/>
        </w:rPr>
        <w:t xml:space="preserve">lan ukupnih prihoda </w:t>
      </w:r>
      <w:r w:rsidR="00BF2F7D" w:rsidRPr="00AC0593">
        <w:rPr>
          <w:rFonts w:ascii="Arial" w:hAnsi="Arial" w:cs="Arial"/>
          <w:b/>
          <w:bCs/>
        </w:rPr>
        <w:t>……………...</w:t>
      </w:r>
      <w:r w:rsidR="005552A7" w:rsidRPr="00AC0593">
        <w:rPr>
          <w:rFonts w:ascii="Arial" w:hAnsi="Arial" w:cs="Arial"/>
          <w:b/>
          <w:bCs/>
        </w:rPr>
        <w:t>.……………</w:t>
      </w:r>
      <w:r w:rsidR="005F1735" w:rsidRPr="00AC0593">
        <w:rPr>
          <w:rFonts w:ascii="Arial" w:hAnsi="Arial" w:cs="Arial"/>
          <w:b/>
          <w:bCs/>
        </w:rPr>
        <w:t>..</w:t>
      </w:r>
      <w:r w:rsidR="005552A7" w:rsidRPr="00AC0593">
        <w:rPr>
          <w:rFonts w:ascii="Arial" w:hAnsi="Arial" w:cs="Arial"/>
          <w:b/>
          <w:bCs/>
        </w:rPr>
        <w:t>……………</w:t>
      </w:r>
      <w:r w:rsidRPr="00AC0593">
        <w:rPr>
          <w:rFonts w:ascii="Arial" w:hAnsi="Arial" w:cs="Arial"/>
          <w:b/>
          <w:bCs/>
        </w:rPr>
        <w:t>…</w:t>
      </w:r>
      <w:r w:rsidR="005552A7" w:rsidRPr="00AC0593">
        <w:rPr>
          <w:rFonts w:ascii="Arial" w:hAnsi="Arial" w:cs="Arial"/>
          <w:b/>
          <w:bCs/>
        </w:rPr>
        <w:t>………....…….……</w:t>
      </w:r>
      <w:r w:rsidR="006843EC" w:rsidRPr="00AC0593">
        <w:rPr>
          <w:rFonts w:ascii="Arial" w:hAnsi="Arial" w:cs="Arial"/>
          <w:b/>
          <w:bCs/>
        </w:rPr>
        <w:t>4</w:t>
      </w:r>
    </w:p>
    <w:p w14:paraId="09C4F7FA" w14:textId="77777777" w:rsidR="005552A7" w:rsidRPr="00AC0593" w:rsidRDefault="005552A7" w:rsidP="005552A7">
      <w:pPr>
        <w:rPr>
          <w:rFonts w:ascii="Arial" w:hAnsi="Arial" w:cs="Arial"/>
          <w:b/>
          <w:bCs/>
        </w:rPr>
      </w:pPr>
    </w:p>
    <w:p w14:paraId="6469E718" w14:textId="77777777" w:rsidR="005552A7" w:rsidRPr="00AC0593" w:rsidRDefault="005552A7" w:rsidP="005552A7">
      <w:pPr>
        <w:numPr>
          <w:ilvl w:val="6"/>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.1.</w:t>
      </w:r>
      <w:r w:rsidRPr="00AC0593">
        <w:rPr>
          <w:rFonts w:ascii="Arial" w:hAnsi="Arial" w:cs="Arial"/>
        </w:rPr>
        <w:tab/>
        <w:t>Plan prihoda od usluga prihvata i otpreme zrakoplova i putnika ..……….….</w:t>
      </w:r>
      <w:r w:rsidR="006843EC" w:rsidRPr="00AC0593">
        <w:rPr>
          <w:rFonts w:ascii="Arial" w:hAnsi="Arial" w:cs="Arial"/>
        </w:rPr>
        <w:t>.</w:t>
      </w:r>
      <w:r w:rsidR="008603BB" w:rsidRPr="00AC0593">
        <w:rPr>
          <w:rFonts w:ascii="Arial" w:hAnsi="Arial" w:cs="Arial"/>
        </w:rPr>
        <w:t>.</w:t>
      </w:r>
      <w:r w:rsidR="006843EC" w:rsidRPr="00AC0593">
        <w:rPr>
          <w:rFonts w:ascii="Arial" w:hAnsi="Arial" w:cs="Arial"/>
        </w:rPr>
        <w:t>5</w:t>
      </w:r>
    </w:p>
    <w:p w14:paraId="4DD3632D" w14:textId="77777777" w:rsidR="005552A7" w:rsidRPr="00AC0593" w:rsidRDefault="005552A7" w:rsidP="005552A7">
      <w:pPr>
        <w:ind w:left="708"/>
        <w:rPr>
          <w:rFonts w:ascii="Arial" w:hAnsi="Arial" w:cs="Arial"/>
        </w:rPr>
      </w:pPr>
    </w:p>
    <w:p w14:paraId="41909EEC" w14:textId="77777777" w:rsidR="005552A7" w:rsidRPr="00AC0593" w:rsidRDefault="005552A7" w:rsidP="005552A7">
      <w:pPr>
        <w:numPr>
          <w:ilvl w:val="3"/>
          <w:numId w:val="8"/>
        </w:numPr>
        <w:rPr>
          <w:rFonts w:ascii="Arial" w:hAnsi="Arial" w:cs="Arial"/>
          <w:i/>
          <w:iCs/>
        </w:rPr>
      </w:pPr>
      <w:r w:rsidRPr="00AC0593">
        <w:rPr>
          <w:rFonts w:ascii="Arial" w:hAnsi="Arial" w:cs="Arial"/>
          <w:i/>
          <w:iCs/>
        </w:rPr>
        <w:t xml:space="preserve">         </w:t>
      </w:r>
      <w:r w:rsidR="006843EC" w:rsidRPr="00AC0593">
        <w:rPr>
          <w:rFonts w:ascii="Arial" w:hAnsi="Arial" w:cs="Arial"/>
          <w:i/>
          <w:iCs/>
        </w:rPr>
        <w:t>1</w:t>
      </w:r>
      <w:r w:rsidRPr="00AC0593">
        <w:rPr>
          <w:rFonts w:ascii="Arial" w:hAnsi="Arial" w:cs="Arial"/>
          <w:i/>
          <w:iCs/>
        </w:rPr>
        <w:t>.1.1.  Plan fizičkog obujma prometa zrakoplova …………………………………</w:t>
      </w:r>
      <w:r w:rsidR="009414D7" w:rsidRPr="00AC0593">
        <w:rPr>
          <w:rFonts w:ascii="Arial" w:hAnsi="Arial" w:cs="Arial"/>
          <w:i/>
          <w:iCs/>
        </w:rPr>
        <w:t>……</w:t>
      </w:r>
      <w:r w:rsidR="006843EC" w:rsidRPr="00AC0593">
        <w:rPr>
          <w:rFonts w:ascii="Arial" w:hAnsi="Arial" w:cs="Arial"/>
          <w:i/>
          <w:iCs/>
        </w:rPr>
        <w:t>.5</w:t>
      </w:r>
    </w:p>
    <w:p w14:paraId="642D9AF3" w14:textId="77777777" w:rsidR="005552A7" w:rsidRPr="00AC0593" w:rsidRDefault="005552A7" w:rsidP="005552A7">
      <w:pPr>
        <w:numPr>
          <w:ilvl w:val="2"/>
          <w:numId w:val="8"/>
        </w:numPr>
        <w:rPr>
          <w:rFonts w:ascii="Arial" w:hAnsi="Arial" w:cs="Arial"/>
          <w:i/>
          <w:iCs/>
        </w:rPr>
      </w:pPr>
      <w:r w:rsidRPr="00AC0593">
        <w:rPr>
          <w:rFonts w:ascii="Arial" w:hAnsi="Arial" w:cs="Arial"/>
          <w:i/>
          <w:iCs/>
        </w:rPr>
        <w:t xml:space="preserve">         </w:t>
      </w:r>
      <w:r w:rsidR="006843EC" w:rsidRPr="00AC0593">
        <w:rPr>
          <w:rFonts w:ascii="Arial" w:hAnsi="Arial" w:cs="Arial"/>
          <w:i/>
          <w:iCs/>
        </w:rPr>
        <w:t xml:space="preserve">1.1.2.  Plan </w:t>
      </w:r>
      <w:r w:rsidR="00DE7D94" w:rsidRPr="00AC0593">
        <w:rPr>
          <w:rFonts w:ascii="Arial" w:hAnsi="Arial" w:cs="Arial"/>
          <w:i/>
        </w:rPr>
        <w:t>prihoda od slijetanja, prihvata i otpreme zrakoplova</w:t>
      </w:r>
      <w:r w:rsidR="00DE7D94" w:rsidRPr="00AC0593">
        <w:rPr>
          <w:rFonts w:ascii="Arial" w:hAnsi="Arial" w:cs="Arial"/>
          <w:i/>
          <w:iCs/>
        </w:rPr>
        <w:t xml:space="preserve"> </w:t>
      </w:r>
      <w:r w:rsidRPr="00AC0593">
        <w:rPr>
          <w:rFonts w:ascii="Arial" w:hAnsi="Arial" w:cs="Arial"/>
          <w:i/>
          <w:iCs/>
        </w:rPr>
        <w:t>………………</w:t>
      </w:r>
      <w:r w:rsidR="009414D7" w:rsidRPr="00AC0593">
        <w:rPr>
          <w:rFonts w:ascii="Arial" w:hAnsi="Arial" w:cs="Arial"/>
          <w:i/>
          <w:iCs/>
        </w:rPr>
        <w:t>…….</w:t>
      </w:r>
      <w:r w:rsidR="008603BB" w:rsidRPr="00AC0593">
        <w:rPr>
          <w:rFonts w:ascii="Arial" w:hAnsi="Arial" w:cs="Arial"/>
          <w:i/>
          <w:iCs/>
        </w:rPr>
        <w:t>.</w:t>
      </w:r>
      <w:r w:rsidR="006843EC" w:rsidRPr="00AC0593">
        <w:rPr>
          <w:rFonts w:ascii="Arial" w:hAnsi="Arial" w:cs="Arial"/>
          <w:i/>
          <w:iCs/>
        </w:rPr>
        <w:t>6</w:t>
      </w:r>
    </w:p>
    <w:p w14:paraId="449E469A" w14:textId="77777777" w:rsidR="005552A7" w:rsidRPr="00AC0593" w:rsidRDefault="005552A7" w:rsidP="005552A7">
      <w:pPr>
        <w:numPr>
          <w:ilvl w:val="2"/>
          <w:numId w:val="8"/>
        </w:numPr>
        <w:rPr>
          <w:rFonts w:ascii="Arial" w:hAnsi="Arial" w:cs="Arial"/>
          <w:i/>
          <w:iCs/>
        </w:rPr>
      </w:pPr>
      <w:r w:rsidRPr="00AC0593">
        <w:rPr>
          <w:rFonts w:ascii="Arial" w:hAnsi="Arial" w:cs="Arial"/>
          <w:i/>
          <w:iCs/>
        </w:rPr>
        <w:t xml:space="preserve">         </w:t>
      </w:r>
      <w:r w:rsidR="006843EC" w:rsidRPr="00AC0593">
        <w:rPr>
          <w:rFonts w:ascii="Arial" w:hAnsi="Arial" w:cs="Arial"/>
          <w:i/>
          <w:iCs/>
        </w:rPr>
        <w:t>1</w:t>
      </w:r>
      <w:r w:rsidRPr="00AC0593">
        <w:rPr>
          <w:rFonts w:ascii="Arial" w:hAnsi="Arial" w:cs="Arial"/>
          <w:i/>
          <w:iCs/>
        </w:rPr>
        <w:t>.1.3.  Plan fizičkog obujma prometa odlazećih putnika …………………</w:t>
      </w:r>
      <w:r w:rsidR="009414D7" w:rsidRPr="00AC0593">
        <w:rPr>
          <w:rFonts w:ascii="Arial" w:hAnsi="Arial" w:cs="Arial"/>
          <w:i/>
          <w:iCs/>
        </w:rPr>
        <w:t>…...</w:t>
      </w:r>
      <w:r w:rsidRPr="00AC0593">
        <w:rPr>
          <w:rFonts w:ascii="Arial" w:hAnsi="Arial" w:cs="Arial"/>
          <w:i/>
          <w:iCs/>
        </w:rPr>
        <w:t>………</w:t>
      </w:r>
      <w:r w:rsidR="006843EC" w:rsidRPr="00AC0593">
        <w:rPr>
          <w:rFonts w:ascii="Arial" w:hAnsi="Arial" w:cs="Arial"/>
          <w:i/>
          <w:iCs/>
        </w:rPr>
        <w:t>.6</w:t>
      </w:r>
    </w:p>
    <w:p w14:paraId="0707521F" w14:textId="77777777" w:rsidR="005552A7" w:rsidRPr="00AC0593" w:rsidRDefault="005552A7" w:rsidP="005552A7">
      <w:pPr>
        <w:numPr>
          <w:ilvl w:val="2"/>
          <w:numId w:val="8"/>
        </w:numPr>
        <w:rPr>
          <w:rFonts w:ascii="Arial" w:hAnsi="Arial" w:cs="Arial"/>
          <w:i/>
          <w:iCs/>
        </w:rPr>
      </w:pPr>
      <w:r w:rsidRPr="00AC0593">
        <w:rPr>
          <w:rFonts w:ascii="Arial" w:hAnsi="Arial" w:cs="Arial"/>
          <w:i/>
          <w:iCs/>
        </w:rPr>
        <w:t xml:space="preserve">         </w:t>
      </w:r>
      <w:r w:rsidR="006843EC" w:rsidRPr="00AC0593">
        <w:rPr>
          <w:rFonts w:ascii="Arial" w:hAnsi="Arial" w:cs="Arial"/>
          <w:i/>
          <w:iCs/>
        </w:rPr>
        <w:t>1</w:t>
      </w:r>
      <w:r w:rsidRPr="00AC0593">
        <w:rPr>
          <w:rFonts w:ascii="Arial" w:hAnsi="Arial" w:cs="Arial"/>
          <w:i/>
          <w:iCs/>
        </w:rPr>
        <w:t>.1.4.  Plan prihoda putničkog servisa ……………………………………………</w:t>
      </w:r>
      <w:r w:rsidR="009414D7" w:rsidRPr="00AC0593">
        <w:rPr>
          <w:rFonts w:ascii="Arial" w:hAnsi="Arial" w:cs="Arial"/>
          <w:i/>
          <w:iCs/>
        </w:rPr>
        <w:t>…...</w:t>
      </w:r>
      <w:r w:rsidRPr="00AC0593">
        <w:rPr>
          <w:rFonts w:ascii="Arial" w:hAnsi="Arial" w:cs="Arial"/>
          <w:i/>
          <w:iCs/>
        </w:rPr>
        <w:t>.</w:t>
      </w:r>
      <w:r w:rsidR="008603BB" w:rsidRPr="00AC0593">
        <w:rPr>
          <w:rFonts w:ascii="Arial" w:hAnsi="Arial" w:cs="Arial"/>
          <w:i/>
          <w:iCs/>
        </w:rPr>
        <w:t>.</w:t>
      </w:r>
      <w:r w:rsidRPr="00AC0593">
        <w:rPr>
          <w:rFonts w:ascii="Arial" w:hAnsi="Arial" w:cs="Arial"/>
          <w:i/>
          <w:iCs/>
        </w:rPr>
        <w:t>.</w:t>
      </w:r>
      <w:r w:rsidR="006843EC" w:rsidRPr="00AC0593">
        <w:rPr>
          <w:rFonts w:ascii="Arial" w:hAnsi="Arial" w:cs="Arial"/>
          <w:i/>
          <w:iCs/>
        </w:rPr>
        <w:t>6</w:t>
      </w:r>
    </w:p>
    <w:p w14:paraId="3EE63060" w14:textId="77777777" w:rsidR="005552A7" w:rsidRPr="00AC0593" w:rsidRDefault="005552A7" w:rsidP="005552A7">
      <w:pPr>
        <w:numPr>
          <w:ilvl w:val="2"/>
          <w:numId w:val="8"/>
        </w:numPr>
        <w:rPr>
          <w:rFonts w:ascii="Arial" w:hAnsi="Arial" w:cs="Arial"/>
          <w:i/>
          <w:iCs/>
        </w:rPr>
      </w:pPr>
      <w:r w:rsidRPr="00AC0593">
        <w:rPr>
          <w:rFonts w:ascii="Arial" w:hAnsi="Arial" w:cs="Arial"/>
          <w:i/>
          <w:iCs/>
        </w:rPr>
        <w:t xml:space="preserve">         </w:t>
      </w:r>
      <w:r w:rsidR="006843EC" w:rsidRPr="00AC0593">
        <w:rPr>
          <w:rFonts w:ascii="Arial" w:hAnsi="Arial" w:cs="Arial"/>
          <w:i/>
          <w:iCs/>
        </w:rPr>
        <w:t>1</w:t>
      </w:r>
      <w:r w:rsidRPr="00AC0593">
        <w:rPr>
          <w:rFonts w:ascii="Arial" w:hAnsi="Arial" w:cs="Arial"/>
          <w:i/>
          <w:iCs/>
        </w:rPr>
        <w:t>.1.5.  Plan prihoda ostalih usluga prihvata i otpreme zrakoplova i putnika...</w:t>
      </w:r>
      <w:r w:rsidR="009414D7" w:rsidRPr="00AC0593">
        <w:rPr>
          <w:rFonts w:ascii="Arial" w:hAnsi="Arial" w:cs="Arial"/>
          <w:i/>
          <w:iCs/>
        </w:rPr>
        <w:t>......</w:t>
      </w:r>
      <w:r w:rsidRPr="00AC0593">
        <w:rPr>
          <w:rFonts w:ascii="Arial" w:hAnsi="Arial" w:cs="Arial"/>
          <w:i/>
          <w:iCs/>
        </w:rPr>
        <w:t>.</w:t>
      </w:r>
      <w:r w:rsidR="006843EC" w:rsidRPr="00AC0593">
        <w:rPr>
          <w:rFonts w:ascii="Arial" w:hAnsi="Arial" w:cs="Arial"/>
          <w:i/>
          <w:iCs/>
        </w:rPr>
        <w:t>...</w:t>
      </w:r>
      <w:r w:rsidR="008603BB" w:rsidRPr="00AC0593">
        <w:rPr>
          <w:rFonts w:ascii="Arial" w:hAnsi="Arial" w:cs="Arial"/>
          <w:i/>
          <w:iCs/>
        </w:rPr>
        <w:t>.</w:t>
      </w:r>
      <w:r w:rsidR="006843EC" w:rsidRPr="00AC0593">
        <w:rPr>
          <w:rFonts w:ascii="Arial" w:hAnsi="Arial" w:cs="Arial"/>
          <w:i/>
          <w:iCs/>
        </w:rPr>
        <w:t>.7</w:t>
      </w:r>
    </w:p>
    <w:p w14:paraId="1FDAA6CC" w14:textId="77777777" w:rsidR="005552A7" w:rsidRPr="00AC0593" w:rsidRDefault="005552A7" w:rsidP="005552A7">
      <w:pPr>
        <w:numPr>
          <w:ilvl w:val="2"/>
          <w:numId w:val="8"/>
        </w:numPr>
        <w:rPr>
          <w:rFonts w:ascii="Arial" w:hAnsi="Arial" w:cs="Arial"/>
          <w:i/>
          <w:iCs/>
        </w:rPr>
      </w:pPr>
      <w:r w:rsidRPr="00AC0593">
        <w:rPr>
          <w:rFonts w:ascii="Arial" w:hAnsi="Arial" w:cs="Arial"/>
          <w:i/>
          <w:iCs/>
        </w:rPr>
        <w:t xml:space="preserve">         </w:t>
      </w:r>
      <w:r w:rsidR="006843EC" w:rsidRPr="00AC0593">
        <w:rPr>
          <w:rFonts w:ascii="Arial" w:hAnsi="Arial" w:cs="Arial"/>
          <w:i/>
          <w:iCs/>
        </w:rPr>
        <w:t>1</w:t>
      </w:r>
      <w:r w:rsidRPr="00AC0593">
        <w:rPr>
          <w:rFonts w:ascii="Arial" w:hAnsi="Arial" w:cs="Arial"/>
          <w:i/>
          <w:iCs/>
        </w:rPr>
        <w:t>.1.6.  Rekapitulacija prihoda od usl. prihvata i otpreme zrakoplova i putnika</w:t>
      </w:r>
      <w:r w:rsidR="009414D7" w:rsidRPr="00AC0593">
        <w:rPr>
          <w:rFonts w:ascii="Arial" w:hAnsi="Arial" w:cs="Arial"/>
          <w:i/>
          <w:iCs/>
        </w:rPr>
        <w:t>…….</w:t>
      </w:r>
      <w:r w:rsidR="006843EC" w:rsidRPr="00AC0593">
        <w:rPr>
          <w:rFonts w:ascii="Arial" w:hAnsi="Arial" w:cs="Arial"/>
          <w:i/>
          <w:iCs/>
        </w:rPr>
        <w:t>...7</w:t>
      </w:r>
      <w:r w:rsidRPr="00AC0593">
        <w:rPr>
          <w:rFonts w:ascii="Arial" w:hAnsi="Arial" w:cs="Arial"/>
          <w:i/>
          <w:iCs/>
        </w:rPr>
        <w:t xml:space="preserve"> </w:t>
      </w:r>
    </w:p>
    <w:p w14:paraId="223DA45F" w14:textId="77777777" w:rsidR="005552A7" w:rsidRPr="00AC0593" w:rsidRDefault="005552A7" w:rsidP="005552A7">
      <w:pPr>
        <w:ind w:left="708"/>
        <w:rPr>
          <w:rFonts w:ascii="Arial" w:hAnsi="Arial" w:cs="Arial"/>
        </w:rPr>
      </w:pPr>
    </w:p>
    <w:p w14:paraId="31D79632" w14:textId="77777777" w:rsidR="005552A7" w:rsidRPr="00AC0593" w:rsidRDefault="005552A7" w:rsidP="005552A7">
      <w:pPr>
        <w:numPr>
          <w:ilvl w:val="2"/>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.2.</w:t>
      </w:r>
      <w:r w:rsidRPr="00AC0593">
        <w:rPr>
          <w:rFonts w:ascii="Arial" w:hAnsi="Arial" w:cs="Arial"/>
        </w:rPr>
        <w:tab/>
        <w:t>Plan prihoda trgovinske djelatnosti ……………….……………………….</w:t>
      </w:r>
      <w:r w:rsidR="009414D7" w:rsidRPr="00AC0593">
        <w:rPr>
          <w:rFonts w:ascii="Arial" w:hAnsi="Arial" w:cs="Arial"/>
        </w:rPr>
        <w:t>.</w:t>
      </w:r>
      <w:r w:rsidRPr="00AC0593">
        <w:rPr>
          <w:rFonts w:ascii="Arial" w:hAnsi="Arial" w:cs="Arial"/>
        </w:rPr>
        <w:t xml:space="preserve">...... </w:t>
      </w:r>
      <w:r w:rsidR="006843EC" w:rsidRPr="00AC0593">
        <w:rPr>
          <w:rFonts w:ascii="Arial" w:hAnsi="Arial" w:cs="Arial"/>
        </w:rPr>
        <w:t>8</w:t>
      </w:r>
    </w:p>
    <w:p w14:paraId="36A9D328" w14:textId="77777777" w:rsidR="005552A7" w:rsidRPr="00AC0593" w:rsidRDefault="005552A7" w:rsidP="005552A7">
      <w:pPr>
        <w:rPr>
          <w:rFonts w:ascii="Arial" w:hAnsi="Arial" w:cs="Arial"/>
        </w:rPr>
      </w:pPr>
    </w:p>
    <w:p w14:paraId="2C167AF3" w14:textId="77777777" w:rsidR="005552A7" w:rsidRPr="00AC0593" w:rsidRDefault="005552A7" w:rsidP="005552A7">
      <w:pPr>
        <w:numPr>
          <w:ilvl w:val="3"/>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.3.</w:t>
      </w:r>
      <w:r w:rsidRPr="00AC0593">
        <w:rPr>
          <w:rFonts w:ascii="Arial" w:hAnsi="Arial" w:cs="Arial"/>
        </w:rPr>
        <w:tab/>
        <w:t>Plan prihoda ugostiteljske djelatnosti …………….…………………</w:t>
      </w:r>
      <w:r w:rsidR="009414D7" w:rsidRPr="00AC0593">
        <w:rPr>
          <w:rFonts w:ascii="Arial" w:hAnsi="Arial" w:cs="Arial"/>
        </w:rPr>
        <w:t>.</w:t>
      </w:r>
      <w:r w:rsidRPr="00AC0593">
        <w:rPr>
          <w:rFonts w:ascii="Arial" w:hAnsi="Arial" w:cs="Arial"/>
        </w:rPr>
        <w:t xml:space="preserve">…........... </w:t>
      </w:r>
      <w:r w:rsidR="006843EC" w:rsidRPr="00AC0593">
        <w:rPr>
          <w:rFonts w:ascii="Arial" w:hAnsi="Arial" w:cs="Arial"/>
        </w:rPr>
        <w:t>8</w:t>
      </w:r>
    </w:p>
    <w:p w14:paraId="757798D0" w14:textId="77777777" w:rsidR="005552A7" w:rsidRPr="00AC0593" w:rsidRDefault="005552A7" w:rsidP="005552A7">
      <w:pPr>
        <w:rPr>
          <w:rFonts w:ascii="Arial" w:hAnsi="Arial" w:cs="Arial"/>
        </w:rPr>
      </w:pPr>
    </w:p>
    <w:p w14:paraId="082E49EB" w14:textId="13CB1054"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.4.</w:t>
      </w:r>
      <w:r w:rsidRPr="00AC0593">
        <w:rPr>
          <w:rFonts w:ascii="Arial" w:hAnsi="Arial" w:cs="Arial"/>
        </w:rPr>
        <w:tab/>
        <w:t>Plan poslovnih prihoda ………</w:t>
      </w:r>
      <w:r w:rsidR="00724530" w:rsidRPr="00AC0593">
        <w:rPr>
          <w:rFonts w:ascii="Arial" w:hAnsi="Arial" w:cs="Arial"/>
        </w:rPr>
        <w:t>...........</w:t>
      </w:r>
      <w:r w:rsidRPr="00AC0593">
        <w:rPr>
          <w:rFonts w:ascii="Arial" w:hAnsi="Arial" w:cs="Arial"/>
        </w:rPr>
        <w:t>…………….……………………</w:t>
      </w:r>
      <w:r w:rsidR="009414D7" w:rsidRPr="00AC0593">
        <w:rPr>
          <w:rFonts w:ascii="Arial" w:hAnsi="Arial" w:cs="Arial"/>
        </w:rPr>
        <w:t>.</w:t>
      </w:r>
      <w:r w:rsidRPr="00AC0593">
        <w:rPr>
          <w:rFonts w:ascii="Arial" w:hAnsi="Arial" w:cs="Arial"/>
        </w:rPr>
        <w:t>.…......</w:t>
      </w:r>
      <w:r w:rsidR="006843EC" w:rsidRPr="00AC0593">
        <w:rPr>
          <w:rFonts w:ascii="Arial" w:hAnsi="Arial" w:cs="Arial"/>
        </w:rPr>
        <w:t xml:space="preserve"> 9</w:t>
      </w:r>
    </w:p>
    <w:p w14:paraId="72D674A4" w14:textId="77777777" w:rsidR="005552A7" w:rsidRPr="00AC0593" w:rsidRDefault="005552A7" w:rsidP="005552A7">
      <w:pPr>
        <w:rPr>
          <w:rFonts w:ascii="Arial" w:hAnsi="Arial" w:cs="Arial"/>
        </w:rPr>
      </w:pPr>
    </w:p>
    <w:p w14:paraId="2845A13B" w14:textId="77777777" w:rsidR="005552A7" w:rsidRPr="00AC0593" w:rsidRDefault="005552A7" w:rsidP="005552A7">
      <w:pPr>
        <w:numPr>
          <w:ilvl w:val="4"/>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.5.</w:t>
      </w:r>
      <w:r w:rsidRPr="00AC0593">
        <w:rPr>
          <w:rFonts w:ascii="Arial" w:hAnsi="Arial" w:cs="Arial"/>
        </w:rPr>
        <w:tab/>
        <w:t>Plan prihoda od dotacija ……………..…………….……………………</w:t>
      </w:r>
      <w:r w:rsidR="009414D7" w:rsidRPr="00AC0593">
        <w:rPr>
          <w:rFonts w:ascii="Arial" w:hAnsi="Arial" w:cs="Arial"/>
        </w:rPr>
        <w:t>.</w:t>
      </w:r>
      <w:r w:rsidRPr="00AC0593">
        <w:rPr>
          <w:rFonts w:ascii="Arial" w:hAnsi="Arial" w:cs="Arial"/>
        </w:rPr>
        <w:t xml:space="preserve">…....... </w:t>
      </w:r>
      <w:r w:rsidR="006843EC" w:rsidRPr="00AC0593">
        <w:rPr>
          <w:rFonts w:ascii="Arial" w:hAnsi="Arial" w:cs="Arial"/>
        </w:rPr>
        <w:t>9</w:t>
      </w:r>
    </w:p>
    <w:p w14:paraId="12470C68" w14:textId="77777777" w:rsidR="005552A7" w:rsidRPr="00AC0593" w:rsidRDefault="005552A7" w:rsidP="005552A7">
      <w:pPr>
        <w:rPr>
          <w:rFonts w:ascii="Arial" w:hAnsi="Arial" w:cs="Arial"/>
        </w:rPr>
      </w:pPr>
    </w:p>
    <w:p w14:paraId="4AB3BF8E" w14:textId="77777777" w:rsidR="005552A7" w:rsidRPr="00AC0593" w:rsidRDefault="005552A7" w:rsidP="005552A7">
      <w:pPr>
        <w:numPr>
          <w:ilvl w:val="2"/>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.6.</w:t>
      </w:r>
      <w:r w:rsidRPr="00AC0593">
        <w:rPr>
          <w:rFonts w:ascii="Arial" w:hAnsi="Arial" w:cs="Arial"/>
        </w:rPr>
        <w:tab/>
        <w:t>Plan financijskih prihoda ……………..…………….………………….……......</w:t>
      </w:r>
      <w:r w:rsidR="006843EC" w:rsidRPr="00AC0593">
        <w:rPr>
          <w:rFonts w:ascii="Arial" w:hAnsi="Arial" w:cs="Arial"/>
        </w:rPr>
        <w:t>10</w:t>
      </w:r>
    </w:p>
    <w:p w14:paraId="6CC89941" w14:textId="77777777" w:rsidR="005552A7" w:rsidRPr="00AC0593" w:rsidRDefault="005552A7" w:rsidP="005552A7">
      <w:pPr>
        <w:ind w:left="708"/>
        <w:rPr>
          <w:rFonts w:ascii="Arial" w:hAnsi="Arial" w:cs="Arial"/>
        </w:rPr>
      </w:pPr>
    </w:p>
    <w:p w14:paraId="66AC3751" w14:textId="77777777"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1</w:t>
      </w:r>
      <w:r w:rsidRPr="00AC0593">
        <w:rPr>
          <w:rFonts w:ascii="Arial" w:hAnsi="Arial" w:cs="Arial"/>
        </w:rPr>
        <w:t>.7.</w:t>
      </w:r>
      <w:r w:rsidRPr="00AC0593">
        <w:rPr>
          <w:rFonts w:ascii="Arial" w:hAnsi="Arial" w:cs="Arial"/>
        </w:rPr>
        <w:tab/>
        <w:t>REKAPITULACIJA PLANA UKUPNIH PRIHODA .………………..….….......</w:t>
      </w:r>
      <w:r w:rsidR="006843EC" w:rsidRPr="00AC0593">
        <w:rPr>
          <w:rFonts w:ascii="Arial" w:hAnsi="Arial" w:cs="Arial"/>
        </w:rPr>
        <w:t>1</w:t>
      </w:r>
      <w:r w:rsidR="009314A9" w:rsidRPr="00AC0593">
        <w:rPr>
          <w:rFonts w:ascii="Arial" w:hAnsi="Arial" w:cs="Arial"/>
        </w:rPr>
        <w:t>1</w:t>
      </w:r>
    </w:p>
    <w:p w14:paraId="77D2FD0F" w14:textId="77777777" w:rsidR="005552A7" w:rsidRPr="00AC0593" w:rsidRDefault="005552A7" w:rsidP="005552A7">
      <w:pPr>
        <w:ind w:left="708"/>
        <w:rPr>
          <w:rFonts w:ascii="Arial" w:hAnsi="Arial" w:cs="Arial"/>
        </w:rPr>
      </w:pPr>
    </w:p>
    <w:p w14:paraId="74431218" w14:textId="77777777" w:rsidR="005552A7" w:rsidRPr="00AC0593" w:rsidRDefault="005552A7" w:rsidP="005552A7">
      <w:pPr>
        <w:ind w:left="708"/>
        <w:rPr>
          <w:rFonts w:ascii="Arial" w:hAnsi="Arial" w:cs="Arial"/>
        </w:rPr>
      </w:pPr>
    </w:p>
    <w:p w14:paraId="4C1A276B" w14:textId="77777777" w:rsidR="005552A7" w:rsidRPr="00AC0593" w:rsidRDefault="005552A7" w:rsidP="005552A7">
      <w:pPr>
        <w:ind w:left="708"/>
        <w:rPr>
          <w:rFonts w:ascii="Arial" w:hAnsi="Arial" w:cs="Arial"/>
        </w:rPr>
      </w:pPr>
    </w:p>
    <w:p w14:paraId="226701B9" w14:textId="1429CE7A" w:rsidR="005552A7" w:rsidRPr="00AC0593" w:rsidRDefault="005552A7" w:rsidP="005552A7">
      <w:pPr>
        <w:numPr>
          <w:ilvl w:val="0"/>
          <w:numId w:val="8"/>
        </w:numPr>
        <w:rPr>
          <w:rFonts w:ascii="Arial" w:hAnsi="Arial" w:cs="Arial"/>
          <w:b/>
          <w:bCs/>
        </w:rPr>
      </w:pPr>
      <w:r w:rsidRPr="00AC0593">
        <w:rPr>
          <w:rFonts w:ascii="Arial" w:hAnsi="Arial" w:cs="Arial"/>
          <w:b/>
          <w:bCs/>
        </w:rPr>
        <w:t>Plan ukupnih rashoda ………</w:t>
      </w:r>
      <w:r w:rsidR="00BF2F7D" w:rsidRPr="00AC0593">
        <w:rPr>
          <w:rFonts w:ascii="Arial" w:hAnsi="Arial" w:cs="Arial"/>
          <w:b/>
          <w:bCs/>
        </w:rPr>
        <w:t>…………….</w:t>
      </w:r>
      <w:r w:rsidRPr="00AC0593">
        <w:rPr>
          <w:rFonts w:ascii="Arial" w:hAnsi="Arial" w:cs="Arial"/>
          <w:b/>
          <w:bCs/>
        </w:rPr>
        <w:t>……………</w:t>
      </w:r>
      <w:r w:rsidR="00174D21" w:rsidRPr="00AC0593">
        <w:rPr>
          <w:rFonts w:ascii="Arial" w:hAnsi="Arial" w:cs="Arial"/>
          <w:b/>
          <w:bCs/>
        </w:rPr>
        <w:t>.</w:t>
      </w:r>
      <w:r w:rsidR="005F1735" w:rsidRPr="00AC0593">
        <w:rPr>
          <w:rFonts w:ascii="Arial" w:hAnsi="Arial" w:cs="Arial"/>
          <w:b/>
          <w:bCs/>
        </w:rPr>
        <w:t>..</w:t>
      </w:r>
      <w:r w:rsidRPr="00AC0593">
        <w:rPr>
          <w:rFonts w:ascii="Arial" w:hAnsi="Arial" w:cs="Arial"/>
          <w:b/>
          <w:bCs/>
        </w:rPr>
        <w:t>…………………….....…..1</w:t>
      </w:r>
      <w:r w:rsidR="006843EC" w:rsidRPr="00AC0593">
        <w:rPr>
          <w:rFonts w:ascii="Arial" w:hAnsi="Arial" w:cs="Arial"/>
          <w:b/>
          <w:bCs/>
        </w:rPr>
        <w:t>2</w:t>
      </w:r>
    </w:p>
    <w:p w14:paraId="64B9E57B" w14:textId="77777777" w:rsidR="005552A7" w:rsidRPr="00AC0593" w:rsidRDefault="005552A7" w:rsidP="005552A7">
      <w:pPr>
        <w:ind w:left="708"/>
        <w:rPr>
          <w:rFonts w:ascii="Arial" w:hAnsi="Arial" w:cs="Arial"/>
          <w:b/>
          <w:bCs/>
        </w:rPr>
      </w:pPr>
    </w:p>
    <w:p w14:paraId="4AA58044" w14:textId="77777777"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.1.</w:t>
      </w:r>
      <w:r w:rsidRPr="00AC0593">
        <w:rPr>
          <w:rFonts w:ascii="Arial" w:hAnsi="Arial" w:cs="Arial"/>
        </w:rPr>
        <w:tab/>
        <w:t>Materijalni troškovi ……………………………………………………….………</w:t>
      </w:r>
      <w:r w:rsidR="006843EC" w:rsidRPr="00AC0593">
        <w:rPr>
          <w:rFonts w:ascii="Arial" w:hAnsi="Arial" w:cs="Arial"/>
        </w:rPr>
        <w:t>.</w:t>
      </w:r>
      <w:r w:rsidRPr="00AC0593">
        <w:rPr>
          <w:rFonts w:ascii="Arial" w:hAnsi="Arial" w:cs="Arial"/>
        </w:rPr>
        <w:t>1</w:t>
      </w:r>
      <w:r w:rsidR="006843EC" w:rsidRPr="00AC0593">
        <w:rPr>
          <w:rFonts w:ascii="Arial" w:hAnsi="Arial" w:cs="Arial"/>
        </w:rPr>
        <w:t>3</w:t>
      </w:r>
    </w:p>
    <w:p w14:paraId="4A368FB6" w14:textId="77777777" w:rsidR="005552A7" w:rsidRPr="00AC0593" w:rsidRDefault="005552A7" w:rsidP="005552A7">
      <w:pPr>
        <w:ind w:left="708"/>
        <w:rPr>
          <w:rFonts w:ascii="Arial" w:hAnsi="Arial" w:cs="Arial"/>
        </w:rPr>
      </w:pPr>
    </w:p>
    <w:p w14:paraId="2A341F3F" w14:textId="77777777" w:rsidR="005552A7" w:rsidRPr="00AC0593" w:rsidRDefault="005552A7" w:rsidP="005552A7">
      <w:pPr>
        <w:numPr>
          <w:ilvl w:val="2"/>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.2.</w:t>
      </w:r>
      <w:r w:rsidRPr="00AC0593">
        <w:rPr>
          <w:rFonts w:ascii="Arial" w:hAnsi="Arial" w:cs="Arial"/>
        </w:rPr>
        <w:tab/>
        <w:t>Troškovi usluga ..…………………………………………………………….….. 1</w:t>
      </w:r>
      <w:r w:rsidR="006843EC" w:rsidRPr="00AC0593">
        <w:rPr>
          <w:rFonts w:ascii="Arial" w:hAnsi="Arial" w:cs="Arial"/>
        </w:rPr>
        <w:t>3</w:t>
      </w:r>
    </w:p>
    <w:p w14:paraId="2C9F7D78" w14:textId="77777777" w:rsidR="005552A7" w:rsidRPr="00AC0593" w:rsidRDefault="005552A7" w:rsidP="005552A7">
      <w:pPr>
        <w:rPr>
          <w:rFonts w:ascii="Arial" w:hAnsi="Arial" w:cs="Arial"/>
        </w:rPr>
      </w:pPr>
    </w:p>
    <w:p w14:paraId="7D9D264D" w14:textId="77777777"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.3.</w:t>
      </w:r>
      <w:r w:rsidRPr="00AC0593">
        <w:rPr>
          <w:rFonts w:ascii="Arial" w:hAnsi="Arial" w:cs="Arial"/>
        </w:rPr>
        <w:tab/>
        <w:t>Ostali troškovi poslovanja …….…………………………………………...…… 1</w:t>
      </w:r>
      <w:r w:rsidR="00660A4C" w:rsidRPr="00AC0593">
        <w:rPr>
          <w:rFonts w:ascii="Arial" w:hAnsi="Arial" w:cs="Arial"/>
        </w:rPr>
        <w:t>5</w:t>
      </w:r>
    </w:p>
    <w:p w14:paraId="10D363A4" w14:textId="77777777" w:rsidR="005552A7" w:rsidRPr="00AC0593" w:rsidRDefault="005552A7" w:rsidP="005552A7">
      <w:pPr>
        <w:rPr>
          <w:rFonts w:ascii="Arial" w:hAnsi="Arial" w:cs="Arial"/>
        </w:rPr>
      </w:pPr>
    </w:p>
    <w:p w14:paraId="18A2543C" w14:textId="77777777"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.4.</w:t>
      </w:r>
      <w:r w:rsidRPr="00AC0593">
        <w:rPr>
          <w:rFonts w:ascii="Arial" w:hAnsi="Arial" w:cs="Arial"/>
        </w:rPr>
        <w:tab/>
        <w:t>Financijski rashodi ……………………………………………….……...……</w:t>
      </w:r>
      <w:r w:rsidR="008603BB" w:rsidRPr="00AC0593">
        <w:rPr>
          <w:rFonts w:ascii="Arial" w:hAnsi="Arial" w:cs="Arial"/>
        </w:rPr>
        <w:t>.....</w:t>
      </w:r>
      <w:r w:rsidRPr="00AC0593">
        <w:rPr>
          <w:rFonts w:ascii="Arial" w:hAnsi="Arial" w:cs="Arial"/>
        </w:rPr>
        <w:t>1</w:t>
      </w:r>
      <w:r w:rsidR="00660A4C" w:rsidRPr="00AC0593">
        <w:rPr>
          <w:rFonts w:ascii="Arial" w:hAnsi="Arial" w:cs="Arial"/>
        </w:rPr>
        <w:t>6</w:t>
      </w:r>
    </w:p>
    <w:p w14:paraId="26864A7B" w14:textId="77777777" w:rsidR="005552A7" w:rsidRPr="00AC0593" w:rsidRDefault="005552A7" w:rsidP="005552A7">
      <w:pPr>
        <w:rPr>
          <w:rFonts w:ascii="Arial" w:hAnsi="Arial" w:cs="Arial"/>
        </w:rPr>
      </w:pPr>
    </w:p>
    <w:p w14:paraId="08E40B82" w14:textId="28F6EA3F"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w:t>
      </w:r>
      <w:r w:rsidR="00365BEF" w:rsidRPr="00AC0593">
        <w:rPr>
          <w:rFonts w:ascii="Arial" w:hAnsi="Arial" w:cs="Arial"/>
        </w:rPr>
        <w:t>5</w:t>
      </w:r>
      <w:r w:rsidRPr="00AC0593">
        <w:rPr>
          <w:rFonts w:ascii="Arial" w:hAnsi="Arial" w:cs="Arial"/>
        </w:rPr>
        <w:t>.</w:t>
      </w:r>
      <w:r w:rsidRPr="00AC0593">
        <w:rPr>
          <w:rFonts w:ascii="Arial" w:hAnsi="Arial" w:cs="Arial"/>
        </w:rPr>
        <w:tab/>
        <w:t>Troškovi prodane robe ………………………………………………….………..1</w:t>
      </w:r>
      <w:r w:rsidR="00AC0593" w:rsidRPr="00AC0593">
        <w:rPr>
          <w:rFonts w:ascii="Arial" w:hAnsi="Arial" w:cs="Arial"/>
        </w:rPr>
        <w:t>7</w:t>
      </w:r>
    </w:p>
    <w:p w14:paraId="2F9A1DE5" w14:textId="77777777" w:rsidR="005552A7" w:rsidRPr="00AC0593" w:rsidRDefault="005552A7" w:rsidP="005552A7">
      <w:pPr>
        <w:rPr>
          <w:rFonts w:ascii="Arial" w:hAnsi="Arial" w:cs="Arial"/>
        </w:rPr>
      </w:pPr>
    </w:p>
    <w:p w14:paraId="46799F5A" w14:textId="796227A1"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w:t>
      </w:r>
      <w:r w:rsidR="00365BEF" w:rsidRPr="00AC0593">
        <w:rPr>
          <w:rFonts w:ascii="Arial" w:hAnsi="Arial" w:cs="Arial"/>
        </w:rPr>
        <w:t>6</w:t>
      </w:r>
      <w:r w:rsidRPr="00AC0593">
        <w:rPr>
          <w:rFonts w:ascii="Arial" w:hAnsi="Arial" w:cs="Arial"/>
        </w:rPr>
        <w:t>.</w:t>
      </w:r>
      <w:r w:rsidRPr="00AC0593">
        <w:rPr>
          <w:rFonts w:ascii="Arial" w:hAnsi="Arial" w:cs="Arial"/>
        </w:rPr>
        <w:tab/>
        <w:t>Troškovi plaće …………………………………………………………………….1</w:t>
      </w:r>
      <w:r w:rsidR="00C15E92" w:rsidRPr="00AC0593">
        <w:rPr>
          <w:rFonts w:ascii="Arial" w:hAnsi="Arial" w:cs="Arial"/>
        </w:rPr>
        <w:t>7</w:t>
      </w:r>
    </w:p>
    <w:p w14:paraId="42E30C46" w14:textId="77777777" w:rsidR="005552A7" w:rsidRPr="00AC0593" w:rsidRDefault="005552A7" w:rsidP="005552A7">
      <w:pPr>
        <w:rPr>
          <w:rFonts w:ascii="Arial" w:hAnsi="Arial" w:cs="Arial"/>
        </w:rPr>
      </w:pPr>
    </w:p>
    <w:p w14:paraId="1B5AA556" w14:textId="77777777" w:rsidR="005552A7" w:rsidRPr="00AC0593" w:rsidRDefault="005552A7" w:rsidP="005552A7">
      <w:pPr>
        <w:numPr>
          <w:ilvl w:val="1"/>
          <w:numId w:val="8"/>
        </w:numPr>
        <w:rPr>
          <w:rFonts w:ascii="Arial" w:hAnsi="Arial" w:cs="Arial"/>
        </w:rPr>
      </w:pPr>
      <w:r w:rsidRPr="00AC0593">
        <w:rPr>
          <w:rFonts w:ascii="Arial" w:hAnsi="Arial" w:cs="Arial"/>
        </w:rPr>
        <w:t xml:space="preserve">      </w:t>
      </w:r>
      <w:r w:rsidR="006843EC" w:rsidRPr="00AC0593">
        <w:rPr>
          <w:rFonts w:ascii="Arial" w:hAnsi="Arial" w:cs="Arial"/>
        </w:rPr>
        <w:t>2</w:t>
      </w:r>
      <w:r w:rsidRPr="00AC0593">
        <w:rPr>
          <w:rFonts w:ascii="Arial" w:hAnsi="Arial" w:cs="Arial"/>
        </w:rPr>
        <w:t>.</w:t>
      </w:r>
      <w:r w:rsidR="00365BEF" w:rsidRPr="00AC0593">
        <w:rPr>
          <w:rFonts w:ascii="Arial" w:hAnsi="Arial" w:cs="Arial"/>
        </w:rPr>
        <w:t>7</w:t>
      </w:r>
      <w:r w:rsidRPr="00AC0593">
        <w:rPr>
          <w:rFonts w:ascii="Arial" w:hAnsi="Arial" w:cs="Arial"/>
        </w:rPr>
        <w:t>.</w:t>
      </w:r>
      <w:r w:rsidRPr="00AC0593">
        <w:rPr>
          <w:rFonts w:ascii="Arial" w:hAnsi="Arial" w:cs="Arial"/>
        </w:rPr>
        <w:tab/>
        <w:t>Troškovi amortizacije ……………………………………………………….…</w:t>
      </w:r>
      <w:r w:rsidR="008603BB" w:rsidRPr="00AC0593">
        <w:rPr>
          <w:rFonts w:ascii="Arial" w:hAnsi="Arial" w:cs="Arial"/>
        </w:rPr>
        <w:t>.</w:t>
      </w:r>
      <w:r w:rsidRPr="00AC0593">
        <w:rPr>
          <w:rFonts w:ascii="Arial" w:hAnsi="Arial" w:cs="Arial"/>
        </w:rPr>
        <w:t>.. 1</w:t>
      </w:r>
      <w:r w:rsidR="006843EC" w:rsidRPr="00AC0593">
        <w:rPr>
          <w:rFonts w:ascii="Arial" w:hAnsi="Arial" w:cs="Arial"/>
        </w:rPr>
        <w:t>7</w:t>
      </w:r>
    </w:p>
    <w:p w14:paraId="7F8587CA" w14:textId="77777777" w:rsidR="005552A7" w:rsidRPr="00AC0593" w:rsidRDefault="005552A7" w:rsidP="005552A7">
      <w:pPr>
        <w:rPr>
          <w:rFonts w:ascii="Arial" w:hAnsi="Arial" w:cs="Arial"/>
        </w:rPr>
      </w:pPr>
    </w:p>
    <w:p w14:paraId="40B74F63" w14:textId="57064538" w:rsidR="005552A7" w:rsidRPr="00AC0593" w:rsidRDefault="006843EC" w:rsidP="005552A7">
      <w:pPr>
        <w:numPr>
          <w:ilvl w:val="1"/>
          <w:numId w:val="8"/>
        </w:numPr>
        <w:rPr>
          <w:rFonts w:ascii="Arial" w:hAnsi="Arial" w:cs="Arial"/>
        </w:rPr>
      </w:pPr>
      <w:r w:rsidRPr="00AC0593">
        <w:rPr>
          <w:rFonts w:ascii="Arial" w:hAnsi="Arial" w:cs="Arial"/>
        </w:rPr>
        <w:t xml:space="preserve">      2</w:t>
      </w:r>
      <w:r w:rsidR="005552A7" w:rsidRPr="00AC0593">
        <w:rPr>
          <w:rFonts w:ascii="Arial" w:hAnsi="Arial" w:cs="Arial"/>
        </w:rPr>
        <w:t>.</w:t>
      </w:r>
      <w:r w:rsidR="00365BEF" w:rsidRPr="00AC0593">
        <w:rPr>
          <w:rFonts w:ascii="Arial" w:hAnsi="Arial" w:cs="Arial"/>
        </w:rPr>
        <w:t>8</w:t>
      </w:r>
      <w:r w:rsidR="005552A7" w:rsidRPr="00AC0593">
        <w:rPr>
          <w:rFonts w:ascii="Arial" w:hAnsi="Arial" w:cs="Arial"/>
        </w:rPr>
        <w:t>.</w:t>
      </w:r>
      <w:r w:rsidR="005552A7" w:rsidRPr="00AC0593">
        <w:rPr>
          <w:rFonts w:ascii="Arial" w:hAnsi="Arial" w:cs="Arial"/>
        </w:rPr>
        <w:tab/>
        <w:t>REKAPITULACIJA PLANA UKUPNIH RASHODA ...……………....……….</w:t>
      </w:r>
      <w:r w:rsidR="008603BB" w:rsidRPr="00AC0593">
        <w:rPr>
          <w:rFonts w:ascii="Arial" w:hAnsi="Arial" w:cs="Arial"/>
        </w:rPr>
        <w:t>.</w:t>
      </w:r>
      <w:r w:rsidR="005552A7" w:rsidRPr="00AC0593">
        <w:rPr>
          <w:rFonts w:ascii="Arial" w:hAnsi="Arial" w:cs="Arial"/>
        </w:rPr>
        <w:t>.1</w:t>
      </w:r>
      <w:r w:rsidR="00C15E92" w:rsidRPr="00AC0593">
        <w:rPr>
          <w:rFonts w:ascii="Arial" w:hAnsi="Arial" w:cs="Arial"/>
        </w:rPr>
        <w:t>8</w:t>
      </w:r>
    </w:p>
    <w:p w14:paraId="536D5E4F" w14:textId="77777777" w:rsidR="005552A7" w:rsidRPr="00AC0593" w:rsidRDefault="005552A7" w:rsidP="005552A7">
      <w:pPr>
        <w:rPr>
          <w:rFonts w:ascii="Arial" w:hAnsi="Arial" w:cs="Arial"/>
        </w:rPr>
      </w:pPr>
    </w:p>
    <w:p w14:paraId="25C7D245" w14:textId="77777777" w:rsidR="005552A7" w:rsidRPr="00AC0593" w:rsidRDefault="005552A7" w:rsidP="005552A7">
      <w:pPr>
        <w:rPr>
          <w:rFonts w:ascii="Arial" w:hAnsi="Arial" w:cs="Arial"/>
        </w:rPr>
      </w:pPr>
    </w:p>
    <w:p w14:paraId="7DDA652C" w14:textId="77777777" w:rsidR="005552A7" w:rsidRPr="00AC0593" w:rsidRDefault="005552A7" w:rsidP="005552A7">
      <w:pPr>
        <w:rPr>
          <w:rFonts w:ascii="Arial" w:hAnsi="Arial" w:cs="Arial"/>
        </w:rPr>
      </w:pPr>
    </w:p>
    <w:p w14:paraId="3E684D75" w14:textId="77777777" w:rsidR="005552A7" w:rsidRPr="00AC0593" w:rsidRDefault="005552A7" w:rsidP="005552A7">
      <w:pPr>
        <w:numPr>
          <w:ilvl w:val="0"/>
          <w:numId w:val="8"/>
        </w:numPr>
        <w:rPr>
          <w:rFonts w:ascii="Arial" w:hAnsi="Arial" w:cs="Arial"/>
          <w:b/>
          <w:bCs/>
        </w:rPr>
      </w:pPr>
      <w:r w:rsidRPr="00AC0593">
        <w:rPr>
          <w:rFonts w:ascii="Arial" w:hAnsi="Arial" w:cs="Arial"/>
          <w:b/>
          <w:bCs/>
        </w:rPr>
        <w:lastRenderedPageBreak/>
        <w:t>Dobit ……………………………………………………………..………………....…… 1</w:t>
      </w:r>
      <w:r w:rsidR="006843EC" w:rsidRPr="00AC0593">
        <w:rPr>
          <w:rFonts w:ascii="Arial" w:hAnsi="Arial" w:cs="Arial"/>
          <w:b/>
          <w:bCs/>
        </w:rPr>
        <w:t>9</w:t>
      </w:r>
    </w:p>
    <w:p w14:paraId="427060BD" w14:textId="77777777" w:rsidR="005552A7" w:rsidRPr="00AC0593" w:rsidRDefault="005552A7" w:rsidP="005552A7">
      <w:pPr>
        <w:ind w:left="360"/>
        <w:rPr>
          <w:rFonts w:ascii="Arial" w:hAnsi="Arial" w:cs="Arial"/>
          <w:b/>
          <w:bCs/>
        </w:rPr>
      </w:pPr>
    </w:p>
    <w:p w14:paraId="6C3C0754" w14:textId="77777777" w:rsidR="005552A7" w:rsidRPr="00AC0593" w:rsidRDefault="005552A7" w:rsidP="005552A7">
      <w:pPr>
        <w:ind w:left="360"/>
        <w:rPr>
          <w:rFonts w:ascii="Arial" w:hAnsi="Arial" w:cs="Arial"/>
          <w:b/>
          <w:bCs/>
        </w:rPr>
      </w:pPr>
    </w:p>
    <w:p w14:paraId="55F20518" w14:textId="77777777" w:rsidR="0014160D" w:rsidRPr="00AC0593" w:rsidRDefault="0014160D" w:rsidP="005552A7">
      <w:pPr>
        <w:ind w:left="360"/>
        <w:rPr>
          <w:rFonts w:ascii="Arial" w:hAnsi="Arial" w:cs="Arial"/>
          <w:b/>
          <w:bCs/>
        </w:rPr>
      </w:pPr>
    </w:p>
    <w:p w14:paraId="40BA52FE" w14:textId="77777777" w:rsidR="00C138F3" w:rsidRPr="00AC0593" w:rsidRDefault="00C138F3" w:rsidP="005552A7">
      <w:pPr>
        <w:ind w:left="360"/>
        <w:rPr>
          <w:rFonts w:ascii="Arial" w:hAnsi="Arial" w:cs="Arial"/>
          <w:b/>
          <w:bCs/>
        </w:rPr>
      </w:pPr>
    </w:p>
    <w:p w14:paraId="470EBBFB" w14:textId="53835B44" w:rsidR="005552A7" w:rsidRPr="00AC0593" w:rsidRDefault="005552A7" w:rsidP="005552A7">
      <w:pPr>
        <w:numPr>
          <w:ilvl w:val="0"/>
          <w:numId w:val="8"/>
        </w:numPr>
        <w:rPr>
          <w:rFonts w:ascii="Arial" w:hAnsi="Arial" w:cs="Arial"/>
          <w:b/>
          <w:bCs/>
        </w:rPr>
      </w:pPr>
      <w:r w:rsidRPr="00AC0593">
        <w:rPr>
          <w:rFonts w:ascii="Arial" w:hAnsi="Arial" w:cs="Arial"/>
          <w:b/>
          <w:bCs/>
        </w:rPr>
        <w:t>Plan investicija …………</w:t>
      </w:r>
      <w:r w:rsidR="00BF2F7D" w:rsidRPr="00AC0593">
        <w:rPr>
          <w:rFonts w:ascii="Arial" w:hAnsi="Arial" w:cs="Arial"/>
          <w:b/>
          <w:bCs/>
        </w:rPr>
        <w:t>……………..</w:t>
      </w:r>
      <w:r w:rsidRPr="00AC0593">
        <w:rPr>
          <w:rFonts w:ascii="Arial" w:hAnsi="Arial" w:cs="Arial"/>
          <w:b/>
          <w:bCs/>
        </w:rPr>
        <w:t>…………………</w:t>
      </w:r>
      <w:r w:rsidR="005F1735" w:rsidRPr="00AC0593">
        <w:rPr>
          <w:rFonts w:ascii="Arial" w:hAnsi="Arial" w:cs="Arial"/>
          <w:b/>
          <w:bCs/>
        </w:rPr>
        <w:t>..</w:t>
      </w:r>
      <w:r w:rsidR="00174D21" w:rsidRPr="00AC0593">
        <w:rPr>
          <w:rFonts w:ascii="Arial" w:hAnsi="Arial" w:cs="Arial"/>
          <w:b/>
          <w:bCs/>
        </w:rPr>
        <w:t>…...</w:t>
      </w:r>
      <w:r w:rsidRPr="00AC0593">
        <w:rPr>
          <w:rFonts w:ascii="Arial" w:hAnsi="Arial" w:cs="Arial"/>
          <w:b/>
          <w:bCs/>
        </w:rPr>
        <w:t xml:space="preserve">………………..…….. </w:t>
      </w:r>
      <w:r w:rsidR="006843EC" w:rsidRPr="00AC0593">
        <w:rPr>
          <w:rFonts w:ascii="Arial" w:hAnsi="Arial" w:cs="Arial"/>
          <w:b/>
          <w:bCs/>
        </w:rPr>
        <w:t>2</w:t>
      </w:r>
      <w:r w:rsidR="00C15E92" w:rsidRPr="00AC0593">
        <w:rPr>
          <w:rFonts w:ascii="Arial" w:hAnsi="Arial" w:cs="Arial"/>
          <w:b/>
          <w:bCs/>
        </w:rPr>
        <w:t>1</w:t>
      </w:r>
    </w:p>
    <w:p w14:paraId="1B4E60A1" w14:textId="77777777" w:rsidR="005552A7" w:rsidRPr="00AC0593" w:rsidRDefault="005552A7" w:rsidP="005552A7">
      <w:pPr>
        <w:ind w:left="360"/>
        <w:rPr>
          <w:rFonts w:ascii="Arial" w:hAnsi="Arial" w:cs="Arial"/>
          <w:b/>
          <w:bCs/>
        </w:rPr>
      </w:pPr>
    </w:p>
    <w:p w14:paraId="28DDCF2A" w14:textId="030835CF" w:rsidR="005552A7" w:rsidRPr="00AC0593" w:rsidRDefault="005552A7" w:rsidP="005552A7">
      <w:pPr>
        <w:numPr>
          <w:ilvl w:val="2"/>
          <w:numId w:val="8"/>
        </w:numPr>
        <w:rPr>
          <w:rFonts w:ascii="Arial" w:hAnsi="Arial" w:cs="Arial"/>
        </w:rPr>
      </w:pPr>
      <w:r w:rsidRPr="00AC0593">
        <w:rPr>
          <w:rFonts w:ascii="Arial" w:hAnsi="Arial" w:cs="Arial"/>
        </w:rPr>
        <w:t xml:space="preserve">       </w:t>
      </w:r>
      <w:r w:rsidR="00004628" w:rsidRPr="00AC0593">
        <w:rPr>
          <w:rFonts w:ascii="Arial" w:hAnsi="Arial" w:cs="Arial"/>
        </w:rPr>
        <w:t>4</w:t>
      </w:r>
      <w:r w:rsidRPr="00AC0593">
        <w:rPr>
          <w:rFonts w:ascii="Arial" w:hAnsi="Arial" w:cs="Arial"/>
        </w:rPr>
        <w:t>.1.</w:t>
      </w:r>
      <w:r w:rsidRPr="00AC0593">
        <w:rPr>
          <w:rFonts w:ascii="Arial" w:hAnsi="Arial" w:cs="Arial"/>
        </w:rPr>
        <w:tab/>
      </w:r>
      <w:r w:rsidR="00925D4E" w:rsidRPr="00AC0593">
        <w:rPr>
          <w:rFonts w:ascii="Arial" w:hAnsi="Arial" w:cs="Arial"/>
        </w:rPr>
        <w:t>Ulaganje u građevinske objekte .....</w:t>
      </w:r>
      <w:r w:rsidRPr="00AC0593">
        <w:rPr>
          <w:rFonts w:ascii="Arial" w:hAnsi="Arial" w:cs="Arial"/>
        </w:rPr>
        <w:t xml:space="preserve">…………………………………………… </w:t>
      </w:r>
      <w:r w:rsidR="00475165" w:rsidRPr="00AC0593">
        <w:rPr>
          <w:rFonts w:ascii="Arial" w:hAnsi="Arial" w:cs="Arial"/>
        </w:rPr>
        <w:t>2</w:t>
      </w:r>
      <w:r w:rsidR="00C15E92" w:rsidRPr="00AC0593">
        <w:rPr>
          <w:rFonts w:ascii="Arial" w:hAnsi="Arial" w:cs="Arial"/>
        </w:rPr>
        <w:t>1</w:t>
      </w:r>
    </w:p>
    <w:p w14:paraId="60614D75" w14:textId="77777777" w:rsidR="005552A7" w:rsidRPr="00AC0593" w:rsidRDefault="005552A7" w:rsidP="005552A7">
      <w:pPr>
        <w:rPr>
          <w:rFonts w:ascii="Arial" w:hAnsi="Arial" w:cs="Arial"/>
        </w:rPr>
      </w:pPr>
    </w:p>
    <w:p w14:paraId="0FE55B1F" w14:textId="072D469E" w:rsidR="005552A7" w:rsidRPr="00AC0593" w:rsidRDefault="005552A7" w:rsidP="005552A7">
      <w:pPr>
        <w:numPr>
          <w:ilvl w:val="3"/>
          <w:numId w:val="8"/>
        </w:numPr>
        <w:rPr>
          <w:rFonts w:ascii="Arial" w:hAnsi="Arial" w:cs="Arial"/>
        </w:rPr>
      </w:pPr>
      <w:r w:rsidRPr="00AC0593">
        <w:rPr>
          <w:rFonts w:ascii="Arial" w:hAnsi="Arial" w:cs="Arial"/>
        </w:rPr>
        <w:t xml:space="preserve">       </w:t>
      </w:r>
      <w:r w:rsidR="00004628" w:rsidRPr="00AC0593">
        <w:rPr>
          <w:rFonts w:ascii="Arial" w:hAnsi="Arial" w:cs="Arial"/>
        </w:rPr>
        <w:t>4</w:t>
      </w:r>
      <w:r w:rsidRPr="00AC0593">
        <w:rPr>
          <w:rFonts w:ascii="Arial" w:hAnsi="Arial" w:cs="Arial"/>
        </w:rPr>
        <w:t>.2.</w:t>
      </w:r>
      <w:r w:rsidRPr="00AC0593">
        <w:rPr>
          <w:rFonts w:ascii="Arial" w:hAnsi="Arial" w:cs="Arial"/>
        </w:rPr>
        <w:tab/>
      </w:r>
      <w:r w:rsidR="00925D4E" w:rsidRPr="00AC0593">
        <w:rPr>
          <w:rFonts w:ascii="Arial" w:hAnsi="Arial" w:cs="Arial"/>
        </w:rPr>
        <w:t>Ulaganje u opremu ..</w:t>
      </w:r>
      <w:r w:rsidRPr="00AC0593">
        <w:rPr>
          <w:rFonts w:ascii="Arial" w:hAnsi="Arial" w:cs="Arial"/>
        </w:rPr>
        <w:t>……………………………………………………………</w:t>
      </w:r>
      <w:r w:rsidR="008603BB" w:rsidRPr="00AC0593">
        <w:rPr>
          <w:rFonts w:ascii="Arial" w:hAnsi="Arial" w:cs="Arial"/>
        </w:rPr>
        <w:t>.</w:t>
      </w:r>
      <w:r w:rsidRPr="00AC0593">
        <w:rPr>
          <w:rFonts w:ascii="Arial" w:hAnsi="Arial" w:cs="Arial"/>
        </w:rPr>
        <w:t>.</w:t>
      </w:r>
      <w:r w:rsidR="00475165" w:rsidRPr="00AC0593">
        <w:rPr>
          <w:rFonts w:ascii="Arial" w:hAnsi="Arial" w:cs="Arial"/>
        </w:rPr>
        <w:t>2</w:t>
      </w:r>
      <w:r w:rsidR="00284DAB" w:rsidRPr="00AC0593">
        <w:rPr>
          <w:rFonts w:ascii="Arial" w:hAnsi="Arial" w:cs="Arial"/>
        </w:rPr>
        <w:t>3</w:t>
      </w:r>
    </w:p>
    <w:p w14:paraId="6CE57107" w14:textId="77777777" w:rsidR="005552A7" w:rsidRPr="00AC0593" w:rsidRDefault="005552A7" w:rsidP="005552A7">
      <w:pPr>
        <w:rPr>
          <w:rFonts w:ascii="Arial" w:hAnsi="Arial" w:cs="Arial"/>
        </w:rPr>
      </w:pPr>
    </w:p>
    <w:p w14:paraId="392DFF4C" w14:textId="71B4C17D" w:rsidR="005552A7" w:rsidRPr="00AC0593" w:rsidRDefault="005552A7" w:rsidP="005552A7">
      <w:pPr>
        <w:numPr>
          <w:ilvl w:val="1"/>
          <w:numId w:val="8"/>
        </w:numPr>
        <w:rPr>
          <w:rFonts w:ascii="Arial" w:hAnsi="Arial" w:cs="Arial"/>
        </w:rPr>
      </w:pPr>
      <w:r w:rsidRPr="00AC0593">
        <w:rPr>
          <w:rFonts w:ascii="Arial" w:hAnsi="Arial" w:cs="Arial"/>
        </w:rPr>
        <w:t xml:space="preserve">       </w:t>
      </w:r>
      <w:r w:rsidR="00004628" w:rsidRPr="00AC0593">
        <w:rPr>
          <w:rFonts w:ascii="Arial" w:hAnsi="Arial" w:cs="Arial"/>
        </w:rPr>
        <w:t>4</w:t>
      </w:r>
      <w:r w:rsidRPr="00AC0593">
        <w:rPr>
          <w:rFonts w:ascii="Arial" w:hAnsi="Arial" w:cs="Arial"/>
        </w:rPr>
        <w:t>.3.</w:t>
      </w:r>
      <w:r w:rsidRPr="00AC0593">
        <w:rPr>
          <w:rFonts w:ascii="Arial" w:hAnsi="Arial" w:cs="Arial"/>
        </w:rPr>
        <w:tab/>
      </w:r>
      <w:r w:rsidR="00925D4E" w:rsidRPr="00AC0593">
        <w:rPr>
          <w:rFonts w:ascii="Arial" w:hAnsi="Arial" w:cs="Arial"/>
        </w:rPr>
        <w:t xml:space="preserve">Ulaganje u transportna sredstva </w:t>
      </w:r>
      <w:r w:rsidRPr="00AC0593">
        <w:rPr>
          <w:rFonts w:ascii="Arial" w:hAnsi="Arial" w:cs="Arial"/>
        </w:rPr>
        <w:t xml:space="preserve">………………………………………………. </w:t>
      </w:r>
      <w:r w:rsidR="00475165" w:rsidRPr="00AC0593">
        <w:rPr>
          <w:rFonts w:ascii="Arial" w:hAnsi="Arial" w:cs="Arial"/>
        </w:rPr>
        <w:t>2</w:t>
      </w:r>
      <w:r w:rsidR="00C15E92" w:rsidRPr="00AC0593">
        <w:rPr>
          <w:rFonts w:ascii="Arial" w:hAnsi="Arial" w:cs="Arial"/>
        </w:rPr>
        <w:t>5</w:t>
      </w:r>
    </w:p>
    <w:p w14:paraId="34A7D3DD" w14:textId="77777777" w:rsidR="005552A7" w:rsidRPr="00AC0593" w:rsidRDefault="005552A7" w:rsidP="005552A7">
      <w:pPr>
        <w:ind w:left="720"/>
        <w:rPr>
          <w:rFonts w:ascii="Arial" w:hAnsi="Arial" w:cs="Arial"/>
        </w:rPr>
      </w:pPr>
    </w:p>
    <w:p w14:paraId="2577832E" w14:textId="13486622" w:rsidR="005552A7" w:rsidRPr="00AC0593" w:rsidRDefault="005552A7" w:rsidP="005552A7">
      <w:pPr>
        <w:numPr>
          <w:ilvl w:val="1"/>
          <w:numId w:val="8"/>
        </w:numPr>
        <w:rPr>
          <w:rFonts w:ascii="Arial" w:hAnsi="Arial" w:cs="Arial"/>
        </w:rPr>
      </w:pPr>
      <w:r w:rsidRPr="00AC0593">
        <w:rPr>
          <w:rFonts w:ascii="Arial" w:hAnsi="Arial" w:cs="Arial"/>
        </w:rPr>
        <w:t xml:space="preserve">       </w:t>
      </w:r>
      <w:r w:rsidR="00004628" w:rsidRPr="00AC0593">
        <w:rPr>
          <w:rFonts w:ascii="Arial" w:hAnsi="Arial" w:cs="Arial"/>
        </w:rPr>
        <w:t>4</w:t>
      </w:r>
      <w:r w:rsidRPr="00AC0593">
        <w:rPr>
          <w:rFonts w:ascii="Arial" w:hAnsi="Arial" w:cs="Arial"/>
        </w:rPr>
        <w:t>.4.</w:t>
      </w:r>
      <w:r w:rsidRPr="00AC0593">
        <w:rPr>
          <w:rFonts w:ascii="Arial" w:hAnsi="Arial" w:cs="Arial"/>
        </w:rPr>
        <w:tab/>
      </w:r>
      <w:r w:rsidR="0083215A" w:rsidRPr="00AC0593">
        <w:rPr>
          <w:rFonts w:ascii="Arial" w:hAnsi="Arial" w:cs="Arial"/>
        </w:rPr>
        <w:t>Ulaganje u nematerijalnu imovinu .............</w:t>
      </w:r>
      <w:r w:rsidRPr="00AC0593">
        <w:rPr>
          <w:rFonts w:ascii="Arial" w:hAnsi="Arial" w:cs="Arial"/>
        </w:rPr>
        <w:t>................……………....………..</w:t>
      </w:r>
      <w:r w:rsidR="0014160D" w:rsidRPr="00AC0593">
        <w:rPr>
          <w:rFonts w:ascii="Arial" w:hAnsi="Arial" w:cs="Arial"/>
        </w:rPr>
        <w:t>.</w:t>
      </w:r>
      <w:r w:rsidR="00475165" w:rsidRPr="00AC0593">
        <w:rPr>
          <w:rFonts w:ascii="Arial" w:hAnsi="Arial" w:cs="Arial"/>
        </w:rPr>
        <w:t>2</w:t>
      </w:r>
      <w:r w:rsidR="00657619" w:rsidRPr="00AC0593">
        <w:rPr>
          <w:rFonts w:ascii="Arial" w:hAnsi="Arial" w:cs="Arial"/>
        </w:rPr>
        <w:t>5</w:t>
      </w:r>
    </w:p>
    <w:p w14:paraId="15643C54" w14:textId="77777777" w:rsidR="00925D4E" w:rsidRPr="00AC0593" w:rsidRDefault="00925D4E" w:rsidP="00925D4E">
      <w:pPr>
        <w:pStyle w:val="ListParagraph"/>
        <w:rPr>
          <w:rFonts w:ascii="Arial" w:hAnsi="Arial" w:cs="Arial"/>
        </w:rPr>
      </w:pPr>
    </w:p>
    <w:p w14:paraId="416B12FF" w14:textId="471D63F2" w:rsidR="00925D4E" w:rsidRPr="00AC0593" w:rsidRDefault="00925D4E" w:rsidP="00925D4E">
      <w:pPr>
        <w:numPr>
          <w:ilvl w:val="1"/>
          <w:numId w:val="8"/>
        </w:numPr>
        <w:rPr>
          <w:rFonts w:ascii="Arial" w:hAnsi="Arial" w:cs="Arial"/>
        </w:rPr>
      </w:pPr>
      <w:r w:rsidRPr="00AC0593">
        <w:rPr>
          <w:rFonts w:ascii="Arial" w:hAnsi="Arial" w:cs="Arial"/>
        </w:rPr>
        <w:t xml:space="preserve">       4.5.</w:t>
      </w:r>
      <w:r w:rsidRPr="00AC0593">
        <w:rPr>
          <w:rFonts w:ascii="Arial" w:hAnsi="Arial" w:cs="Arial"/>
        </w:rPr>
        <w:tab/>
        <w:t>REKAPITULACIJA PLANA INVESTICIJA ................……………....………...2</w:t>
      </w:r>
      <w:r w:rsidR="00AC0593" w:rsidRPr="00AC0593">
        <w:rPr>
          <w:rFonts w:ascii="Arial" w:hAnsi="Arial" w:cs="Arial"/>
        </w:rPr>
        <w:t>6</w:t>
      </w:r>
    </w:p>
    <w:p w14:paraId="42F03D16" w14:textId="77777777" w:rsidR="00925D4E" w:rsidRPr="00AC0593" w:rsidRDefault="00925D4E" w:rsidP="005552A7">
      <w:pPr>
        <w:numPr>
          <w:ilvl w:val="1"/>
          <w:numId w:val="8"/>
        </w:numPr>
        <w:rPr>
          <w:rFonts w:ascii="Arial" w:hAnsi="Arial" w:cs="Arial"/>
        </w:rPr>
      </w:pPr>
    </w:p>
    <w:p w14:paraId="65F8729E" w14:textId="77777777" w:rsidR="00261020" w:rsidRPr="00AC0593" w:rsidRDefault="00261020" w:rsidP="00261020">
      <w:pPr>
        <w:pStyle w:val="ListParagraph"/>
        <w:rPr>
          <w:rFonts w:ascii="Arial" w:hAnsi="Arial" w:cs="Arial"/>
        </w:rPr>
      </w:pPr>
    </w:p>
    <w:p w14:paraId="7B6376C1" w14:textId="77777777" w:rsidR="00284DAB" w:rsidRPr="00AC0593" w:rsidRDefault="00284DAB" w:rsidP="00261020">
      <w:pPr>
        <w:pStyle w:val="ListParagraph"/>
        <w:rPr>
          <w:rFonts w:ascii="Arial" w:hAnsi="Arial" w:cs="Arial"/>
        </w:rPr>
      </w:pPr>
    </w:p>
    <w:p w14:paraId="0AEA9EAD" w14:textId="77777777" w:rsidR="00284DAB" w:rsidRPr="00AC0593" w:rsidRDefault="00284DAB" w:rsidP="00261020">
      <w:pPr>
        <w:pStyle w:val="ListParagraph"/>
        <w:rPr>
          <w:rFonts w:ascii="Arial" w:hAnsi="Arial" w:cs="Arial"/>
        </w:rPr>
      </w:pPr>
    </w:p>
    <w:p w14:paraId="47204687" w14:textId="2DEE8577" w:rsidR="00284DAB" w:rsidRPr="00AC0593" w:rsidRDefault="00284DAB" w:rsidP="00284DAB">
      <w:pPr>
        <w:numPr>
          <w:ilvl w:val="0"/>
          <w:numId w:val="8"/>
        </w:numPr>
        <w:rPr>
          <w:rFonts w:ascii="Arial" w:hAnsi="Arial" w:cs="Arial"/>
          <w:b/>
          <w:bCs/>
        </w:rPr>
      </w:pPr>
      <w:r w:rsidRPr="00AC0593">
        <w:rPr>
          <w:rFonts w:ascii="Arial" w:hAnsi="Arial" w:cs="Arial"/>
          <w:b/>
          <w:bCs/>
        </w:rPr>
        <w:t>Predloženi nefinancijski ciljevi, uključujući ciljeve povezane s čimbenicima održivosti …………………………………………………..…...………………..…….. 2</w:t>
      </w:r>
      <w:r w:rsidR="00AC0593" w:rsidRPr="00AC0593">
        <w:rPr>
          <w:rFonts w:ascii="Arial" w:hAnsi="Arial" w:cs="Arial"/>
          <w:b/>
          <w:bCs/>
        </w:rPr>
        <w:t>7</w:t>
      </w:r>
    </w:p>
    <w:p w14:paraId="3C3E92D8" w14:textId="77777777" w:rsidR="00284DAB" w:rsidRPr="00AC0593" w:rsidRDefault="00284DAB" w:rsidP="00284DAB">
      <w:pPr>
        <w:ind w:left="360"/>
        <w:rPr>
          <w:rFonts w:ascii="Arial" w:hAnsi="Arial" w:cs="Arial"/>
          <w:b/>
          <w:bCs/>
        </w:rPr>
      </w:pPr>
    </w:p>
    <w:p w14:paraId="47942E3A" w14:textId="639007C6" w:rsidR="00284DAB" w:rsidRPr="00AC0593" w:rsidRDefault="00284DAB" w:rsidP="00284DAB">
      <w:pPr>
        <w:numPr>
          <w:ilvl w:val="2"/>
          <w:numId w:val="22"/>
        </w:numPr>
        <w:rPr>
          <w:rFonts w:ascii="Arial" w:hAnsi="Arial" w:cs="Arial"/>
        </w:rPr>
      </w:pPr>
      <w:r w:rsidRPr="00AC0593">
        <w:rPr>
          <w:rFonts w:ascii="Arial" w:hAnsi="Arial" w:cs="Arial"/>
        </w:rPr>
        <w:t xml:space="preserve">       5.1.</w:t>
      </w:r>
      <w:r w:rsidRPr="00AC0593">
        <w:rPr>
          <w:rFonts w:ascii="Arial" w:hAnsi="Arial" w:cs="Arial"/>
        </w:rPr>
        <w:tab/>
        <w:t>Svrha i operativni ciljevi društva .....…………………………………………… 2</w:t>
      </w:r>
      <w:r w:rsidR="00AC0593" w:rsidRPr="00AC0593">
        <w:rPr>
          <w:rFonts w:ascii="Arial" w:hAnsi="Arial" w:cs="Arial"/>
        </w:rPr>
        <w:t>7</w:t>
      </w:r>
    </w:p>
    <w:p w14:paraId="1ABE4508" w14:textId="77777777" w:rsidR="00284DAB" w:rsidRPr="00AC0593" w:rsidRDefault="00284DAB" w:rsidP="00284DAB">
      <w:pPr>
        <w:rPr>
          <w:rFonts w:ascii="Arial" w:hAnsi="Arial" w:cs="Arial"/>
        </w:rPr>
      </w:pPr>
    </w:p>
    <w:p w14:paraId="106B1535" w14:textId="06A62432" w:rsidR="00284DAB" w:rsidRPr="00AC0593" w:rsidRDefault="00284DAB" w:rsidP="00284DAB">
      <w:pPr>
        <w:numPr>
          <w:ilvl w:val="3"/>
          <w:numId w:val="22"/>
        </w:numPr>
        <w:rPr>
          <w:rFonts w:ascii="Arial" w:hAnsi="Arial" w:cs="Arial"/>
        </w:rPr>
      </w:pPr>
      <w:r w:rsidRPr="00AC0593">
        <w:rPr>
          <w:rFonts w:ascii="Arial" w:hAnsi="Arial" w:cs="Arial"/>
        </w:rPr>
        <w:t xml:space="preserve">       5.2.</w:t>
      </w:r>
      <w:r w:rsidRPr="00AC0593">
        <w:rPr>
          <w:rFonts w:ascii="Arial" w:hAnsi="Arial" w:cs="Arial"/>
        </w:rPr>
        <w:tab/>
        <w:t>Nefinancijski ciljevi   ..……………………...……………………………………..2</w:t>
      </w:r>
      <w:r w:rsidR="00AC0593" w:rsidRPr="00AC0593">
        <w:rPr>
          <w:rFonts w:ascii="Arial" w:hAnsi="Arial" w:cs="Arial"/>
        </w:rPr>
        <w:t>8</w:t>
      </w:r>
    </w:p>
    <w:p w14:paraId="3D82D3C8" w14:textId="77777777" w:rsidR="00152277" w:rsidRPr="00187F8A" w:rsidRDefault="00152277" w:rsidP="00284DAB">
      <w:pPr>
        <w:numPr>
          <w:ilvl w:val="1"/>
          <w:numId w:val="22"/>
        </w:numPr>
        <w:rPr>
          <w:rFonts w:ascii="Arial" w:hAnsi="Arial" w:cs="Arial"/>
          <w:color w:val="EE0000"/>
        </w:rPr>
      </w:pPr>
    </w:p>
    <w:p w14:paraId="5F037B97" w14:textId="77777777" w:rsidR="005552A7" w:rsidRPr="00187F8A" w:rsidRDefault="005552A7" w:rsidP="005552A7">
      <w:pPr>
        <w:ind w:left="720"/>
        <w:rPr>
          <w:rFonts w:ascii="Arial" w:hAnsi="Arial" w:cs="Arial"/>
          <w:color w:val="EE0000"/>
        </w:rPr>
      </w:pPr>
    </w:p>
    <w:p w14:paraId="23A94B31" w14:textId="77777777" w:rsidR="005552A7" w:rsidRPr="00187F8A" w:rsidRDefault="005552A7" w:rsidP="00907FE6">
      <w:pPr>
        <w:rPr>
          <w:rFonts w:ascii="Arial" w:hAnsi="Arial" w:cs="Arial"/>
          <w:b/>
          <w:bCs/>
          <w:color w:val="EE0000"/>
        </w:rPr>
      </w:pPr>
    </w:p>
    <w:p w14:paraId="30B64987" w14:textId="77777777" w:rsidR="005552A7" w:rsidRPr="00187F8A" w:rsidRDefault="005552A7" w:rsidP="00907FE6">
      <w:pPr>
        <w:rPr>
          <w:rFonts w:ascii="Arial" w:hAnsi="Arial" w:cs="Arial"/>
          <w:b/>
          <w:bCs/>
          <w:color w:val="EE0000"/>
        </w:rPr>
      </w:pPr>
    </w:p>
    <w:p w14:paraId="5C2F98C2" w14:textId="77777777" w:rsidR="005552A7" w:rsidRPr="00187F8A" w:rsidRDefault="005552A7" w:rsidP="00907FE6">
      <w:pPr>
        <w:rPr>
          <w:rFonts w:ascii="Arial" w:hAnsi="Arial" w:cs="Arial"/>
          <w:b/>
          <w:bCs/>
          <w:color w:val="EE0000"/>
        </w:rPr>
      </w:pPr>
    </w:p>
    <w:p w14:paraId="290426B7" w14:textId="77777777" w:rsidR="005552A7" w:rsidRPr="00187F8A" w:rsidRDefault="005552A7" w:rsidP="00907FE6">
      <w:pPr>
        <w:rPr>
          <w:rFonts w:ascii="Arial" w:hAnsi="Arial" w:cs="Arial"/>
          <w:b/>
          <w:bCs/>
          <w:color w:val="EE0000"/>
        </w:rPr>
      </w:pPr>
    </w:p>
    <w:p w14:paraId="1F4E04F6" w14:textId="77777777" w:rsidR="005552A7" w:rsidRPr="00187F8A" w:rsidRDefault="005552A7" w:rsidP="00907FE6">
      <w:pPr>
        <w:rPr>
          <w:rFonts w:ascii="Arial" w:hAnsi="Arial" w:cs="Arial"/>
          <w:b/>
          <w:bCs/>
          <w:color w:val="EE0000"/>
        </w:rPr>
      </w:pPr>
    </w:p>
    <w:p w14:paraId="0F2119FA" w14:textId="77777777" w:rsidR="005552A7" w:rsidRPr="00187F8A" w:rsidRDefault="005552A7" w:rsidP="00907FE6">
      <w:pPr>
        <w:rPr>
          <w:rFonts w:ascii="Arial" w:hAnsi="Arial" w:cs="Arial"/>
          <w:b/>
          <w:bCs/>
          <w:color w:val="EE0000"/>
        </w:rPr>
      </w:pPr>
    </w:p>
    <w:p w14:paraId="03EE3FAD" w14:textId="77777777" w:rsidR="005552A7" w:rsidRPr="00187F8A" w:rsidRDefault="005552A7" w:rsidP="00907FE6">
      <w:pPr>
        <w:rPr>
          <w:rFonts w:ascii="Arial" w:hAnsi="Arial" w:cs="Arial"/>
          <w:b/>
          <w:bCs/>
          <w:color w:val="EE0000"/>
        </w:rPr>
      </w:pPr>
    </w:p>
    <w:p w14:paraId="660D77A2" w14:textId="77777777" w:rsidR="005552A7" w:rsidRPr="00187F8A" w:rsidRDefault="005552A7" w:rsidP="00907FE6">
      <w:pPr>
        <w:rPr>
          <w:rFonts w:ascii="Arial" w:hAnsi="Arial" w:cs="Arial"/>
          <w:b/>
          <w:bCs/>
          <w:color w:val="EE0000"/>
        </w:rPr>
      </w:pPr>
    </w:p>
    <w:p w14:paraId="2DB36D00" w14:textId="77777777" w:rsidR="005552A7" w:rsidRPr="00187F8A" w:rsidRDefault="005552A7" w:rsidP="00907FE6">
      <w:pPr>
        <w:rPr>
          <w:rFonts w:ascii="Arial" w:hAnsi="Arial" w:cs="Arial"/>
          <w:b/>
          <w:bCs/>
          <w:color w:val="EE0000"/>
        </w:rPr>
      </w:pPr>
    </w:p>
    <w:p w14:paraId="57696919" w14:textId="77777777" w:rsidR="005552A7" w:rsidRPr="00785F81" w:rsidRDefault="005552A7" w:rsidP="00907FE6">
      <w:pPr>
        <w:rPr>
          <w:rFonts w:ascii="Arial" w:hAnsi="Arial" w:cs="Arial"/>
          <w:b/>
          <w:bCs/>
          <w:color w:val="FF0000"/>
        </w:rPr>
      </w:pPr>
    </w:p>
    <w:p w14:paraId="01F1C498" w14:textId="77777777" w:rsidR="005552A7" w:rsidRPr="00785F81" w:rsidRDefault="005552A7" w:rsidP="00907FE6">
      <w:pPr>
        <w:rPr>
          <w:rFonts w:ascii="Arial" w:hAnsi="Arial" w:cs="Arial"/>
          <w:b/>
          <w:bCs/>
          <w:color w:val="FF0000"/>
        </w:rPr>
      </w:pPr>
    </w:p>
    <w:p w14:paraId="330FACE6" w14:textId="77777777" w:rsidR="005552A7" w:rsidRPr="00785F81" w:rsidRDefault="005552A7" w:rsidP="00907FE6">
      <w:pPr>
        <w:rPr>
          <w:rFonts w:ascii="Arial" w:hAnsi="Arial" w:cs="Arial"/>
          <w:b/>
          <w:bCs/>
          <w:color w:val="FF0000"/>
        </w:rPr>
      </w:pPr>
    </w:p>
    <w:p w14:paraId="7B68B770" w14:textId="77777777" w:rsidR="005552A7" w:rsidRPr="00785F81" w:rsidRDefault="005552A7" w:rsidP="00907FE6">
      <w:pPr>
        <w:rPr>
          <w:rFonts w:ascii="Arial" w:hAnsi="Arial" w:cs="Arial"/>
          <w:b/>
          <w:bCs/>
          <w:color w:val="FF0000"/>
        </w:rPr>
      </w:pPr>
    </w:p>
    <w:p w14:paraId="7B524A41" w14:textId="77777777" w:rsidR="005552A7" w:rsidRPr="00785F81" w:rsidRDefault="005552A7" w:rsidP="00907FE6">
      <w:pPr>
        <w:rPr>
          <w:rFonts w:ascii="Arial" w:hAnsi="Arial" w:cs="Arial"/>
          <w:b/>
          <w:bCs/>
          <w:color w:val="FF0000"/>
        </w:rPr>
      </w:pPr>
    </w:p>
    <w:p w14:paraId="1EF7A882" w14:textId="77777777" w:rsidR="005552A7" w:rsidRPr="00785F81" w:rsidRDefault="005552A7" w:rsidP="00907FE6">
      <w:pPr>
        <w:rPr>
          <w:rFonts w:ascii="Arial" w:hAnsi="Arial" w:cs="Arial"/>
          <w:b/>
          <w:bCs/>
          <w:color w:val="FF0000"/>
        </w:rPr>
      </w:pPr>
    </w:p>
    <w:p w14:paraId="1E0857AC" w14:textId="77777777" w:rsidR="005552A7" w:rsidRPr="00785F81" w:rsidRDefault="005552A7" w:rsidP="00907FE6">
      <w:pPr>
        <w:rPr>
          <w:rFonts w:ascii="Arial" w:hAnsi="Arial" w:cs="Arial"/>
          <w:b/>
          <w:bCs/>
          <w:color w:val="FF0000"/>
        </w:rPr>
      </w:pPr>
    </w:p>
    <w:p w14:paraId="41183029" w14:textId="77777777" w:rsidR="005552A7" w:rsidRPr="00785F81" w:rsidRDefault="005552A7" w:rsidP="00907FE6">
      <w:pPr>
        <w:rPr>
          <w:rFonts w:ascii="Arial" w:hAnsi="Arial" w:cs="Arial"/>
          <w:b/>
          <w:bCs/>
          <w:color w:val="FF0000"/>
        </w:rPr>
      </w:pPr>
    </w:p>
    <w:p w14:paraId="57FC6418" w14:textId="77777777" w:rsidR="005552A7" w:rsidRPr="00785F81" w:rsidRDefault="005552A7" w:rsidP="00907FE6">
      <w:pPr>
        <w:rPr>
          <w:rFonts w:ascii="Arial" w:hAnsi="Arial" w:cs="Arial"/>
          <w:b/>
          <w:bCs/>
          <w:color w:val="FF0000"/>
        </w:rPr>
      </w:pPr>
    </w:p>
    <w:p w14:paraId="0898C656" w14:textId="77777777" w:rsidR="005552A7" w:rsidRPr="00785F81" w:rsidRDefault="005552A7" w:rsidP="00907FE6">
      <w:pPr>
        <w:rPr>
          <w:rFonts w:ascii="Arial" w:hAnsi="Arial" w:cs="Arial"/>
          <w:b/>
          <w:bCs/>
          <w:color w:val="FF0000"/>
        </w:rPr>
      </w:pPr>
    </w:p>
    <w:p w14:paraId="67FD8E02" w14:textId="77777777" w:rsidR="005552A7" w:rsidRPr="00785F81" w:rsidRDefault="005552A7" w:rsidP="00907FE6">
      <w:pPr>
        <w:rPr>
          <w:rFonts w:ascii="Arial" w:hAnsi="Arial" w:cs="Arial"/>
          <w:b/>
          <w:bCs/>
          <w:color w:val="FF0000"/>
        </w:rPr>
      </w:pPr>
    </w:p>
    <w:p w14:paraId="053DC87C" w14:textId="77777777" w:rsidR="005552A7" w:rsidRPr="00785F81" w:rsidRDefault="005552A7" w:rsidP="00907FE6">
      <w:pPr>
        <w:rPr>
          <w:rFonts w:ascii="Arial" w:hAnsi="Arial" w:cs="Arial"/>
          <w:b/>
          <w:bCs/>
          <w:color w:val="FF0000"/>
        </w:rPr>
      </w:pPr>
    </w:p>
    <w:p w14:paraId="2E40E3C9" w14:textId="77777777" w:rsidR="005552A7" w:rsidRPr="00785F81" w:rsidRDefault="005552A7" w:rsidP="00907FE6">
      <w:pPr>
        <w:rPr>
          <w:rFonts w:ascii="Arial" w:hAnsi="Arial" w:cs="Arial"/>
          <w:b/>
          <w:bCs/>
          <w:color w:val="FF0000"/>
        </w:rPr>
      </w:pPr>
    </w:p>
    <w:p w14:paraId="0A6F6C57" w14:textId="77777777" w:rsidR="005552A7" w:rsidRPr="00785F81" w:rsidRDefault="005552A7" w:rsidP="00907FE6">
      <w:pPr>
        <w:rPr>
          <w:rFonts w:ascii="Arial" w:hAnsi="Arial" w:cs="Arial"/>
          <w:b/>
          <w:bCs/>
          <w:color w:val="FF0000"/>
        </w:rPr>
      </w:pPr>
    </w:p>
    <w:p w14:paraId="6F9C02AB" w14:textId="77777777" w:rsidR="005552A7" w:rsidRPr="00785F81" w:rsidRDefault="005552A7" w:rsidP="00907FE6">
      <w:pPr>
        <w:rPr>
          <w:rFonts w:ascii="Arial" w:hAnsi="Arial" w:cs="Arial"/>
          <w:b/>
          <w:bCs/>
          <w:color w:val="FF0000"/>
        </w:rPr>
      </w:pPr>
    </w:p>
    <w:p w14:paraId="2A47F863" w14:textId="77777777" w:rsidR="00C35D10" w:rsidRDefault="006E146E" w:rsidP="00C35D10">
      <w:pPr>
        <w:rPr>
          <w:rFonts w:ascii="Arial" w:hAnsi="Arial" w:cs="Arial"/>
          <w:b/>
          <w:bCs/>
          <w:sz w:val="28"/>
        </w:rPr>
      </w:pPr>
      <w:r>
        <w:rPr>
          <w:rFonts w:ascii="Arial" w:hAnsi="Arial" w:cs="Arial"/>
          <w:b/>
          <w:bCs/>
          <w:sz w:val="28"/>
        </w:rPr>
        <w:lastRenderedPageBreak/>
        <w:t xml:space="preserve">   </w:t>
      </w:r>
      <w:r w:rsidR="00C35D10" w:rsidRPr="004D3110">
        <w:rPr>
          <w:rFonts w:ascii="Arial" w:hAnsi="Arial" w:cs="Arial"/>
          <w:b/>
          <w:bCs/>
          <w:sz w:val="28"/>
        </w:rPr>
        <w:t>Uvod</w:t>
      </w:r>
    </w:p>
    <w:p w14:paraId="2610A63D" w14:textId="77777777" w:rsidR="00581154" w:rsidRDefault="00581154" w:rsidP="00C35D10">
      <w:pPr>
        <w:rPr>
          <w:rFonts w:ascii="Arial" w:hAnsi="Arial" w:cs="Arial"/>
          <w:b/>
          <w:bCs/>
          <w:sz w:val="28"/>
        </w:rPr>
      </w:pPr>
    </w:p>
    <w:p w14:paraId="67C63572" w14:textId="77777777" w:rsidR="00581154" w:rsidRPr="004D3110" w:rsidRDefault="00581154" w:rsidP="00C35D10">
      <w:pPr>
        <w:rPr>
          <w:rFonts w:ascii="Arial" w:hAnsi="Arial" w:cs="Arial"/>
          <w:b/>
          <w:bCs/>
          <w:sz w:val="28"/>
        </w:rPr>
      </w:pPr>
    </w:p>
    <w:p w14:paraId="736A23A5" w14:textId="587F29CC" w:rsidR="00BF2F7D" w:rsidRDefault="00BF2F7D" w:rsidP="00BF2F7D">
      <w:pPr>
        <w:jc w:val="both"/>
        <w:rPr>
          <w:rFonts w:ascii="Arial" w:hAnsi="Arial" w:cs="Arial"/>
        </w:rPr>
      </w:pPr>
      <w:bookmarkStart w:id="1" w:name="_Hlk39664129"/>
      <w:r w:rsidRPr="008F2FE6">
        <w:rPr>
          <w:rFonts w:ascii="Arial" w:hAnsi="Arial" w:cs="Arial"/>
        </w:rPr>
        <w:t xml:space="preserve">Na </w:t>
      </w:r>
      <w:r w:rsidR="008F2FE6" w:rsidRPr="008F2FE6">
        <w:rPr>
          <w:rFonts w:ascii="Arial" w:hAnsi="Arial" w:cs="Arial"/>
        </w:rPr>
        <w:t>7</w:t>
      </w:r>
      <w:r w:rsidRPr="008F2FE6">
        <w:rPr>
          <w:rFonts w:ascii="Arial" w:hAnsi="Arial" w:cs="Arial"/>
        </w:rPr>
        <w:t>. sjednici Nadzornog odbora Zračne luke Zadar d.o.o., održanoj 1</w:t>
      </w:r>
      <w:r w:rsidR="008F2FE6" w:rsidRPr="008F2FE6">
        <w:rPr>
          <w:rFonts w:ascii="Arial" w:hAnsi="Arial" w:cs="Arial"/>
        </w:rPr>
        <w:t>9</w:t>
      </w:r>
      <w:r w:rsidRPr="008F2FE6">
        <w:rPr>
          <w:rFonts w:ascii="Arial" w:hAnsi="Arial" w:cs="Arial"/>
        </w:rPr>
        <w:t>.12.2025. godine usvojen je Godišnji plan Društva za 2026. godinu, koji se temeljio na: financijskim pokazateljima ostvarenim u razdoblju od siječnja do rujna 2025. godine, procjeni ostvarenja u razdoblju od listopada</w:t>
      </w:r>
      <w:r>
        <w:rPr>
          <w:rFonts w:ascii="Arial" w:hAnsi="Arial" w:cs="Arial"/>
        </w:rPr>
        <w:t xml:space="preserve"> do prosinca 2025. godine, procijenjenom ostvarenju fizičkog obujma prometa u 2025. godini i nekim predvidivim parametrima vezanim za poslovanje u  2026. godini. </w:t>
      </w:r>
    </w:p>
    <w:p w14:paraId="49E66E99" w14:textId="77777777" w:rsidR="00BF2F7D" w:rsidRDefault="00BF2F7D" w:rsidP="00BF2F7D">
      <w:pPr>
        <w:jc w:val="both"/>
        <w:rPr>
          <w:rFonts w:ascii="Arial" w:hAnsi="Arial" w:cs="Arial"/>
        </w:rPr>
      </w:pPr>
      <w:r>
        <w:rPr>
          <w:rFonts w:ascii="Arial" w:hAnsi="Arial" w:cs="Arial"/>
        </w:rPr>
        <w:t>Obzirom da je došlo do izmjena, isti je revidiran.</w:t>
      </w:r>
    </w:p>
    <w:p w14:paraId="282DAE96" w14:textId="77777777" w:rsidR="00BF2F7D" w:rsidRDefault="00BF2F7D" w:rsidP="00BF2F7D">
      <w:pPr>
        <w:jc w:val="both"/>
        <w:rPr>
          <w:rFonts w:ascii="Arial" w:hAnsi="Arial" w:cs="Arial"/>
        </w:rPr>
      </w:pPr>
    </w:p>
    <w:p w14:paraId="7B8F8382" w14:textId="24637843" w:rsidR="00BF2F7D" w:rsidRDefault="00BF2F7D" w:rsidP="00BF2F7D">
      <w:pPr>
        <w:jc w:val="both"/>
        <w:rPr>
          <w:rFonts w:ascii="Arial" w:hAnsi="Arial" w:cs="Arial"/>
        </w:rPr>
      </w:pPr>
      <w:r w:rsidRPr="00C4664F">
        <w:rPr>
          <w:rFonts w:ascii="Arial" w:hAnsi="Arial" w:cs="Arial"/>
        </w:rPr>
        <w:t>Godišnji plan Društva za 20</w:t>
      </w:r>
      <w:r>
        <w:rPr>
          <w:rFonts w:ascii="Arial" w:hAnsi="Arial" w:cs="Arial"/>
        </w:rPr>
        <w:t>2</w:t>
      </w:r>
      <w:r w:rsidR="001B2FB3">
        <w:rPr>
          <w:rFonts w:ascii="Arial" w:hAnsi="Arial" w:cs="Arial"/>
        </w:rPr>
        <w:t>6</w:t>
      </w:r>
      <w:r w:rsidRPr="00C4664F">
        <w:rPr>
          <w:rFonts w:ascii="Arial" w:hAnsi="Arial" w:cs="Arial"/>
        </w:rPr>
        <w:t>. godinu temelji se na financijskim pokazateljima ostvarenim u 20</w:t>
      </w:r>
      <w:r>
        <w:rPr>
          <w:rFonts w:ascii="Arial" w:hAnsi="Arial" w:cs="Arial"/>
        </w:rPr>
        <w:t>2</w:t>
      </w:r>
      <w:r w:rsidR="001B2FB3">
        <w:rPr>
          <w:rFonts w:ascii="Arial" w:hAnsi="Arial" w:cs="Arial"/>
        </w:rPr>
        <w:t>5</w:t>
      </w:r>
      <w:r w:rsidRPr="00C4664F">
        <w:rPr>
          <w:rFonts w:ascii="Arial" w:hAnsi="Arial" w:cs="Arial"/>
        </w:rPr>
        <w:t>. godini,</w:t>
      </w:r>
      <w:r>
        <w:rPr>
          <w:rFonts w:ascii="Arial" w:hAnsi="Arial" w:cs="Arial"/>
        </w:rPr>
        <w:t xml:space="preserve"> </w:t>
      </w:r>
      <w:r w:rsidRPr="00C4664F">
        <w:rPr>
          <w:rFonts w:ascii="Arial" w:hAnsi="Arial" w:cs="Arial"/>
        </w:rPr>
        <w:t>na ostvarenom fizičkom obujmu prometa u 20</w:t>
      </w:r>
      <w:r>
        <w:rPr>
          <w:rFonts w:ascii="Arial" w:hAnsi="Arial" w:cs="Arial"/>
        </w:rPr>
        <w:t>2</w:t>
      </w:r>
      <w:r w:rsidR="001B2FB3">
        <w:rPr>
          <w:rFonts w:ascii="Arial" w:hAnsi="Arial" w:cs="Arial"/>
        </w:rPr>
        <w:t>5</w:t>
      </w:r>
      <w:r w:rsidRPr="00C4664F">
        <w:rPr>
          <w:rFonts w:ascii="Arial" w:hAnsi="Arial" w:cs="Arial"/>
        </w:rPr>
        <w:t>. godini i na nekim predvidivim parametrima vezanim za poslovanje u  20</w:t>
      </w:r>
      <w:r>
        <w:rPr>
          <w:rFonts w:ascii="Arial" w:hAnsi="Arial" w:cs="Arial"/>
        </w:rPr>
        <w:t>2</w:t>
      </w:r>
      <w:r w:rsidR="001B2FB3">
        <w:rPr>
          <w:rFonts w:ascii="Arial" w:hAnsi="Arial" w:cs="Arial"/>
        </w:rPr>
        <w:t>6</w:t>
      </w:r>
      <w:r w:rsidRPr="00C4664F">
        <w:rPr>
          <w:rFonts w:ascii="Arial" w:hAnsi="Arial" w:cs="Arial"/>
        </w:rPr>
        <w:t>. godini, kao i na temelju globalne procjene situacije u zračnom prometu .</w:t>
      </w:r>
    </w:p>
    <w:p w14:paraId="0CAD97B5" w14:textId="77777777" w:rsidR="00A86356" w:rsidRPr="00DC6AE0" w:rsidRDefault="00A86356" w:rsidP="00A86356">
      <w:pPr>
        <w:jc w:val="both"/>
        <w:rPr>
          <w:rFonts w:ascii="Arial" w:hAnsi="Arial" w:cs="Arial"/>
        </w:rPr>
      </w:pPr>
    </w:p>
    <w:p w14:paraId="2877B5AB" w14:textId="77777777" w:rsidR="00A86356" w:rsidRPr="00DC6AE0" w:rsidRDefault="00A86356" w:rsidP="00A86356">
      <w:pPr>
        <w:jc w:val="both"/>
        <w:rPr>
          <w:rFonts w:ascii="Arial" w:hAnsi="Arial" w:cs="Arial"/>
        </w:rPr>
      </w:pPr>
    </w:p>
    <w:bookmarkEnd w:id="1"/>
    <w:p w14:paraId="31A20594" w14:textId="77777777" w:rsidR="005F1735" w:rsidRDefault="005F1735" w:rsidP="005F1735">
      <w:pPr>
        <w:rPr>
          <w:rFonts w:ascii="Arial" w:hAnsi="Arial" w:cs="Arial"/>
        </w:rPr>
      </w:pPr>
    </w:p>
    <w:p w14:paraId="2FBCCFFD" w14:textId="4CF896AE" w:rsidR="00581154" w:rsidRDefault="00581154" w:rsidP="00581154">
      <w:pPr>
        <w:rPr>
          <w:rFonts w:ascii="Arial" w:hAnsi="Arial" w:cs="Arial"/>
        </w:rPr>
      </w:pPr>
      <w:r>
        <w:rPr>
          <w:rFonts w:ascii="Arial" w:hAnsi="Arial" w:cs="Arial"/>
        </w:rPr>
        <w:t>Osnovne smjernice poslovanja u 20</w:t>
      </w:r>
      <w:r w:rsidR="00174D21">
        <w:rPr>
          <w:rFonts w:ascii="Arial" w:hAnsi="Arial" w:cs="Arial"/>
        </w:rPr>
        <w:t>2</w:t>
      </w:r>
      <w:r w:rsidR="00D248E9">
        <w:rPr>
          <w:rFonts w:ascii="Arial" w:hAnsi="Arial" w:cs="Arial"/>
        </w:rPr>
        <w:t>6</w:t>
      </w:r>
      <w:r>
        <w:rPr>
          <w:rFonts w:ascii="Arial" w:hAnsi="Arial" w:cs="Arial"/>
        </w:rPr>
        <w:t>. godini bile bi:</w:t>
      </w:r>
    </w:p>
    <w:p w14:paraId="7983F2DA" w14:textId="77777777" w:rsidR="00581154" w:rsidRDefault="00581154" w:rsidP="00581154">
      <w:pPr>
        <w:rPr>
          <w:rFonts w:ascii="Arial" w:hAnsi="Arial" w:cs="Arial"/>
        </w:rPr>
      </w:pPr>
    </w:p>
    <w:p w14:paraId="56087C25" w14:textId="5D281958" w:rsidR="00581154" w:rsidRPr="008C06F7" w:rsidRDefault="00581154" w:rsidP="00581154">
      <w:pPr>
        <w:numPr>
          <w:ilvl w:val="0"/>
          <w:numId w:val="15"/>
        </w:numPr>
        <w:rPr>
          <w:rFonts w:ascii="Arial" w:hAnsi="Arial" w:cs="Arial"/>
        </w:rPr>
      </w:pPr>
      <w:r w:rsidRPr="008C06F7">
        <w:rPr>
          <w:rFonts w:ascii="Arial" w:hAnsi="Arial" w:cs="Arial"/>
        </w:rPr>
        <w:t xml:space="preserve">fizički obujam prometa zrakoplova za </w:t>
      </w:r>
      <w:r w:rsidR="001B2FB3">
        <w:rPr>
          <w:rFonts w:ascii="Arial" w:hAnsi="Arial" w:cs="Arial"/>
          <w:b/>
        </w:rPr>
        <w:t>3</w:t>
      </w:r>
      <w:r w:rsidRPr="008C06F7">
        <w:rPr>
          <w:rFonts w:ascii="Arial" w:hAnsi="Arial" w:cs="Arial"/>
          <w:b/>
        </w:rPr>
        <w:t>%</w:t>
      </w:r>
      <w:r w:rsidRPr="008C06F7">
        <w:rPr>
          <w:rFonts w:ascii="Arial" w:hAnsi="Arial" w:cs="Arial"/>
        </w:rPr>
        <w:t xml:space="preserve"> </w:t>
      </w:r>
      <w:r w:rsidR="003A77CA" w:rsidRPr="008C06F7">
        <w:rPr>
          <w:rFonts w:ascii="Arial" w:hAnsi="Arial" w:cs="Arial"/>
        </w:rPr>
        <w:t xml:space="preserve">veći </w:t>
      </w:r>
      <w:r w:rsidRPr="008C06F7">
        <w:rPr>
          <w:rFonts w:ascii="Arial" w:hAnsi="Arial" w:cs="Arial"/>
        </w:rPr>
        <w:t>od  20</w:t>
      </w:r>
      <w:r w:rsidR="00A65E86" w:rsidRPr="008C06F7">
        <w:rPr>
          <w:rFonts w:ascii="Arial" w:hAnsi="Arial" w:cs="Arial"/>
        </w:rPr>
        <w:t>2</w:t>
      </w:r>
      <w:r w:rsidR="00D248E9">
        <w:rPr>
          <w:rFonts w:ascii="Arial" w:hAnsi="Arial" w:cs="Arial"/>
        </w:rPr>
        <w:t>5</w:t>
      </w:r>
      <w:r w:rsidRPr="008C06F7">
        <w:rPr>
          <w:rFonts w:ascii="Arial" w:hAnsi="Arial" w:cs="Arial"/>
        </w:rPr>
        <w:t>. godine</w:t>
      </w:r>
    </w:p>
    <w:p w14:paraId="1E8F8776" w14:textId="3A997253" w:rsidR="00581154" w:rsidRPr="008C06F7" w:rsidRDefault="00581154" w:rsidP="00581154">
      <w:pPr>
        <w:numPr>
          <w:ilvl w:val="0"/>
          <w:numId w:val="15"/>
        </w:numPr>
        <w:rPr>
          <w:rFonts w:ascii="Arial" w:hAnsi="Arial" w:cs="Arial"/>
        </w:rPr>
      </w:pPr>
      <w:r w:rsidRPr="008C06F7">
        <w:rPr>
          <w:rFonts w:ascii="Arial" w:hAnsi="Arial" w:cs="Arial"/>
        </w:rPr>
        <w:t xml:space="preserve">fizički obujam prometa putnika  za </w:t>
      </w:r>
      <w:r w:rsidR="001B2FB3">
        <w:rPr>
          <w:rFonts w:ascii="Arial" w:hAnsi="Arial" w:cs="Arial"/>
          <w:b/>
        </w:rPr>
        <w:t>5</w:t>
      </w:r>
      <w:r w:rsidRPr="008C06F7">
        <w:rPr>
          <w:rFonts w:ascii="Arial" w:hAnsi="Arial" w:cs="Arial"/>
          <w:b/>
        </w:rPr>
        <w:t>%</w:t>
      </w:r>
      <w:r w:rsidRPr="008C06F7">
        <w:rPr>
          <w:rFonts w:ascii="Arial" w:hAnsi="Arial" w:cs="Arial"/>
        </w:rPr>
        <w:t xml:space="preserve"> </w:t>
      </w:r>
      <w:r w:rsidR="003A77CA" w:rsidRPr="008C06F7">
        <w:rPr>
          <w:rFonts w:ascii="Arial" w:hAnsi="Arial" w:cs="Arial"/>
        </w:rPr>
        <w:t>veći</w:t>
      </w:r>
      <w:r w:rsidRPr="008C06F7">
        <w:rPr>
          <w:rFonts w:ascii="Arial" w:hAnsi="Arial" w:cs="Arial"/>
        </w:rPr>
        <w:t xml:space="preserve"> od 20</w:t>
      </w:r>
      <w:r w:rsidR="00A65E86" w:rsidRPr="008C06F7">
        <w:rPr>
          <w:rFonts w:ascii="Arial" w:hAnsi="Arial" w:cs="Arial"/>
        </w:rPr>
        <w:t>2</w:t>
      </w:r>
      <w:r w:rsidR="00D248E9">
        <w:rPr>
          <w:rFonts w:ascii="Arial" w:hAnsi="Arial" w:cs="Arial"/>
        </w:rPr>
        <w:t>5</w:t>
      </w:r>
      <w:r w:rsidRPr="008C06F7">
        <w:rPr>
          <w:rFonts w:ascii="Arial" w:hAnsi="Arial" w:cs="Arial"/>
        </w:rPr>
        <w:t>.</w:t>
      </w:r>
      <w:r w:rsidR="00CE4A23" w:rsidRPr="008C06F7">
        <w:rPr>
          <w:rFonts w:ascii="Arial" w:hAnsi="Arial" w:cs="Arial"/>
        </w:rPr>
        <w:t xml:space="preserve"> </w:t>
      </w:r>
      <w:r w:rsidRPr="008C06F7">
        <w:rPr>
          <w:rFonts w:ascii="Arial" w:hAnsi="Arial" w:cs="Arial"/>
        </w:rPr>
        <w:t>godine</w:t>
      </w:r>
    </w:p>
    <w:p w14:paraId="034C828D" w14:textId="36BC057F" w:rsidR="002879C3" w:rsidRPr="00846E30" w:rsidRDefault="002879C3" w:rsidP="00581154">
      <w:pPr>
        <w:numPr>
          <w:ilvl w:val="0"/>
          <w:numId w:val="15"/>
        </w:numPr>
        <w:rPr>
          <w:rFonts w:ascii="Arial" w:hAnsi="Arial" w:cs="Arial"/>
        </w:rPr>
      </w:pPr>
      <w:r w:rsidRPr="00846E30">
        <w:rPr>
          <w:rFonts w:ascii="Arial" w:hAnsi="Arial" w:cs="Arial"/>
        </w:rPr>
        <w:t xml:space="preserve">ukupni prihodi za </w:t>
      </w:r>
      <w:r w:rsidR="00D248E9" w:rsidRPr="00846E30">
        <w:rPr>
          <w:rFonts w:ascii="Arial" w:hAnsi="Arial" w:cs="Arial"/>
          <w:b/>
          <w:bCs/>
        </w:rPr>
        <w:t>2</w:t>
      </w:r>
      <w:r w:rsidR="005425DC" w:rsidRPr="00846E30">
        <w:rPr>
          <w:rFonts w:ascii="Arial" w:hAnsi="Arial" w:cs="Arial"/>
          <w:b/>
          <w:bCs/>
        </w:rPr>
        <w:t>%</w:t>
      </w:r>
      <w:r w:rsidRPr="00846E30">
        <w:rPr>
          <w:rFonts w:ascii="Arial" w:hAnsi="Arial" w:cs="Arial"/>
          <w:b/>
          <w:bCs/>
        </w:rPr>
        <w:t xml:space="preserve"> </w:t>
      </w:r>
      <w:r w:rsidRPr="00846E30">
        <w:rPr>
          <w:rFonts w:ascii="Arial" w:hAnsi="Arial" w:cs="Arial"/>
        </w:rPr>
        <w:t>veći od 20</w:t>
      </w:r>
      <w:r w:rsidR="00A65E86" w:rsidRPr="00846E30">
        <w:rPr>
          <w:rFonts w:ascii="Arial" w:hAnsi="Arial" w:cs="Arial"/>
        </w:rPr>
        <w:t>2</w:t>
      </w:r>
      <w:r w:rsidR="00D248E9" w:rsidRPr="00846E30">
        <w:rPr>
          <w:rFonts w:ascii="Arial" w:hAnsi="Arial" w:cs="Arial"/>
        </w:rPr>
        <w:t>5</w:t>
      </w:r>
      <w:r w:rsidRPr="00846E30">
        <w:rPr>
          <w:rFonts w:ascii="Arial" w:hAnsi="Arial" w:cs="Arial"/>
        </w:rPr>
        <w:t>. godine</w:t>
      </w:r>
    </w:p>
    <w:p w14:paraId="2939160B" w14:textId="209D487B" w:rsidR="002879C3" w:rsidRPr="003940BD" w:rsidRDefault="002879C3" w:rsidP="002879C3">
      <w:pPr>
        <w:numPr>
          <w:ilvl w:val="0"/>
          <w:numId w:val="15"/>
        </w:numPr>
        <w:rPr>
          <w:rFonts w:ascii="Arial" w:hAnsi="Arial" w:cs="Arial"/>
        </w:rPr>
      </w:pPr>
      <w:r w:rsidRPr="003940BD">
        <w:rPr>
          <w:rFonts w:ascii="Arial" w:hAnsi="Arial" w:cs="Arial"/>
        </w:rPr>
        <w:t xml:space="preserve">ukupni rashodi za </w:t>
      </w:r>
      <w:r w:rsidR="003940BD" w:rsidRPr="003940BD">
        <w:rPr>
          <w:rFonts w:ascii="Arial" w:hAnsi="Arial" w:cs="Arial"/>
          <w:b/>
          <w:bCs/>
        </w:rPr>
        <w:t>2</w:t>
      </w:r>
      <w:r w:rsidRPr="003940BD">
        <w:rPr>
          <w:rFonts w:ascii="Arial" w:hAnsi="Arial" w:cs="Arial"/>
          <w:b/>
          <w:bCs/>
        </w:rPr>
        <w:t xml:space="preserve">% </w:t>
      </w:r>
      <w:r w:rsidRPr="003940BD">
        <w:rPr>
          <w:rFonts w:ascii="Arial" w:hAnsi="Arial" w:cs="Arial"/>
        </w:rPr>
        <w:t>veći od 20</w:t>
      </w:r>
      <w:r w:rsidR="00A65E86" w:rsidRPr="003940BD">
        <w:rPr>
          <w:rFonts w:ascii="Arial" w:hAnsi="Arial" w:cs="Arial"/>
        </w:rPr>
        <w:t>2</w:t>
      </w:r>
      <w:r w:rsidR="00D248E9" w:rsidRPr="003940BD">
        <w:rPr>
          <w:rFonts w:ascii="Arial" w:hAnsi="Arial" w:cs="Arial"/>
        </w:rPr>
        <w:t>5</w:t>
      </w:r>
      <w:r w:rsidRPr="003940BD">
        <w:rPr>
          <w:rFonts w:ascii="Arial" w:hAnsi="Arial" w:cs="Arial"/>
        </w:rPr>
        <w:t>. godine</w:t>
      </w:r>
    </w:p>
    <w:p w14:paraId="0E0F6E08" w14:textId="3B411028" w:rsidR="002879C3" w:rsidRPr="003940BD" w:rsidRDefault="002879C3" w:rsidP="002879C3">
      <w:pPr>
        <w:numPr>
          <w:ilvl w:val="0"/>
          <w:numId w:val="15"/>
        </w:numPr>
        <w:rPr>
          <w:rFonts w:ascii="Arial" w:hAnsi="Arial" w:cs="Arial"/>
        </w:rPr>
      </w:pPr>
      <w:r w:rsidRPr="003940BD">
        <w:rPr>
          <w:rFonts w:ascii="Arial" w:hAnsi="Arial" w:cs="Arial"/>
        </w:rPr>
        <w:t xml:space="preserve">dobit </w:t>
      </w:r>
      <w:r w:rsidR="00990944" w:rsidRPr="003940BD">
        <w:rPr>
          <w:rFonts w:ascii="Arial" w:hAnsi="Arial" w:cs="Arial"/>
        </w:rPr>
        <w:t xml:space="preserve">u iznosu od </w:t>
      </w:r>
      <w:r w:rsidR="001B2FB3">
        <w:rPr>
          <w:rFonts w:ascii="Arial" w:hAnsi="Arial" w:cs="Arial"/>
          <w:b/>
          <w:bCs/>
        </w:rPr>
        <w:t>73</w:t>
      </w:r>
      <w:r w:rsidR="003940BD" w:rsidRPr="003940BD">
        <w:rPr>
          <w:rFonts w:ascii="Arial" w:hAnsi="Arial" w:cs="Arial"/>
          <w:b/>
          <w:bCs/>
        </w:rPr>
        <w:t>.</w:t>
      </w:r>
      <w:r w:rsidR="001B2FB3">
        <w:rPr>
          <w:rFonts w:ascii="Arial" w:hAnsi="Arial" w:cs="Arial"/>
          <w:b/>
          <w:bCs/>
        </w:rPr>
        <w:t>759</w:t>
      </w:r>
      <w:r w:rsidR="00990944" w:rsidRPr="003940BD">
        <w:rPr>
          <w:rFonts w:ascii="Arial" w:hAnsi="Arial" w:cs="Arial"/>
          <w:b/>
          <w:bCs/>
        </w:rPr>
        <w:t xml:space="preserve"> </w:t>
      </w:r>
      <w:r w:rsidR="002E488C" w:rsidRPr="003940BD">
        <w:rPr>
          <w:rFonts w:ascii="Arial" w:hAnsi="Arial" w:cs="Arial"/>
          <w:b/>
          <w:bCs/>
        </w:rPr>
        <w:t>EUR</w:t>
      </w:r>
    </w:p>
    <w:p w14:paraId="7FF88943" w14:textId="1E6972C4" w:rsidR="00581154" w:rsidRPr="00681A7F" w:rsidRDefault="00581154" w:rsidP="002E488C">
      <w:pPr>
        <w:ind w:left="720"/>
        <w:rPr>
          <w:rFonts w:ascii="Arial" w:hAnsi="Arial" w:cs="Arial"/>
          <w:color w:val="00B050"/>
        </w:rPr>
      </w:pPr>
    </w:p>
    <w:p w14:paraId="0A4DDB58" w14:textId="184C226E" w:rsidR="00C35D10" w:rsidRPr="008C06F7" w:rsidRDefault="00C35D10" w:rsidP="00C35D10">
      <w:pPr>
        <w:rPr>
          <w:rFonts w:ascii="Arial" w:hAnsi="Arial" w:cs="Arial"/>
          <w:b/>
          <w:bCs/>
        </w:rPr>
      </w:pPr>
    </w:p>
    <w:p w14:paraId="3BD18B4F" w14:textId="77777777" w:rsidR="00CE0A82" w:rsidRPr="002C1FCC" w:rsidRDefault="00CE0A82" w:rsidP="00C35D10">
      <w:pPr>
        <w:rPr>
          <w:rFonts w:ascii="Arial" w:hAnsi="Arial" w:cs="Arial"/>
          <w:b/>
          <w:bCs/>
        </w:rPr>
      </w:pPr>
    </w:p>
    <w:p w14:paraId="67E4694D" w14:textId="77777777" w:rsidR="001D36C5" w:rsidRPr="00C4664F" w:rsidRDefault="001D36C5" w:rsidP="001D36C5">
      <w:pPr>
        <w:rPr>
          <w:rFonts w:ascii="Arial" w:hAnsi="Arial" w:cs="Arial"/>
          <w:b/>
          <w:bCs/>
        </w:rPr>
      </w:pPr>
    </w:p>
    <w:p w14:paraId="40A8A0DD" w14:textId="77777777" w:rsidR="001D36C5" w:rsidRPr="00F3700E" w:rsidRDefault="001D36C5" w:rsidP="001D36C5">
      <w:pPr>
        <w:rPr>
          <w:rFonts w:ascii="Arial" w:hAnsi="Arial" w:cs="Arial"/>
          <w:b/>
          <w:bCs/>
          <w:color w:val="FF0000"/>
          <w:sz w:val="28"/>
        </w:rPr>
      </w:pPr>
    </w:p>
    <w:p w14:paraId="20301BB9" w14:textId="77777777" w:rsidR="00581154" w:rsidRDefault="00581154" w:rsidP="006E146E">
      <w:pPr>
        <w:rPr>
          <w:rFonts w:ascii="Arial" w:hAnsi="Arial" w:cs="Arial"/>
          <w:b/>
          <w:bCs/>
          <w:sz w:val="28"/>
        </w:rPr>
      </w:pPr>
    </w:p>
    <w:p w14:paraId="70A44F16" w14:textId="4E647DCD" w:rsidR="00581154" w:rsidRDefault="00581154" w:rsidP="006E146E">
      <w:pPr>
        <w:rPr>
          <w:rFonts w:ascii="Arial" w:hAnsi="Arial" w:cs="Arial"/>
          <w:b/>
          <w:bCs/>
          <w:sz w:val="28"/>
        </w:rPr>
      </w:pPr>
    </w:p>
    <w:p w14:paraId="003B0EF2" w14:textId="74B91BD9" w:rsidR="002E488C" w:rsidRDefault="002E488C" w:rsidP="006E146E">
      <w:pPr>
        <w:rPr>
          <w:rFonts w:ascii="Arial" w:hAnsi="Arial" w:cs="Arial"/>
          <w:b/>
          <w:bCs/>
          <w:sz w:val="28"/>
        </w:rPr>
      </w:pPr>
    </w:p>
    <w:p w14:paraId="7C6E4E0A" w14:textId="2EB4C7C0" w:rsidR="002E488C" w:rsidRDefault="002E488C" w:rsidP="006E146E">
      <w:pPr>
        <w:rPr>
          <w:rFonts w:ascii="Arial" w:hAnsi="Arial" w:cs="Arial"/>
          <w:b/>
          <w:bCs/>
          <w:sz w:val="28"/>
        </w:rPr>
      </w:pPr>
    </w:p>
    <w:p w14:paraId="685FDCCD" w14:textId="40A68C53" w:rsidR="002E488C" w:rsidRDefault="002E488C" w:rsidP="006E146E">
      <w:pPr>
        <w:rPr>
          <w:rFonts w:ascii="Arial" w:hAnsi="Arial" w:cs="Arial"/>
          <w:b/>
          <w:bCs/>
          <w:sz w:val="28"/>
        </w:rPr>
      </w:pPr>
    </w:p>
    <w:p w14:paraId="50621C8D" w14:textId="5EEE233D" w:rsidR="002E488C" w:rsidRDefault="002E488C" w:rsidP="006E146E">
      <w:pPr>
        <w:rPr>
          <w:rFonts w:ascii="Arial" w:hAnsi="Arial" w:cs="Arial"/>
          <w:b/>
          <w:bCs/>
          <w:sz w:val="28"/>
        </w:rPr>
      </w:pPr>
    </w:p>
    <w:p w14:paraId="70CAC914" w14:textId="77777777" w:rsidR="002E488C" w:rsidRDefault="002E488C" w:rsidP="006E146E">
      <w:pPr>
        <w:rPr>
          <w:rFonts w:ascii="Arial" w:hAnsi="Arial" w:cs="Arial"/>
          <w:b/>
          <w:bCs/>
          <w:sz w:val="28"/>
        </w:rPr>
      </w:pPr>
    </w:p>
    <w:p w14:paraId="6A7AF8C0" w14:textId="77777777" w:rsidR="006E146E" w:rsidRDefault="006E146E" w:rsidP="006E146E">
      <w:pPr>
        <w:rPr>
          <w:rFonts w:ascii="Arial" w:hAnsi="Arial" w:cs="Arial"/>
          <w:b/>
          <w:bCs/>
          <w:sz w:val="28"/>
        </w:rPr>
      </w:pPr>
    </w:p>
    <w:p w14:paraId="3CFA29E6" w14:textId="77777777" w:rsidR="001B2FB3" w:rsidRDefault="001B2FB3" w:rsidP="006E146E">
      <w:pPr>
        <w:rPr>
          <w:rFonts w:ascii="Arial" w:hAnsi="Arial" w:cs="Arial"/>
          <w:b/>
          <w:bCs/>
          <w:sz w:val="28"/>
        </w:rPr>
      </w:pPr>
    </w:p>
    <w:p w14:paraId="27C280B8" w14:textId="77777777" w:rsidR="001B2FB3" w:rsidRDefault="001B2FB3" w:rsidP="006E146E">
      <w:pPr>
        <w:rPr>
          <w:rFonts w:ascii="Arial" w:hAnsi="Arial" w:cs="Arial"/>
          <w:b/>
          <w:bCs/>
          <w:sz w:val="28"/>
        </w:rPr>
      </w:pPr>
    </w:p>
    <w:p w14:paraId="48936D11" w14:textId="77777777" w:rsidR="001B2FB3" w:rsidRDefault="001B2FB3" w:rsidP="006E146E">
      <w:pPr>
        <w:rPr>
          <w:rFonts w:ascii="Arial" w:hAnsi="Arial" w:cs="Arial"/>
          <w:b/>
          <w:bCs/>
          <w:sz w:val="28"/>
        </w:rPr>
      </w:pPr>
    </w:p>
    <w:p w14:paraId="5E0059C3" w14:textId="77777777" w:rsidR="001B2FB3" w:rsidRDefault="001B2FB3" w:rsidP="006E146E">
      <w:pPr>
        <w:rPr>
          <w:rFonts w:ascii="Arial" w:hAnsi="Arial" w:cs="Arial"/>
          <w:b/>
          <w:bCs/>
          <w:sz w:val="28"/>
        </w:rPr>
      </w:pPr>
    </w:p>
    <w:p w14:paraId="32DC246E" w14:textId="77777777" w:rsidR="001B2FB3" w:rsidRDefault="001B2FB3" w:rsidP="006E146E">
      <w:pPr>
        <w:rPr>
          <w:rFonts w:ascii="Arial" w:hAnsi="Arial" w:cs="Arial"/>
          <w:b/>
          <w:bCs/>
          <w:sz w:val="28"/>
        </w:rPr>
      </w:pPr>
    </w:p>
    <w:p w14:paraId="20427621" w14:textId="77777777" w:rsidR="001B2FB3" w:rsidRDefault="001B2FB3" w:rsidP="006E146E">
      <w:pPr>
        <w:rPr>
          <w:rFonts w:ascii="Arial" w:hAnsi="Arial" w:cs="Arial"/>
          <w:b/>
          <w:bCs/>
          <w:sz w:val="28"/>
        </w:rPr>
      </w:pPr>
    </w:p>
    <w:p w14:paraId="02DB89A9" w14:textId="77777777" w:rsidR="001B2FB3" w:rsidRDefault="001B2FB3" w:rsidP="006E146E">
      <w:pPr>
        <w:rPr>
          <w:rFonts w:ascii="Arial" w:hAnsi="Arial" w:cs="Arial"/>
          <w:b/>
          <w:bCs/>
          <w:sz w:val="28"/>
        </w:rPr>
      </w:pPr>
    </w:p>
    <w:p w14:paraId="240A56D9" w14:textId="77777777" w:rsidR="001B2FB3" w:rsidRDefault="001B2FB3" w:rsidP="006E146E">
      <w:pPr>
        <w:rPr>
          <w:rFonts w:ascii="Arial" w:hAnsi="Arial" w:cs="Arial"/>
          <w:b/>
          <w:bCs/>
          <w:sz w:val="28"/>
        </w:rPr>
      </w:pPr>
    </w:p>
    <w:p w14:paraId="0AA5BE09" w14:textId="77777777" w:rsidR="006E146E" w:rsidRPr="009C7AB9" w:rsidRDefault="006E146E" w:rsidP="006E146E">
      <w:pPr>
        <w:rPr>
          <w:rFonts w:ascii="Arial" w:hAnsi="Arial" w:cs="Arial"/>
          <w:b/>
          <w:bCs/>
          <w:color w:val="FF0000"/>
          <w:sz w:val="28"/>
        </w:rPr>
      </w:pPr>
    </w:p>
    <w:p w14:paraId="13782269" w14:textId="77777777" w:rsidR="006E146E" w:rsidRPr="009C7AB9" w:rsidRDefault="006E146E" w:rsidP="006E146E">
      <w:pPr>
        <w:rPr>
          <w:rFonts w:ascii="Arial" w:hAnsi="Arial" w:cs="Arial"/>
          <w:b/>
          <w:bCs/>
          <w:color w:val="FF0000"/>
          <w:sz w:val="28"/>
        </w:rPr>
      </w:pPr>
    </w:p>
    <w:p w14:paraId="70C3B665" w14:textId="666C5DD7" w:rsidR="006E146E" w:rsidRPr="00E90300" w:rsidRDefault="006E146E" w:rsidP="006E146E">
      <w:pPr>
        <w:rPr>
          <w:rFonts w:ascii="Arial" w:hAnsi="Arial" w:cs="Arial"/>
          <w:b/>
          <w:bCs/>
          <w:sz w:val="28"/>
        </w:rPr>
      </w:pPr>
      <w:r w:rsidRPr="00E90300">
        <w:rPr>
          <w:rFonts w:ascii="Arial" w:hAnsi="Arial" w:cs="Arial"/>
          <w:b/>
          <w:bCs/>
          <w:sz w:val="28"/>
        </w:rPr>
        <w:lastRenderedPageBreak/>
        <w:t xml:space="preserve">1. </w:t>
      </w:r>
      <w:r w:rsidR="00581154" w:rsidRPr="00E90300">
        <w:rPr>
          <w:rFonts w:ascii="Arial" w:hAnsi="Arial" w:cs="Arial"/>
          <w:b/>
          <w:bCs/>
          <w:sz w:val="28"/>
          <w:szCs w:val="28"/>
        </w:rPr>
        <w:t>Plan</w:t>
      </w:r>
      <w:r w:rsidR="008C0699" w:rsidRPr="00E90300">
        <w:rPr>
          <w:rFonts w:ascii="Arial" w:hAnsi="Arial" w:cs="Arial"/>
          <w:b/>
          <w:bCs/>
          <w:sz w:val="28"/>
          <w:szCs w:val="28"/>
        </w:rPr>
        <w:t xml:space="preserve"> </w:t>
      </w:r>
      <w:r w:rsidR="00581154" w:rsidRPr="00E90300">
        <w:rPr>
          <w:rFonts w:ascii="Arial" w:hAnsi="Arial" w:cs="Arial"/>
          <w:b/>
          <w:bCs/>
          <w:sz w:val="28"/>
          <w:szCs w:val="28"/>
        </w:rPr>
        <w:t>ukupnih prihoda</w:t>
      </w:r>
      <w:r w:rsidR="00581154" w:rsidRPr="00E90300">
        <w:rPr>
          <w:rFonts w:ascii="Arial" w:hAnsi="Arial" w:cs="Arial"/>
          <w:b/>
          <w:bCs/>
          <w:sz w:val="28"/>
        </w:rPr>
        <w:t xml:space="preserve"> </w:t>
      </w:r>
    </w:p>
    <w:p w14:paraId="1F393CA0" w14:textId="77777777" w:rsidR="00581154" w:rsidRPr="00E90300" w:rsidRDefault="00581154" w:rsidP="006E146E">
      <w:pPr>
        <w:rPr>
          <w:rFonts w:ascii="Arial" w:hAnsi="Arial" w:cs="Arial"/>
          <w:b/>
          <w:bCs/>
        </w:rPr>
      </w:pPr>
    </w:p>
    <w:tbl>
      <w:tblPr>
        <w:tblW w:w="10513" w:type="dxa"/>
        <w:tblInd w:w="118" w:type="dxa"/>
        <w:tblLook w:val="04A0" w:firstRow="1" w:lastRow="0" w:firstColumn="1" w:lastColumn="0" w:noHBand="0" w:noVBand="1"/>
      </w:tblPr>
      <w:tblGrid>
        <w:gridCol w:w="3109"/>
        <w:gridCol w:w="2126"/>
        <w:gridCol w:w="1985"/>
        <w:gridCol w:w="2316"/>
        <w:gridCol w:w="977"/>
      </w:tblGrid>
      <w:tr w:rsidR="00BF2F7D" w14:paraId="25237876" w14:textId="77777777" w:rsidTr="00AA52FC">
        <w:trPr>
          <w:trHeight w:val="306"/>
        </w:trPr>
        <w:tc>
          <w:tcPr>
            <w:tcW w:w="3109" w:type="dxa"/>
            <w:tcBorders>
              <w:top w:val="single" w:sz="8" w:space="0" w:color="auto"/>
              <w:left w:val="single" w:sz="8" w:space="0" w:color="auto"/>
              <w:bottom w:val="nil"/>
              <w:right w:val="nil"/>
            </w:tcBorders>
            <w:shd w:val="clear" w:color="000000" w:fill="FFFFFF"/>
            <w:noWrap/>
            <w:vAlign w:val="center"/>
            <w:hideMark/>
          </w:tcPr>
          <w:p w14:paraId="36BCD010" w14:textId="77777777" w:rsidR="00BF2F7D" w:rsidRDefault="00BF2F7D" w:rsidP="00AA52FC">
            <w:pPr>
              <w:rPr>
                <w:rFonts w:ascii="Arial" w:hAnsi="Arial" w:cs="Arial"/>
              </w:rPr>
            </w:pPr>
            <w:bookmarkStart w:id="2" w:name="RANGE!A1:E40"/>
            <w:r>
              <w:rPr>
                <w:rFonts w:ascii="Arial" w:hAnsi="Arial" w:cs="Arial"/>
              </w:rPr>
              <w:t> </w:t>
            </w:r>
            <w:bookmarkEnd w:id="2"/>
          </w:p>
        </w:tc>
        <w:tc>
          <w:tcPr>
            <w:tcW w:w="2126" w:type="dxa"/>
            <w:tcBorders>
              <w:top w:val="single" w:sz="8" w:space="0" w:color="auto"/>
              <w:left w:val="single" w:sz="4" w:space="0" w:color="auto"/>
              <w:bottom w:val="nil"/>
              <w:right w:val="single" w:sz="4" w:space="0" w:color="auto"/>
            </w:tcBorders>
            <w:shd w:val="clear" w:color="000000" w:fill="FFCC99"/>
            <w:noWrap/>
            <w:vAlign w:val="center"/>
            <w:hideMark/>
          </w:tcPr>
          <w:p w14:paraId="0486C8D6" w14:textId="77777777" w:rsidR="00BF2F7D" w:rsidRDefault="00BF2F7D" w:rsidP="00AA52FC">
            <w:pPr>
              <w:jc w:val="center"/>
              <w:rPr>
                <w:rFonts w:ascii="Arial" w:hAnsi="Arial" w:cs="Arial"/>
                <w:b/>
                <w:bCs/>
              </w:rPr>
            </w:pPr>
            <w:r>
              <w:rPr>
                <w:rFonts w:ascii="Arial" w:hAnsi="Arial" w:cs="Arial"/>
                <w:b/>
                <w:bCs/>
              </w:rPr>
              <w:t>Ostvarenje</w:t>
            </w:r>
          </w:p>
        </w:tc>
        <w:tc>
          <w:tcPr>
            <w:tcW w:w="1985" w:type="dxa"/>
            <w:tcBorders>
              <w:top w:val="single" w:sz="8" w:space="0" w:color="auto"/>
              <w:left w:val="nil"/>
              <w:bottom w:val="nil"/>
              <w:right w:val="single" w:sz="4" w:space="0" w:color="auto"/>
            </w:tcBorders>
            <w:shd w:val="clear" w:color="000000" w:fill="FFFF99"/>
            <w:noWrap/>
            <w:vAlign w:val="center"/>
            <w:hideMark/>
          </w:tcPr>
          <w:p w14:paraId="41D3771C" w14:textId="77777777" w:rsidR="00BF2F7D" w:rsidRDefault="00BF2F7D" w:rsidP="00AA52FC">
            <w:pPr>
              <w:jc w:val="center"/>
              <w:rPr>
                <w:rFonts w:ascii="Arial" w:hAnsi="Arial" w:cs="Arial"/>
                <w:b/>
                <w:bCs/>
              </w:rPr>
            </w:pPr>
            <w:r>
              <w:rPr>
                <w:rFonts w:ascii="Arial" w:hAnsi="Arial" w:cs="Arial"/>
                <w:b/>
                <w:bCs/>
              </w:rPr>
              <w:t xml:space="preserve">Plan </w:t>
            </w:r>
          </w:p>
        </w:tc>
        <w:tc>
          <w:tcPr>
            <w:tcW w:w="2316" w:type="dxa"/>
            <w:tcBorders>
              <w:top w:val="single" w:sz="8" w:space="0" w:color="auto"/>
              <w:left w:val="nil"/>
              <w:bottom w:val="nil"/>
              <w:right w:val="single" w:sz="4" w:space="0" w:color="auto"/>
            </w:tcBorders>
            <w:shd w:val="clear" w:color="000000" w:fill="FFFF99"/>
            <w:noWrap/>
            <w:vAlign w:val="center"/>
            <w:hideMark/>
          </w:tcPr>
          <w:p w14:paraId="688D3DF1" w14:textId="5F1D1A1F" w:rsidR="00BF2F7D" w:rsidRDefault="00BF2F7D" w:rsidP="00AA52FC">
            <w:pPr>
              <w:jc w:val="center"/>
              <w:rPr>
                <w:rFonts w:ascii="Arial" w:hAnsi="Arial" w:cs="Arial"/>
                <w:b/>
                <w:bCs/>
                <w:i/>
                <w:iCs/>
                <w:sz w:val="20"/>
                <w:szCs w:val="20"/>
              </w:rPr>
            </w:pPr>
            <w:r>
              <w:rPr>
                <w:rFonts w:ascii="Arial" w:hAnsi="Arial" w:cs="Arial"/>
                <w:b/>
                <w:bCs/>
                <w:i/>
                <w:iCs/>
                <w:sz w:val="20"/>
                <w:szCs w:val="20"/>
              </w:rPr>
              <w:t>Plan 202</w:t>
            </w:r>
            <w:r w:rsidR="001B2FB3">
              <w:rPr>
                <w:rFonts w:ascii="Arial" w:hAnsi="Arial" w:cs="Arial"/>
                <w:b/>
                <w:bCs/>
                <w:i/>
                <w:iCs/>
                <w:sz w:val="20"/>
                <w:szCs w:val="20"/>
              </w:rPr>
              <w:t>6</w:t>
            </w:r>
            <w:r>
              <w:rPr>
                <w:rFonts w:ascii="Arial" w:hAnsi="Arial" w:cs="Arial"/>
                <w:b/>
                <w:bCs/>
                <w:i/>
                <w:iCs/>
                <w:sz w:val="20"/>
                <w:szCs w:val="20"/>
              </w:rPr>
              <w:t>.g.</w:t>
            </w:r>
          </w:p>
        </w:tc>
        <w:tc>
          <w:tcPr>
            <w:tcW w:w="977" w:type="dxa"/>
            <w:tcBorders>
              <w:top w:val="single" w:sz="8" w:space="0" w:color="auto"/>
              <w:left w:val="nil"/>
              <w:bottom w:val="nil"/>
              <w:right w:val="single" w:sz="8" w:space="0" w:color="auto"/>
            </w:tcBorders>
            <w:shd w:val="clear" w:color="000000" w:fill="FFFFFF"/>
            <w:noWrap/>
            <w:vAlign w:val="center"/>
            <w:hideMark/>
          </w:tcPr>
          <w:p w14:paraId="0D8E3F6A" w14:textId="77777777" w:rsidR="00BF2F7D" w:rsidRDefault="00BF2F7D" w:rsidP="00AA52FC">
            <w:pPr>
              <w:jc w:val="center"/>
              <w:rPr>
                <w:rFonts w:ascii="Arial" w:hAnsi="Arial" w:cs="Arial"/>
                <w:b/>
                <w:bCs/>
              </w:rPr>
            </w:pPr>
            <w:r>
              <w:rPr>
                <w:rFonts w:ascii="Arial" w:hAnsi="Arial" w:cs="Arial"/>
                <w:b/>
                <w:bCs/>
              </w:rPr>
              <w:t>Indeks</w:t>
            </w:r>
          </w:p>
        </w:tc>
      </w:tr>
      <w:tr w:rsidR="00BF2F7D" w14:paraId="6BF157C5" w14:textId="77777777" w:rsidTr="00AA52FC">
        <w:trPr>
          <w:trHeight w:val="306"/>
        </w:trPr>
        <w:tc>
          <w:tcPr>
            <w:tcW w:w="3109" w:type="dxa"/>
            <w:tcBorders>
              <w:top w:val="nil"/>
              <w:left w:val="single" w:sz="8" w:space="0" w:color="auto"/>
              <w:bottom w:val="nil"/>
              <w:right w:val="nil"/>
            </w:tcBorders>
            <w:shd w:val="clear" w:color="000000" w:fill="FFFFFF"/>
            <w:noWrap/>
            <w:vAlign w:val="center"/>
            <w:hideMark/>
          </w:tcPr>
          <w:p w14:paraId="5CD10E1F" w14:textId="77777777" w:rsidR="00BF2F7D" w:rsidRDefault="00BF2F7D" w:rsidP="00AA52FC">
            <w:pPr>
              <w:rPr>
                <w:rFonts w:ascii="Arial" w:hAnsi="Arial" w:cs="Arial"/>
              </w:rPr>
            </w:pPr>
            <w:r>
              <w:rPr>
                <w:rFonts w:ascii="Arial" w:hAnsi="Arial" w:cs="Arial"/>
              </w:rPr>
              <w:t> </w:t>
            </w:r>
          </w:p>
        </w:tc>
        <w:tc>
          <w:tcPr>
            <w:tcW w:w="2126" w:type="dxa"/>
            <w:tcBorders>
              <w:top w:val="nil"/>
              <w:left w:val="single" w:sz="4" w:space="0" w:color="auto"/>
              <w:bottom w:val="nil"/>
              <w:right w:val="single" w:sz="4" w:space="0" w:color="auto"/>
            </w:tcBorders>
            <w:shd w:val="clear" w:color="000000" w:fill="FFCC99"/>
            <w:noWrap/>
            <w:vAlign w:val="center"/>
            <w:hideMark/>
          </w:tcPr>
          <w:p w14:paraId="5B17B17F" w14:textId="49491CAC" w:rsidR="00BF2F7D" w:rsidRDefault="00BF2F7D" w:rsidP="00AA52FC">
            <w:pPr>
              <w:jc w:val="center"/>
              <w:rPr>
                <w:rFonts w:ascii="Arial" w:hAnsi="Arial" w:cs="Arial"/>
                <w:b/>
                <w:bCs/>
              </w:rPr>
            </w:pPr>
            <w:r>
              <w:rPr>
                <w:rFonts w:ascii="Arial" w:hAnsi="Arial" w:cs="Arial"/>
                <w:b/>
                <w:bCs/>
              </w:rPr>
              <w:t>202</w:t>
            </w:r>
            <w:r w:rsidR="001B2FB3">
              <w:rPr>
                <w:rFonts w:ascii="Arial" w:hAnsi="Arial" w:cs="Arial"/>
                <w:b/>
                <w:bCs/>
              </w:rPr>
              <w:t>5</w:t>
            </w:r>
            <w:r>
              <w:rPr>
                <w:rFonts w:ascii="Arial" w:hAnsi="Arial" w:cs="Arial"/>
                <w:b/>
                <w:bCs/>
              </w:rPr>
              <w:t>.g.</w:t>
            </w:r>
          </w:p>
        </w:tc>
        <w:tc>
          <w:tcPr>
            <w:tcW w:w="1985" w:type="dxa"/>
            <w:tcBorders>
              <w:top w:val="nil"/>
              <w:left w:val="nil"/>
              <w:bottom w:val="nil"/>
              <w:right w:val="single" w:sz="4" w:space="0" w:color="auto"/>
            </w:tcBorders>
            <w:shd w:val="clear" w:color="000000" w:fill="FFFF99"/>
            <w:noWrap/>
            <w:vAlign w:val="center"/>
            <w:hideMark/>
          </w:tcPr>
          <w:p w14:paraId="3701471B" w14:textId="1B8FC25A" w:rsidR="00BF2F7D" w:rsidRDefault="00BF2F7D" w:rsidP="00AA52FC">
            <w:pPr>
              <w:jc w:val="center"/>
              <w:rPr>
                <w:rFonts w:ascii="Arial" w:hAnsi="Arial" w:cs="Arial"/>
                <w:b/>
                <w:bCs/>
              </w:rPr>
            </w:pPr>
            <w:r>
              <w:rPr>
                <w:rFonts w:ascii="Arial" w:hAnsi="Arial" w:cs="Arial"/>
                <w:b/>
                <w:bCs/>
              </w:rPr>
              <w:t>202</w:t>
            </w:r>
            <w:r w:rsidR="001B2FB3">
              <w:rPr>
                <w:rFonts w:ascii="Arial" w:hAnsi="Arial" w:cs="Arial"/>
                <w:b/>
                <w:bCs/>
              </w:rPr>
              <w:t>6</w:t>
            </w:r>
            <w:r>
              <w:rPr>
                <w:rFonts w:ascii="Arial" w:hAnsi="Arial" w:cs="Arial"/>
                <w:b/>
                <w:bCs/>
              </w:rPr>
              <w:t>.g.</w:t>
            </w:r>
          </w:p>
        </w:tc>
        <w:tc>
          <w:tcPr>
            <w:tcW w:w="2316" w:type="dxa"/>
            <w:tcBorders>
              <w:top w:val="nil"/>
              <w:left w:val="nil"/>
              <w:bottom w:val="nil"/>
              <w:right w:val="single" w:sz="4" w:space="0" w:color="auto"/>
            </w:tcBorders>
            <w:shd w:val="clear" w:color="000000" w:fill="FFFF99"/>
            <w:noWrap/>
            <w:vAlign w:val="center"/>
            <w:hideMark/>
          </w:tcPr>
          <w:p w14:paraId="471194D9" w14:textId="1E30CBFE" w:rsidR="00BF2F7D" w:rsidRDefault="00BF2F7D" w:rsidP="00AA52FC">
            <w:pPr>
              <w:jc w:val="center"/>
              <w:rPr>
                <w:rFonts w:ascii="Arial" w:hAnsi="Arial" w:cs="Arial"/>
                <w:b/>
                <w:bCs/>
                <w:i/>
                <w:iCs/>
                <w:sz w:val="20"/>
                <w:szCs w:val="20"/>
              </w:rPr>
            </w:pPr>
            <w:r>
              <w:rPr>
                <w:rFonts w:ascii="Arial" w:hAnsi="Arial" w:cs="Arial"/>
                <w:b/>
                <w:bCs/>
                <w:i/>
                <w:iCs/>
                <w:sz w:val="20"/>
                <w:szCs w:val="20"/>
              </w:rPr>
              <w:t>(iz studenog 202</w:t>
            </w:r>
            <w:r w:rsidR="001B2FB3">
              <w:rPr>
                <w:rFonts w:ascii="Arial" w:hAnsi="Arial" w:cs="Arial"/>
                <w:b/>
                <w:bCs/>
                <w:i/>
                <w:iCs/>
                <w:sz w:val="20"/>
                <w:szCs w:val="20"/>
              </w:rPr>
              <w:t>5</w:t>
            </w:r>
            <w:r>
              <w:rPr>
                <w:rFonts w:ascii="Arial" w:hAnsi="Arial" w:cs="Arial"/>
                <w:b/>
                <w:bCs/>
                <w:i/>
                <w:iCs/>
                <w:sz w:val="20"/>
                <w:szCs w:val="20"/>
              </w:rPr>
              <w:t>.g.)</w:t>
            </w:r>
          </w:p>
        </w:tc>
        <w:tc>
          <w:tcPr>
            <w:tcW w:w="977" w:type="dxa"/>
            <w:tcBorders>
              <w:top w:val="nil"/>
              <w:left w:val="nil"/>
              <w:bottom w:val="nil"/>
              <w:right w:val="single" w:sz="8" w:space="0" w:color="auto"/>
            </w:tcBorders>
            <w:shd w:val="clear" w:color="000000" w:fill="FFFFFF"/>
            <w:noWrap/>
            <w:vAlign w:val="center"/>
            <w:hideMark/>
          </w:tcPr>
          <w:p w14:paraId="088831F6" w14:textId="36D7391C" w:rsidR="00BF2F7D" w:rsidRDefault="00BF2F7D" w:rsidP="00AA52FC">
            <w:pPr>
              <w:jc w:val="center"/>
              <w:rPr>
                <w:rFonts w:ascii="Arial" w:hAnsi="Arial" w:cs="Arial"/>
                <w:b/>
                <w:bCs/>
              </w:rPr>
            </w:pPr>
            <w:r>
              <w:rPr>
                <w:rFonts w:ascii="Arial" w:hAnsi="Arial" w:cs="Arial"/>
                <w:b/>
                <w:bCs/>
              </w:rPr>
              <w:t>na 202</w:t>
            </w:r>
            <w:r w:rsidR="001B2FB3">
              <w:rPr>
                <w:rFonts w:ascii="Arial" w:hAnsi="Arial" w:cs="Arial"/>
                <w:b/>
                <w:bCs/>
              </w:rPr>
              <w:t>5</w:t>
            </w:r>
            <w:r>
              <w:rPr>
                <w:rFonts w:ascii="Arial" w:hAnsi="Arial" w:cs="Arial"/>
                <w:b/>
                <w:bCs/>
              </w:rPr>
              <w:t>.</w:t>
            </w:r>
          </w:p>
        </w:tc>
      </w:tr>
      <w:tr w:rsidR="00BF2F7D" w14:paraId="48EF9D11" w14:textId="77777777" w:rsidTr="00AA52FC">
        <w:trPr>
          <w:trHeight w:val="259"/>
        </w:trPr>
        <w:tc>
          <w:tcPr>
            <w:tcW w:w="3109" w:type="dxa"/>
            <w:tcBorders>
              <w:top w:val="nil"/>
              <w:left w:val="single" w:sz="8" w:space="0" w:color="auto"/>
              <w:bottom w:val="single" w:sz="4" w:space="0" w:color="auto"/>
              <w:right w:val="nil"/>
            </w:tcBorders>
            <w:shd w:val="clear" w:color="000000" w:fill="FFFFFF"/>
            <w:noWrap/>
            <w:vAlign w:val="center"/>
            <w:hideMark/>
          </w:tcPr>
          <w:p w14:paraId="24C1239E" w14:textId="77777777" w:rsidR="00BF2F7D" w:rsidRDefault="00BF2F7D" w:rsidP="00AA52FC">
            <w:pPr>
              <w:jc w:val="center"/>
              <w:rPr>
                <w:rFonts w:ascii="Arial" w:hAnsi="Arial" w:cs="Arial"/>
                <w:b/>
                <w:bCs/>
                <w:sz w:val="20"/>
                <w:szCs w:val="20"/>
              </w:rPr>
            </w:pPr>
            <w:r>
              <w:rPr>
                <w:rFonts w:ascii="Arial" w:hAnsi="Arial" w:cs="Arial"/>
                <w:b/>
                <w:bCs/>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hideMark/>
          </w:tcPr>
          <w:p w14:paraId="20803267" w14:textId="77777777" w:rsidR="00BF2F7D" w:rsidRDefault="00BF2F7D" w:rsidP="00AA52FC">
            <w:pPr>
              <w:jc w:val="center"/>
              <w:rPr>
                <w:rFonts w:ascii="Arial" w:hAnsi="Arial" w:cs="Arial"/>
                <w:sz w:val="20"/>
                <w:szCs w:val="20"/>
              </w:rPr>
            </w:pPr>
            <w:r>
              <w:rPr>
                <w:rFonts w:ascii="Arial" w:hAnsi="Arial" w:cs="Arial"/>
                <w:sz w:val="20"/>
                <w:szCs w:val="20"/>
              </w:rPr>
              <w:t>(iznosi u EUR)</w:t>
            </w:r>
          </w:p>
        </w:tc>
        <w:tc>
          <w:tcPr>
            <w:tcW w:w="1985" w:type="dxa"/>
            <w:tcBorders>
              <w:top w:val="nil"/>
              <w:left w:val="nil"/>
              <w:bottom w:val="single" w:sz="4" w:space="0" w:color="auto"/>
              <w:right w:val="single" w:sz="4" w:space="0" w:color="auto"/>
            </w:tcBorders>
            <w:shd w:val="clear" w:color="000000" w:fill="FFFF99"/>
            <w:noWrap/>
            <w:vAlign w:val="center"/>
            <w:hideMark/>
          </w:tcPr>
          <w:p w14:paraId="711A5043" w14:textId="77777777" w:rsidR="00BF2F7D" w:rsidRDefault="00BF2F7D" w:rsidP="00AA52FC">
            <w:pPr>
              <w:jc w:val="center"/>
              <w:rPr>
                <w:rFonts w:ascii="Arial" w:hAnsi="Arial" w:cs="Arial"/>
                <w:sz w:val="20"/>
                <w:szCs w:val="20"/>
              </w:rPr>
            </w:pPr>
            <w:r>
              <w:rPr>
                <w:rFonts w:ascii="Arial" w:hAnsi="Arial" w:cs="Arial"/>
                <w:sz w:val="20"/>
                <w:szCs w:val="20"/>
              </w:rPr>
              <w:t>(iznosi u EUR)</w:t>
            </w:r>
          </w:p>
        </w:tc>
        <w:tc>
          <w:tcPr>
            <w:tcW w:w="2316" w:type="dxa"/>
            <w:tcBorders>
              <w:top w:val="nil"/>
              <w:left w:val="nil"/>
              <w:bottom w:val="single" w:sz="4" w:space="0" w:color="auto"/>
              <w:right w:val="single" w:sz="4" w:space="0" w:color="auto"/>
            </w:tcBorders>
            <w:shd w:val="clear" w:color="000000" w:fill="FFFF99"/>
            <w:noWrap/>
            <w:vAlign w:val="center"/>
            <w:hideMark/>
          </w:tcPr>
          <w:p w14:paraId="1986190C" w14:textId="77777777" w:rsidR="00BF2F7D" w:rsidRDefault="00BF2F7D" w:rsidP="00AA52FC">
            <w:pPr>
              <w:jc w:val="center"/>
              <w:rPr>
                <w:rFonts w:ascii="Arial" w:hAnsi="Arial" w:cs="Arial"/>
                <w:sz w:val="20"/>
                <w:szCs w:val="20"/>
              </w:rPr>
            </w:pPr>
            <w:r>
              <w:rPr>
                <w:rFonts w:ascii="Arial" w:hAnsi="Arial" w:cs="Arial"/>
                <w:sz w:val="20"/>
                <w:szCs w:val="20"/>
              </w:rPr>
              <w:t>(iznosi u EUR)</w:t>
            </w:r>
          </w:p>
        </w:tc>
        <w:tc>
          <w:tcPr>
            <w:tcW w:w="977" w:type="dxa"/>
            <w:tcBorders>
              <w:top w:val="nil"/>
              <w:left w:val="nil"/>
              <w:bottom w:val="single" w:sz="4" w:space="0" w:color="auto"/>
              <w:right w:val="single" w:sz="8" w:space="0" w:color="auto"/>
            </w:tcBorders>
            <w:shd w:val="clear" w:color="000000" w:fill="FFFFFF"/>
            <w:noWrap/>
            <w:vAlign w:val="center"/>
            <w:hideMark/>
          </w:tcPr>
          <w:p w14:paraId="487B9AD4" w14:textId="77777777" w:rsidR="00BF2F7D" w:rsidRDefault="00BF2F7D" w:rsidP="00AA52FC">
            <w:pPr>
              <w:rPr>
                <w:rFonts w:ascii="Arial" w:hAnsi="Arial" w:cs="Arial"/>
                <w:sz w:val="20"/>
                <w:szCs w:val="20"/>
              </w:rPr>
            </w:pPr>
          </w:p>
        </w:tc>
      </w:tr>
      <w:tr w:rsidR="00BF2F7D" w14:paraId="14E776D0" w14:textId="77777777" w:rsidTr="00AA52FC">
        <w:trPr>
          <w:trHeight w:val="194"/>
        </w:trPr>
        <w:tc>
          <w:tcPr>
            <w:tcW w:w="3109" w:type="dxa"/>
            <w:tcBorders>
              <w:top w:val="nil"/>
              <w:left w:val="single" w:sz="8" w:space="0" w:color="auto"/>
              <w:bottom w:val="single" w:sz="4" w:space="0" w:color="auto"/>
              <w:right w:val="nil"/>
            </w:tcBorders>
            <w:shd w:val="clear" w:color="000000" w:fill="FFFFFF"/>
            <w:noWrap/>
            <w:vAlign w:val="center"/>
            <w:hideMark/>
          </w:tcPr>
          <w:p w14:paraId="2B697E27" w14:textId="77777777" w:rsidR="00BF2F7D" w:rsidRDefault="00BF2F7D" w:rsidP="00AA52FC">
            <w:pPr>
              <w:jc w:val="center"/>
              <w:rPr>
                <w:rFonts w:ascii="Arial" w:hAnsi="Arial" w:cs="Arial"/>
                <w:b/>
                <w:bCs/>
                <w:sz w:val="18"/>
                <w:szCs w:val="18"/>
              </w:rPr>
            </w:pPr>
            <w:r>
              <w:rPr>
                <w:rFonts w:ascii="Arial" w:hAnsi="Arial" w:cs="Arial"/>
                <w:b/>
                <w:bCs/>
                <w:sz w:val="18"/>
                <w:szCs w:val="18"/>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hideMark/>
          </w:tcPr>
          <w:p w14:paraId="09196401" w14:textId="77777777" w:rsidR="00BF2F7D" w:rsidRDefault="00BF2F7D" w:rsidP="00AA52FC">
            <w:pPr>
              <w:jc w:val="center"/>
              <w:rPr>
                <w:rFonts w:ascii="Arial" w:hAnsi="Arial" w:cs="Arial"/>
                <w:sz w:val="18"/>
                <w:szCs w:val="18"/>
              </w:rPr>
            </w:pPr>
            <w:r>
              <w:rPr>
                <w:rFonts w:ascii="Arial" w:hAnsi="Arial" w:cs="Arial"/>
                <w:sz w:val="18"/>
                <w:szCs w:val="18"/>
              </w:rPr>
              <w:t>(1)</w:t>
            </w:r>
          </w:p>
        </w:tc>
        <w:tc>
          <w:tcPr>
            <w:tcW w:w="1985" w:type="dxa"/>
            <w:tcBorders>
              <w:top w:val="nil"/>
              <w:left w:val="nil"/>
              <w:bottom w:val="single" w:sz="4" w:space="0" w:color="auto"/>
              <w:right w:val="single" w:sz="4" w:space="0" w:color="auto"/>
            </w:tcBorders>
            <w:shd w:val="clear" w:color="000000" w:fill="FFFF99"/>
            <w:noWrap/>
            <w:vAlign w:val="center"/>
            <w:hideMark/>
          </w:tcPr>
          <w:p w14:paraId="2E1E38EE" w14:textId="77777777" w:rsidR="00BF2F7D" w:rsidRDefault="00BF2F7D" w:rsidP="00AA52FC">
            <w:pPr>
              <w:jc w:val="center"/>
              <w:rPr>
                <w:rFonts w:ascii="Arial" w:hAnsi="Arial" w:cs="Arial"/>
                <w:sz w:val="18"/>
                <w:szCs w:val="18"/>
              </w:rPr>
            </w:pPr>
            <w:r>
              <w:rPr>
                <w:rFonts w:ascii="Arial" w:hAnsi="Arial" w:cs="Arial"/>
                <w:sz w:val="18"/>
                <w:szCs w:val="18"/>
              </w:rPr>
              <w:t>(2)</w:t>
            </w:r>
          </w:p>
        </w:tc>
        <w:tc>
          <w:tcPr>
            <w:tcW w:w="2316" w:type="dxa"/>
            <w:tcBorders>
              <w:top w:val="nil"/>
              <w:left w:val="nil"/>
              <w:bottom w:val="single" w:sz="4" w:space="0" w:color="auto"/>
              <w:right w:val="single" w:sz="4" w:space="0" w:color="auto"/>
            </w:tcBorders>
            <w:shd w:val="clear" w:color="000000" w:fill="FFFF99"/>
            <w:noWrap/>
            <w:vAlign w:val="center"/>
            <w:hideMark/>
          </w:tcPr>
          <w:p w14:paraId="587ACFA3" w14:textId="77777777" w:rsidR="00BF2F7D" w:rsidRDefault="00BF2F7D" w:rsidP="00AA52FC">
            <w:pPr>
              <w:jc w:val="center"/>
              <w:rPr>
                <w:rFonts w:ascii="Arial" w:hAnsi="Arial" w:cs="Arial"/>
                <w:sz w:val="18"/>
                <w:szCs w:val="18"/>
              </w:rPr>
            </w:pPr>
            <w:r>
              <w:rPr>
                <w:rFonts w:ascii="Arial" w:hAnsi="Arial" w:cs="Arial"/>
                <w:sz w:val="18"/>
                <w:szCs w:val="18"/>
              </w:rPr>
              <w:t>(3)</w:t>
            </w:r>
          </w:p>
        </w:tc>
        <w:tc>
          <w:tcPr>
            <w:tcW w:w="977" w:type="dxa"/>
            <w:tcBorders>
              <w:top w:val="nil"/>
              <w:left w:val="nil"/>
              <w:bottom w:val="single" w:sz="4" w:space="0" w:color="auto"/>
              <w:right w:val="single" w:sz="8" w:space="0" w:color="auto"/>
            </w:tcBorders>
            <w:noWrap/>
            <w:vAlign w:val="center"/>
            <w:hideMark/>
          </w:tcPr>
          <w:p w14:paraId="7A7C7D7F" w14:textId="77777777" w:rsidR="00BF2F7D" w:rsidRDefault="00BF2F7D" w:rsidP="00AA52FC">
            <w:pPr>
              <w:jc w:val="center"/>
              <w:rPr>
                <w:rFonts w:ascii="Arial" w:hAnsi="Arial" w:cs="Arial"/>
                <w:sz w:val="18"/>
                <w:szCs w:val="18"/>
              </w:rPr>
            </w:pPr>
            <w:r>
              <w:rPr>
                <w:rFonts w:ascii="Arial" w:hAnsi="Arial" w:cs="Arial"/>
                <w:sz w:val="18"/>
                <w:szCs w:val="18"/>
              </w:rPr>
              <w:t>(2/1*100)</w:t>
            </w:r>
          </w:p>
        </w:tc>
      </w:tr>
      <w:tr w:rsidR="00BF2F7D" w:rsidRPr="001C1BC7" w14:paraId="11A19505" w14:textId="77777777" w:rsidTr="00AA52FC">
        <w:trPr>
          <w:trHeight w:val="158"/>
        </w:trPr>
        <w:tc>
          <w:tcPr>
            <w:tcW w:w="3109" w:type="dxa"/>
            <w:tcBorders>
              <w:top w:val="nil"/>
              <w:left w:val="single" w:sz="8" w:space="0" w:color="auto"/>
              <w:bottom w:val="single" w:sz="4" w:space="0" w:color="auto"/>
              <w:right w:val="nil"/>
            </w:tcBorders>
            <w:shd w:val="clear" w:color="000000" w:fill="FFFFFF"/>
            <w:noWrap/>
            <w:vAlign w:val="center"/>
            <w:hideMark/>
          </w:tcPr>
          <w:p w14:paraId="0EC5BED7"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hideMark/>
          </w:tcPr>
          <w:p w14:paraId="5336F733"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1985" w:type="dxa"/>
            <w:tcBorders>
              <w:top w:val="nil"/>
              <w:left w:val="nil"/>
              <w:bottom w:val="single" w:sz="4" w:space="0" w:color="auto"/>
              <w:right w:val="single" w:sz="4" w:space="0" w:color="auto"/>
            </w:tcBorders>
            <w:shd w:val="clear" w:color="000000" w:fill="FFFF99"/>
            <w:noWrap/>
            <w:vAlign w:val="center"/>
            <w:hideMark/>
          </w:tcPr>
          <w:p w14:paraId="7EB64919"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316" w:type="dxa"/>
            <w:tcBorders>
              <w:top w:val="nil"/>
              <w:left w:val="nil"/>
              <w:bottom w:val="single" w:sz="4" w:space="0" w:color="auto"/>
              <w:right w:val="single" w:sz="4" w:space="0" w:color="auto"/>
            </w:tcBorders>
            <w:shd w:val="clear" w:color="000000" w:fill="FFFF99"/>
            <w:noWrap/>
            <w:vAlign w:val="center"/>
            <w:hideMark/>
          </w:tcPr>
          <w:p w14:paraId="321F41AA"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977" w:type="dxa"/>
            <w:tcBorders>
              <w:top w:val="nil"/>
              <w:left w:val="nil"/>
              <w:bottom w:val="single" w:sz="4" w:space="0" w:color="auto"/>
              <w:right w:val="single" w:sz="8" w:space="0" w:color="auto"/>
            </w:tcBorders>
            <w:noWrap/>
            <w:vAlign w:val="bottom"/>
            <w:hideMark/>
          </w:tcPr>
          <w:p w14:paraId="7426DAB7"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r>
      <w:tr w:rsidR="00BF2F7D" w14:paraId="3B2F3EBA" w14:textId="77777777" w:rsidTr="00AA52FC">
        <w:trPr>
          <w:trHeight w:val="871"/>
        </w:trPr>
        <w:tc>
          <w:tcPr>
            <w:tcW w:w="3109" w:type="dxa"/>
            <w:tcBorders>
              <w:top w:val="single" w:sz="4" w:space="0" w:color="auto"/>
              <w:left w:val="single" w:sz="8" w:space="0" w:color="auto"/>
              <w:bottom w:val="single" w:sz="4" w:space="0" w:color="auto"/>
              <w:right w:val="single" w:sz="4" w:space="0" w:color="auto"/>
            </w:tcBorders>
            <w:shd w:val="clear" w:color="000000" w:fill="C0C0C0"/>
            <w:noWrap/>
            <w:vAlign w:val="center"/>
            <w:hideMark/>
          </w:tcPr>
          <w:p w14:paraId="7EDEA213" w14:textId="77777777" w:rsidR="00BF2F7D" w:rsidRDefault="00BF2F7D" w:rsidP="00AA52FC">
            <w:pPr>
              <w:rPr>
                <w:rFonts w:ascii="Arial" w:hAnsi="Arial" w:cs="Arial"/>
                <w:b/>
                <w:bCs/>
              </w:rPr>
            </w:pPr>
            <w:r>
              <w:rPr>
                <w:rFonts w:ascii="Arial" w:hAnsi="Arial" w:cs="Arial"/>
                <w:b/>
                <w:bCs/>
              </w:rPr>
              <w:t xml:space="preserve">Ukupno HLP (slijetanje, </w:t>
            </w:r>
          </w:p>
          <w:p w14:paraId="3DFCBB1F" w14:textId="77777777" w:rsidR="00BF2F7D" w:rsidRDefault="00BF2F7D" w:rsidP="00AA52FC">
            <w:pPr>
              <w:rPr>
                <w:rFonts w:ascii="Arial" w:hAnsi="Arial" w:cs="Arial"/>
                <w:b/>
                <w:bCs/>
              </w:rPr>
            </w:pPr>
            <w:r>
              <w:rPr>
                <w:rFonts w:ascii="Arial" w:hAnsi="Arial" w:cs="Arial"/>
                <w:b/>
                <w:bCs/>
              </w:rPr>
              <w:t>prihvat i otprema zrakoplova)</w:t>
            </w:r>
          </w:p>
        </w:tc>
        <w:tc>
          <w:tcPr>
            <w:tcW w:w="2126"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23A376CB" w14:textId="07821BAA" w:rsidR="00BF2F7D" w:rsidRDefault="00BF2F7D" w:rsidP="00AA52FC">
            <w:pPr>
              <w:jc w:val="right"/>
              <w:rPr>
                <w:rFonts w:ascii="Arial" w:hAnsi="Arial" w:cs="Arial"/>
                <w:b/>
                <w:bCs/>
              </w:rPr>
            </w:pPr>
            <w:r>
              <w:rPr>
                <w:rFonts w:ascii="Arial" w:hAnsi="Arial" w:cs="Arial"/>
                <w:b/>
                <w:bCs/>
              </w:rPr>
              <w:t>3.</w:t>
            </w:r>
            <w:r w:rsidR="001B2FB3">
              <w:rPr>
                <w:rFonts w:ascii="Arial" w:hAnsi="Arial" w:cs="Arial"/>
                <w:b/>
                <w:bCs/>
              </w:rPr>
              <w:t>156</w:t>
            </w:r>
            <w:r>
              <w:rPr>
                <w:rFonts w:ascii="Arial" w:hAnsi="Arial" w:cs="Arial"/>
                <w:b/>
                <w:bCs/>
              </w:rPr>
              <w:t>.</w:t>
            </w:r>
            <w:r w:rsidR="001B2FB3">
              <w:rPr>
                <w:rFonts w:ascii="Arial" w:hAnsi="Arial" w:cs="Arial"/>
                <w:b/>
                <w:bCs/>
              </w:rPr>
              <w:t>673</w:t>
            </w:r>
          </w:p>
        </w:tc>
        <w:tc>
          <w:tcPr>
            <w:tcW w:w="1985"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51111E1D" w14:textId="58077E7B" w:rsidR="00BF2F7D" w:rsidRDefault="00BF2F7D" w:rsidP="00AA52FC">
            <w:pPr>
              <w:jc w:val="right"/>
              <w:rPr>
                <w:rFonts w:ascii="Arial" w:hAnsi="Arial" w:cs="Arial"/>
                <w:b/>
                <w:bCs/>
              </w:rPr>
            </w:pPr>
            <w:r>
              <w:rPr>
                <w:rFonts w:ascii="Arial" w:hAnsi="Arial" w:cs="Arial"/>
                <w:b/>
                <w:bCs/>
              </w:rPr>
              <w:t>3.</w:t>
            </w:r>
            <w:r w:rsidR="001B2FB3">
              <w:rPr>
                <w:rFonts w:ascii="Arial" w:hAnsi="Arial" w:cs="Arial"/>
                <w:b/>
                <w:bCs/>
              </w:rPr>
              <w:t>172</w:t>
            </w:r>
            <w:r>
              <w:rPr>
                <w:rFonts w:ascii="Arial" w:hAnsi="Arial" w:cs="Arial"/>
                <w:b/>
                <w:bCs/>
              </w:rPr>
              <w:t>.</w:t>
            </w:r>
            <w:r w:rsidR="001B2FB3">
              <w:rPr>
                <w:rFonts w:ascii="Arial" w:hAnsi="Arial" w:cs="Arial"/>
                <w:b/>
                <w:bCs/>
              </w:rPr>
              <w:t>484</w:t>
            </w:r>
          </w:p>
        </w:tc>
        <w:tc>
          <w:tcPr>
            <w:tcW w:w="2316"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18BD2C9C" w14:textId="0073B0D5" w:rsidR="00BF2F7D" w:rsidRDefault="002F78D1" w:rsidP="00AA52FC">
            <w:pPr>
              <w:jc w:val="right"/>
              <w:rPr>
                <w:rFonts w:ascii="Arial" w:hAnsi="Arial" w:cs="Arial"/>
                <w:b/>
                <w:bCs/>
              </w:rPr>
            </w:pPr>
            <w:r>
              <w:rPr>
                <w:rFonts w:ascii="Arial" w:hAnsi="Arial" w:cs="Arial"/>
                <w:b/>
                <w:bCs/>
              </w:rPr>
              <w:t>3.241.438</w:t>
            </w:r>
          </w:p>
        </w:tc>
        <w:tc>
          <w:tcPr>
            <w:tcW w:w="977" w:type="dxa"/>
            <w:tcBorders>
              <w:top w:val="single" w:sz="4" w:space="0" w:color="auto"/>
              <w:left w:val="single" w:sz="4" w:space="0" w:color="auto"/>
              <w:bottom w:val="single" w:sz="4" w:space="0" w:color="auto"/>
              <w:right w:val="single" w:sz="8" w:space="0" w:color="auto"/>
            </w:tcBorders>
            <w:shd w:val="clear" w:color="000000" w:fill="C0C0C0"/>
            <w:noWrap/>
            <w:vAlign w:val="center"/>
          </w:tcPr>
          <w:p w14:paraId="2C6509A1" w14:textId="7CA853D4" w:rsidR="00BF2F7D" w:rsidRDefault="00BF2F7D" w:rsidP="00AA52FC">
            <w:pPr>
              <w:jc w:val="right"/>
              <w:rPr>
                <w:rFonts w:ascii="Arial" w:hAnsi="Arial" w:cs="Arial"/>
                <w:b/>
                <w:bCs/>
              </w:rPr>
            </w:pPr>
            <w:r>
              <w:rPr>
                <w:rFonts w:ascii="Arial" w:hAnsi="Arial" w:cs="Arial"/>
                <w:b/>
                <w:bCs/>
              </w:rPr>
              <w:t>1</w:t>
            </w:r>
            <w:r w:rsidR="001B2FB3">
              <w:rPr>
                <w:rFonts w:ascii="Arial" w:hAnsi="Arial" w:cs="Arial"/>
                <w:b/>
                <w:bCs/>
              </w:rPr>
              <w:t>01</w:t>
            </w:r>
          </w:p>
        </w:tc>
      </w:tr>
      <w:tr w:rsidR="00BF2F7D" w:rsidRPr="001C1BC7" w14:paraId="54E55615" w14:textId="77777777" w:rsidTr="00AA52FC">
        <w:trPr>
          <w:trHeight w:val="174"/>
        </w:trPr>
        <w:tc>
          <w:tcPr>
            <w:tcW w:w="3109" w:type="dxa"/>
            <w:tcBorders>
              <w:top w:val="single" w:sz="4" w:space="0" w:color="auto"/>
              <w:left w:val="single" w:sz="8" w:space="0" w:color="auto"/>
              <w:bottom w:val="single" w:sz="4" w:space="0" w:color="auto"/>
              <w:right w:val="nil"/>
            </w:tcBorders>
            <w:shd w:val="clear" w:color="000000" w:fill="FFFFFF"/>
            <w:noWrap/>
            <w:vAlign w:val="center"/>
            <w:hideMark/>
          </w:tcPr>
          <w:p w14:paraId="1E864C39"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2126FAB4" w14:textId="77777777" w:rsidR="00BF2F7D" w:rsidRPr="001C1BC7" w:rsidRDefault="00BF2F7D" w:rsidP="00AA52FC">
            <w:pPr>
              <w:rPr>
                <w:rFonts w:ascii="Arial" w:hAnsi="Arial" w:cs="Arial"/>
                <w:sz w:val="20"/>
                <w:szCs w:val="20"/>
              </w:rPr>
            </w:pP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6F6C969E" w14:textId="77777777" w:rsidR="00BF2F7D" w:rsidRPr="001C1BC7" w:rsidRDefault="00BF2F7D" w:rsidP="00AA52FC">
            <w:pPr>
              <w:rPr>
                <w:rFonts w:ascii="Arial" w:hAnsi="Arial" w:cs="Arial"/>
                <w:sz w:val="20"/>
                <w:szCs w:val="20"/>
              </w:rPr>
            </w:pP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33DB1353" w14:textId="77777777" w:rsidR="00BF2F7D" w:rsidRPr="001C1BC7" w:rsidRDefault="00BF2F7D" w:rsidP="00AA52FC">
            <w:pPr>
              <w:rPr>
                <w:rFonts w:ascii="Arial" w:hAnsi="Arial" w:cs="Arial"/>
                <w:sz w:val="20"/>
                <w:szCs w:val="20"/>
              </w:rPr>
            </w:pPr>
          </w:p>
        </w:tc>
        <w:tc>
          <w:tcPr>
            <w:tcW w:w="977" w:type="dxa"/>
            <w:tcBorders>
              <w:top w:val="single" w:sz="4" w:space="0" w:color="auto"/>
              <w:left w:val="nil"/>
              <w:bottom w:val="single" w:sz="4" w:space="0" w:color="auto"/>
              <w:right w:val="single" w:sz="8" w:space="0" w:color="auto"/>
            </w:tcBorders>
            <w:noWrap/>
            <w:vAlign w:val="bottom"/>
          </w:tcPr>
          <w:p w14:paraId="76812E97" w14:textId="77777777" w:rsidR="00BF2F7D" w:rsidRPr="001C1BC7" w:rsidRDefault="00BF2F7D" w:rsidP="00AA52FC">
            <w:pPr>
              <w:rPr>
                <w:rFonts w:ascii="Arial" w:hAnsi="Arial" w:cs="Arial"/>
                <w:sz w:val="20"/>
                <w:szCs w:val="20"/>
              </w:rPr>
            </w:pPr>
          </w:p>
        </w:tc>
      </w:tr>
      <w:tr w:rsidR="00BF2F7D" w14:paraId="415D86D0" w14:textId="77777777" w:rsidTr="00AA52FC">
        <w:trPr>
          <w:trHeight w:val="621"/>
        </w:trPr>
        <w:tc>
          <w:tcPr>
            <w:tcW w:w="3109" w:type="dxa"/>
            <w:tcBorders>
              <w:top w:val="nil"/>
              <w:left w:val="single" w:sz="8" w:space="0" w:color="auto"/>
              <w:bottom w:val="single" w:sz="4" w:space="0" w:color="auto"/>
              <w:right w:val="nil"/>
            </w:tcBorders>
            <w:shd w:val="clear" w:color="000000" w:fill="C0C0C0"/>
            <w:noWrap/>
            <w:vAlign w:val="center"/>
            <w:hideMark/>
          </w:tcPr>
          <w:p w14:paraId="7D244DF3" w14:textId="77777777" w:rsidR="00BF2F7D" w:rsidRDefault="00BF2F7D" w:rsidP="00AA52FC">
            <w:pPr>
              <w:rPr>
                <w:rFonts w:ascii="Arial" w:hAnsi="Arial" w:cs="Arial"/>
                <w:b/>
                <w:bCs/>
              </w:rPr>
            </w:pPr>
            <w:r>
              <w:rPr>
                <w:rFonts w:ascii="Arial" w:hAnsi="Arial" w:cs="Arial"/>
                <w:b/>
                <w:bCs/>
              </w:rPr>
              <w:t>Ukupno putnički servis</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74CF59D0" w14:textId="3E575131" w:rsidR="00BF2F7D" w:rsidRDefault="00BF2F7D" w:rsidP="00AA52FC">
            <w:pPr>
              <w:jc w:val="right"/>
              <w:rPr>
                <w:rFonts w:ascii="Arial" w:hAnsi="Arial" w:cs="Arial"/>
                <w:b/>
                <w:bCs/>
              </w:rPr>
            </w:pPr>
            <w:r>
              <w:rPr>
                <w:rFonts w:ascii="Arial" w:hAnsi="Arial" w:cs="Arial"/>
                <w:b/>
                <w:bCs/>
              </w:rPr>
              <w:t>7.</w:t>
            </w:r>
            <w:r w:rsidR="001B2FB3">
              <w:rPr>
                <w:rFonts w:ascii="Arial" w:hAnsi="Arial" w:cs="Arial"/>
                <w:b/>
                <w:bCs/>
              </w:rPr>
              <w:t>357</w:t>
            </w:r>
            <w:r>
              <w:rPr>
                <w:rFonts w:ascii="Arial" w:hAnsi="Arial" w:cs="Arial"/>
                <w:b/>
                <w:bCs/>
              </w:rPr>
              <w:t>.</w:t>
            </w:r>
            <w:r w:rsidR="001B2FB3">
              <w:rPr>
                <w:rFonts w:ascii="Arial" w:hAnsi="Arial" w:cs="Arial"/>
                <w:b/>
                <w:bCs/>
              </w:rPr>
              <w:t>076</w:t>
            </w:r>
          </w:p>
        </w:tc>
        <w:tc>
          <w:tcPr>
            <w:tcW w:w="1985" w:type="dxa"/>
            <w:tcBorders>
              <w:top w:val="nil"/>
              <w:left w:val="nil"/>
              <w:bottom w:val="single" w:sz="4" w:space="0" w:color="auto"/>
              <w:right w:val="single" w:sz="4" w:space="0" w:color="auto"/>
            </w:tcBorders>
            <w:shd w:val="clear" w:color="000000" w:fill="C0C0C0"/>
            <w:noWrap/>
            <w:vAlign w:val="center"/>
          </w:tcPr>
          <w:p w14:paraId="51B56830" w14:textId="7336F919" w:rsidR="00BF2F7D" w:rsidRDefault="00BF2F7D" w:rsidP="00AA52FC">
            <w:pPr>
              <w:jc w:val="right"/>
              <w:rPr>
                <w:rFonts w:ascii="Arial" w:hAnsi="Arial" w:cs="Arial"/>
                <w:b/>
                <w:bCs/>
              </w:rPr>
            </w:pPr>
            <w:r>
              <w:rPr>
                <w:rFonts w:ascii="Arial" w:hAnsi="Arial" w:cs="Arial"/>
                <w:b/>
                <w:bCs/>
              </w:rPr>
              <w:t>7.</w:t>
            </w:r>
            <w:r w:rsidR="001B2FB3">
              <w:rPr>
                <w:rFonts w:ascii="Arial" w:hAnsi="Arial" w:cs="Arial"/>
                <w:b/>
                <w:bCs/>
              </w:rPr>
              <w:t>756</w:t>
            </w:r>
            <w:r>
              <w:rPr>
                <w:rFonts w:ascii="Arial" w:hAnsi="Arial" w:cs="Arial"/>
                <w:b/>
                <w:bCs/>
              </w:rPr>
              <w:t>.</w:t>
            </w:r>
            <w:r w:rsidR="001B2FB3">
              <w:rPr>
                <w:rFonts w:ascii="Arial" w:hAnsi="Arial" w:cs="Arial"/>
                <w:b/>
                <w:bCs/>
              </w:rPr>
              <w:t>179</w:t>
            </w:r>
          </w:p>
        </w:tc>
        <w:tc>
          <w:tcPr>
            <w:tcW w:w="2316" w:type="dxa"/>
            <w:tcBorders>
              <w:top w:val="nil"/>
              <w:left w:val="nil"/>
              <w:bottom w:val="single" w:sz="4" w:space="0" w:color="auto"/>
              <w:right w:val="single" w:sz="4" w:space="0" w:color="auto"/>
            </w:tcBorders>
            <w:shd w:val="clear" w:color="000000" w:fill="C0C0C0"/>
            <w:noWrap/>
            <w:vAlign w:val="center"/>
          </w:tcPr>
          <w:p w14:paraId="376ADB5F" w14:textId="60F8FB3E" w:rsidR="00BF2F7D" w:rsidRDefault="002F78D1" w:rsidP="00AA52FC">
            <w:pPr>
              <w:jc w:val="right"/>
              <w:rPr>
                <w:rFonts w:ascii="Arial" w:hAnsi="Arial" w:cs="Arial"/>
                <w:b/>
                <w:bCs/>
              </w:rPr>
            </w:pPr>
            <w:r>
              <w:rPr>
                <w:rFonts w:ascii="Arial" w:hAnsi="Arial" w:cs="Arial"/>
                <w:b/>
                <w:bCs/>
              </w:rPr>
              <w:t>7.603.638</w:t>
            </w:r>
          </w:p>
        </w:tc>
        <w:tc>
          <w:tcPr>
            <w:tcW w:w="977" w:type="dxa"/>
            <w:tcBorders>
              <w:top w:val="nil"/>
              <w:left w:val="nil"/>
              <w:bottom w:val="single" w:sz="4" w:space="0" w:color="auto"/>
              <w:right w:val="single" w:sz="8" w:space="0" w:color="auto"/>
            </w:tcBorders>
            <w:shd w:val="clear" w:color="000000" w:fill="C0C0C0"/>
            <w:noWrap/>
            <w:vAlign w:val="center"/>
          </w:tcPr>
          <w:p w14:paraId="196E8E80" w14:textId="77777777" w:rsidR="00BF2F7D" w:rsidRDefault="00BF2F7D" w:rsidP="00AA52FC">
            <w:pPr>
              <w:jc w:val="right"/>
              <w:rPr>
                <w:rFonts w:ascii="Arial" w:hAnsi="Arial" w:cs="Arial"/>
                <w:b/>
                <w:bCs/>
              </w:rPr>
            </w:pPr>
            <w:r>
              <w:rPr>
                <w:rFonts w:ascii="Arial" w:hAnsi="Arial" w:cs="Arial"/>
                <w:b/>
                <w:bCs/>
              </w:rPr>
              <w:t>105</w:t>
            </w:r>
          </w:p>
        </w:tc>
      </w:tr>
      <w:tr w:rsidR="00BF2F7D" w:rsidRPr="001C1BC7" w14:paraId="3E5D7E3E" w14:textId="77777777" w:rsidTr="00AA52FC">
        <w:trPr>
          <w:trHeight w:val="171"/>
        </w:trPr>
        <w:tc>
          <w:tcPr>
            <w:tcW w:w="3109" w:type="dxa"/>
            <w:tcBorders>
              <w:top w:val="nil"/>
              <w:left w:val="single" w:sz="8" w:space="0" w:color="auto"/>
              <w:bottom w:val="single" w:sz="4" w:space="0" w:color="auto"/>
              <w:right w:val="nil"/>
            </w:tcBorders>
            <w:shd w:val="clear" w:color="000000" w:fill="FFFFFF"/>
            <w:noWrap/>
            <w:vAlign w:val="center"/>
            <w:hideMark/>
          </w:tcPr>
          <w:p w14:paraId="3C09A9E3"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59C73883" w14:textId="77777777" w:rsidR="00BF2F7D" w:rsidRPr="001C1BC7" w:rsidRDefault="00BF2F7D" w:rsidP="00AA52FC">
            <w:pPr>
              <w:rPr>
                <w:rFonts w:ascii="Arial" w:hAnsi="Arial" w:cs="Arial"/>
                <w:sz w:val="20"/>
                <w:szCs w:val="20"/>
              </w:rPr>
            </w:pPr>
          </w:p>
        </w:tc>
        <w:tc>
          <w:tcPr>
            <w:tcW w:w="1985" w:type="dxa"/>
            <w:tcBorders>
              <w:top w:val="nil"/>
              <w:left w:val="nil"/>
              <w:bottom w:val="single" w:sz="4" w:space="0" w:color="auto"/>
              <w:right w:val="single" w:sz="4" w:space="0" w:color="auto"/>
            </w:tcBorders>
            <w:shd w:val="clear" w:color="000000" w:fill="FFFF99"/>
            <w:noWrap/>
            <w:vAlign w:val="center"/>
          </w:tcPr>
          <w:p w14:paraId="4ACFEBA1" w14:textId="77777777" w:rsidR="00BF2F7D" w:rsidRPr="001C1BC7" w:rsidRDefault="00BF2F7D" w:rsidP="00AA52FC">
            <w:pPr>
              <w:rPr>
                <w:rFonts w:ascii="Arial" w:hAnsi="Arial" w:cs="Arial"/>
                <w:color w:val="FF0000"/>
                <w:sz w:val="20"/>
                <w:szCs w:val="20"/>
              </w:rPr>
            </w:pPr>
          </w:p>
        </w:tc>
        <w:tc>
          <w:tcPr>
            <w:tcW w:w="2316" w:type="dxa"/>
            <w:tcBorders>
              <w:top w:val="nil"/>
              <w:left w:val="nil"/>
              <w:bottom w:val="single" w:sz="4" w:space="0" w:color="auto"/>
              <w:right w:val="single" w:sz="4" w:space="0" w:color="auto"/>
            </w:tcBorders>
            <w:shd w:val="clear" w:color="000000" w:fill="FFFF99"/>
            <w:noWrap/>
            <w:vAlign w:val="center"/>
          </w:tcPr>
          <w:p w14:paraId="258F6ADD" w14:textId="77777777" w:rsidR="00BF2F7D" w:rsidRPr="001C1BC7" w:rsidRDefault="00BF2F7D" w:rsidP="00AA52FC">
            <w:pPr>
              <w:rPr>
                <w:rFonts w:ascii="Arial" w:hAnsi="Arial" w:cs="Arial"/>
                <w:color w:val="FF0000"/>
                <w:sz w:val="20"/>
                <w:szCs w:val="20"/>
              </w:rPr>
            </w:pPr>
          </w:p>
        </w:tc>
        <w:tc>
          <w:tcPr>
            <w:tcW w:w="977" w:type="dxa"/>
            <w:tcBorders>
              <w:top w:val="nil"/>
              <w:left w:val="nil"/>
              <w:bottom w:val="single" w:sz="4" w:space="0" w:color="auto"/>
              <w:right w:val="single" w:sz="8" w:space="0" w:color="auto"/>
            </w:tcBorders>
            <w:noWrap/>
            <w:vAlign w:val="center"/>
          </w:tcPr>
          <w:p w14:paraId="0A035EEE" w14:textId="77777777" w:rsidR="00BF2F7D" w:rsidRPr="001C1BC7" w:rsidRDefault="00BF2F7D" w:rsidP="00AA52FC">
            <w:pPr>
              <w:rPr>
                <w:rFonts w:ascii="Arial" w:hAnsi="Arial" w:cs="Arial"/>
                <w:sz w:val="20"/>
                <w:szCs w:val="20"/>
              </w:rPr>
            </w:pPr>
          </w:p>
        </w:tc>
      </w:tr>
      <w:tr w:rsidR="002F78D1" w14:paraId="7FAEDEF1" w14:textId="77777777" w:rsidTr="00795075">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23C0E9B1" w14:textId="77777777" w:rsidR="002F78D1" w:rsidRDefault="002F78D1" w:rsidP="002F78D1">
            <w:pPr>
              <w:rPr>
                <w:rFonts w:ascii="Arial" w:hAnsi="Arial" w:cs="Arial"/>
              </w:rPr>
            </w:pPr>
            <w:proofErr w:type="spellStart"/>
            <w:r>
              <w:rPr>
                <w:rFonts w:ascii="Arial" w:hAnsi="Arial" w:cs="Arial"/>
              </w:rPr>
              <w:t>Cargo</w:t>
            </w:r>
            <w:proofErr w:type="spellEnd"/>
            <w:r>
              <w:rPr>
                <w:rFonts w:ascii="Arial" w:hAnsi="Arial" w:cs="Arial"/>
              </w:rPr>
              <w:t xml:space="preserve"> služba</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3AD1E49F" w14:textId="2BFC73EC" w:rsidR="002F78D1" w:rsidRDefault="002F78D1" w:rsidP="002F78D1">
            <w:pPr>
              <w:jc w:val="right"/>
              <w:rPr>
                <w:rFonts w:ascii="Arial" w:hAnsi="Arial" w:cs="Arial"/>
              </w:rPr>
            </w:pPr>
            <w:r>
              <w:rPr>
                <w:rFonts w:ascii="Arial" w:hAnsi="Arial" w:cs="Arial"/>
              </w:rPr>
              <w:t>7.680</w:t>
            </w: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213C7FE1" w14:textId="5AB1C1CA" w:rsidR="002F78D1" w:rsidRDefault="002F78D1" w:rsidP="002F78D1">
            <w:pPr>
              <w:jc w:val="right"/>
              <w:rPr>
                <w:rFonts w:ascii="Arial" w:hAnsi="Arial" w:cs="Arial"/>
              </w:rPr>
            </w:pPr>
            <w:r>
              <w:rPr>
                <w:rFonts w:ascii="Arial" w:hAnsi="Arial" w:cs="Arial"/>
              </w:rPr>
              <w:t>7.700</w:t>
            </w: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2902A598" w14:textId="649D6AD8" w:rsidR="002F78D1" w:rsidRDefault="002F78D1" w:rsidP="002F78D1">
            <w:pPr>
              <w:jc w:val="right"/>
              <w:rPr>
                <w:rFonts w:ascii="Arial" w:hAnsi="Arial" w:cs="Arial"/>
              </w:rPr>
            </w:pPr>
            <w:r>
              <w:rPr>
                <w:rFonts w:ascii="Arial" w:hAnsi="Arial" w:cs="Arial"/>
              </w:rPr>
              <w:t>5.250</w:t>
            </w:r>
          </w:p>
        </w:tc>
        <w:tc>
          <w:tcPr>
            <w:tcW w:w="977" w:type="dxa"/>
            <w:tcBorders>
              <w:top w:val="single" w:sz="4" w:space="0" w:color="auto"/>
              <w:left w:val="single" w:sz="4" w:space="0" w:color="auto"/>
              <w:bottom w:val="single" w:sz="4" w:space="0" w:color="auto"/>
              <w:right w:val="single" w:sz="8" w:space="0" w:color="auto"/>
            </w:tcBorders>
            <w:noWrap/>
            <w:vAlign w:val="center"/>
          </w:tcPr>
          <w:p w14:paraId="65977D4D" w14:textId="1D7D682A" w:rsidR="002F78D1" w:rsidRDefault="002F78D1" w:rsidP="002F78D1">
            <w:pPr>
              <w:jc w:val="right"/>
              <w:rPr>
                <w:rFonts w:ascii="Arial" w:hAnsi="Arial" w:cs="Arial"/>
              </w:rPr>
            </w:pPr>
            <w:r>
              <w:rPr>
                <w:rFonts w:ascii="Arial" w:hAnsi="Arial" w:cs="Arial"/>
              </w:rPr>
              <w:t>100</w:t>
            </w:r>
          </w:p>
        </w:tc>
      </w:tr>
      <w:tr w:rsidR="002F78D1" w14:paraId="2F47FE37" w14:textId="77777777" w:rsidTr="009E1817">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72ABB9EF" w14:textId="77777777" w:rsidR="002F78D1" w:rsidRDefault="002F78D1" w:rsidP="002F78D1">
            <w:pPr>
              <w:rPr>
                <w:rFonts w:ascii="Arial" w:hAnsi="Arial" w:cs="Arial"/>
              </w:rPr>
            </w:pPr>
            <w:r>
              <w:rPr>
                <w:rFonts w:ascii="Arial" w:hAnsi="Arial" w:cs="Arial"/>
              </w:rPr>
              <w:t>Provizija-prodaja karata i višak prtljage</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410905BA" w14:textId="51CE7836" w:rsidR="002F78D1" w:rsidRDefault="002F78D1" w:rsidP="002F78D1">
            <w:pPr>
              <w:jc w:val="right"/>
              <w:rPr>
                <w:rFonts w:ascii="Arial" w:hAnsi="Arial" w:cs="Arial"/>
              </w:rPr>
            </w:pPr>
            <w:r>
              <w:rPr>
                <w:rFonts w:ascii="Arial" w:hAnsi="Arial" w:cs="Arial"/>
              </w:rPr>
              <w:t>57.998</w:t>
            </w:r>
          </w:p>
        </w:tc>
        <w:tc>
          <w:tcPr>
            <w:tcW w:w="1985" w:type="dxa"/>
            <w:tcBorders>
              <w:top w:val="nil"/>
              <w:left w:val="nil"/>
              <w:bottom w:val="single" w:sz="4" w:space="0" w:color="auto"/>
              <w:right w:val="single" w:sz="4" w:space="0" w:color="auto"/>
            </w:tcBorders>
            <w:shd w:val="clear" w:color="000000" w:fill="FFFF99"/>
            <w:noWrap/>
            <w:vAlign w:val="center"/>
          </w:tcPr>
          <w:p w14:paraId="122D8CCF" w14:textId="426FF9EE" w:rsidR="002F78D1" w:rsidRDefault="002F78D1" w:rsidP="002F78D1">
            <w:pPr>
              <w:jc w:val="right"/>
              <w:rPr>
                <w:rFonts w:ascii="Arial" w:hAnsi="Arial" w:cs="Arial"/>
              </w:rPr>
            </w:pPr>
            <w:r>
              <w:rPr>
                <w:rFonts w:ascii="Arial" w:hAnsi="Arial" w:cs="Arial"/>
              </w:rPr>
              <w:t>58.000</w:t>
            </w:r>
          </w:p>
        </w:tc>
        <w:tc>
          <w:tcPr>
            <w:tcW w:w="2316" w:type="dxa"/>
            <w:tcBorders>
              <w:top w:val="nil"/>
              <w:left w:val="nil"/>
              <w:bottom w:val="single" w:sz="4" w:space="0" w:color="auto"/>
              <w:right w:val="single" w:sz="4" w:space="0" w:color="auto"/>
            </w:tcBorders>
            <w:shd w:val="clear" w:color="000000" w:fill="FFFF99"/>
            <w:noWrap/>
            <w:vAlign w:val="center"/>
          </w:tcPr>
          <w:p w14:paraId="787FABAD" w14:textId="0618BE0F" w:rsidR="002F78D1" w:rsidRDefault="002F78D1" w:rsidP="002F78D1">
            <w:pPr>
              <w:jc w:val="right"/>
              <w:rPr>
                <w:rFonts w:ascii="Arial" w:hAnsi="Arial" w:cs="Arial"/>
              </w:rPr>
            </w:pPr>
            <w:r>
              <w:rPr>
                <w:rFonts w:ascii="Arial" w:hAnsi="Arial" w:cs="Arial"/>
              </w:rPr>
              <w:t>60.000</w:t>
            </w:r>
          </w:p>
        </w:tc>
        <w:tc>
          <w:tcPr>
            <w:tcW w:w="977" w:type="dxa"/>
            <w:tcBorders>
              <w:top w:val="nil"/>
              <w:left w:val="single" w:sz="4" w:space="0" w:color="auto"/>
              <w:bottom w:val="single" w:sz="4" w:space="0" w:color="auto"/>
              <w:right w:val="single" w:sz="8" w:space="0" w:color="auto"/>
            </w:tcBorders>
            <w:noWrap/>
            <w:vAlign w:val="center"/>
          </w:tcPr>
          <w:p w14:paraId="54E9FAD1" w14:textId="1CD0349F" w:rsidR="002F78D1" w:rsidRDefault="002F78D1" w:rsidP="002F78D1">
            <w:pPr>
              <w:jc w:val="right"/>
              <w:rPr>
                <w:rFonts w:ascii="Arial" w:hAnsi="Arial" w:cs="Arial"/>
              </w:rPr>
            </w:pPr>
            <w:r>
              <w:rPr>
                <w:rFonts w:ascii="Arial" w:hAnsi="Arial" w:cs="Arial"/>
              </w:rPr>
              <w:t>100</w:t>
            </w:r>
          </w:p>
        </w:tc>
      </w:tr>
      <w:tr w:rsidR="002F78D1" w14:paraId="34ACA142" w14:textId="77777777" w:rsidTr="009E1817">
        <w:trPr>
          <w:trHeight w:val="294"/>
        </w:trPr>
        <w:tc>
          <w:tcPr>
            <w:tcW w:w="3109" w:type="dxa"/>
            <w:tcBorders>
              <w:top w:val="nil"/>
              <w:left w:val="single" w:sz="8" w:space="0" w:color="auto"/>
              <w:bottom w:val="single" w:sz="4" w:space="0" w:color="auto"/>
              <w:right w:val="nil"/>
            </w:tcBorders>
            <w:shd w:val="clear" w:color="000000" w:fill="FFFFFF"/>
            <w:noWrap/>
            <w:vAlign w:val="center"/>
          </w:tcPr>
          <w:p w14:paraId="77F05919" w14:textId="77777777" w:rsidR="002F78D1" w:rsidRDefault="002F78D1" w:rsidP="002F78D1">
            <w:pPr>
              <w:rPr>
                <w:rFonts w:ascii="Arial" w:hAnsi="Arial" w:cs="Arial"/>
              </w:rPr>
            </w:pPr>
            <w:r>
              <w:rPr>
                <w:rFonts w:ascii="Arial" w:hAnsi="Arial" w:cs="Arial"/>
              </w:rPr>
              <w:t>Usluga korištenja Business-VIP terminala</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5A96FB1B" w14:textId="4B604D06" w:rsidR="002F78D1" w:rsidRDefault="002F78D1" w:rsidP="002F78D1">
            <w:pPr>
              <w:jc w:val="right"/>
              <w:rPr>
                <w:rFonts w:ascii="Arial" w:hAnsi="Arial" w:cs="Arial"/>
              </w:rPr>
            </w:pPr>
            <w:r>
              <w:rPr>
                <w:rFonts w:ascii="Arial" w:hAnsi="Arial" w:cs="Arial"/>
              </w:rPr>
              <w:t>505.435</w:t>
            </w:r>
          </w:p>
        </w:tc>
        <w:tc>
          <w:tcPr>
            <w:tcW w:w="1985" w:type="dxa"/>
            <w:tcBorders>
              <w:top w:val="nil"/>
              <w:left w:val="nil"/>
              <w:bottom w:val="single" w:sz="4" w:space="0" w:color="auto"/>
              <w:right w:val="single" w:sz="4" w:space="0" w:color="auto"/>
            </w:tcBorders>
            <w:shd w:val="clear" w:color="000000" w:fill="FFFF99"/>
            <w:noWrap/>
            <w:vAlign w:val="center"/>
          </w:tcPr>
          <w:p w14:paraId="6D2C31B8" w14:textId="33E507C8" w:rsidR="002F78D1" w:rsidRDefault="002F78D1" w:rsidP="002F78D1">
            <w:pPr>
              <w:jc w:val="right"/>
              <w:rPr>
                <w:rFonts w:ascii="Arial" w:hAnsi="Arial" w:cs="Arial"/>
              </w:rPr>
            </w:pPr>
            <w:r>
              <w:rPr>
                <w:rFonts w:ascii="Arial" w:hAnsi="Arial" w:cs="Arial"/>
              </w:rPr>
              <w:t>505.000</w:t>
            </w:r>
          </w:p>
        </w:tc>
        <w:tc>
          <w:tcPr>
            <w:tcW w:w="2316" w:type="dxa"/>
            <w:tcBorders>
              <w:top w:val="nil"/>
              <w:left w:val="nil"/>
              <w:bottom w:val="single" w:sz="4" w:space="0" w:color="auto"/>
              <w:right w:val="single" w:sz="4" w:space="0" w:color="auto"/>
            </w:tcBorders>
            <w:shd w:val="clear" w:color="000000" w:fill="FFFF99"/>
            <w:noWrap/>
            <w:vAlign w:val="center"/>
          </w:tcPr>
          <w:p w14:paraId="537C43CC" w14:textId="7E3FF3E7" w:rsidR="002F78D1" w:rsidRDefault="002F78D1" w:rsidP="002F78D1">
            <w:pPr>
              <w:jc w:val="right"/>
              <w:rPr>
                <w:rFonts w:ascii="Arial" w:hAnsi="Arial" w:cs="Arial"/>
              </w:rPr>
            </w:pPr>
            <w:r>
              <w:rPr>
                <w:rFonts w:ascii="Arial" w:hAnsi="Arial" w:cs="Arial"/>
              </w:rPr>
              <w:t>505.000</w:t>
            </w:r>
          </w:p>
        </w:tc>
        <w:tc>
          <w:tcPr>
            <w:tcW w:w="977" w:type="dxa"/>
            <w:tcBorders>
              <w:top w:val="nil"/>
              <w:left w:val="single" w:sz="4" w:space="0" w:color="auto"/>
              <w:bottom w:val="single" w:sz="4" w:space="0" w:color="auto"/>
              <w:right w:val="single" w:sz="8" w:space="0" w:color="auto"/>
            </w:tcBorders>
            <w:noWrap/>
            <w:vAlign w:val="center"/>
          </w:tcPr>
          <w:p w14:paraId="6141CEEF" w14:textId="0558D3CD" w:rsidR="002F78D1" w:rsidRDefault="002F78D1" w:rsidP="002F78D1">
            <w:pPr>
              <w:jc w:val="right"/>
              <w:rPr>
                <w:rFonts w:ascii="Arial" w:hAnsi="Arial" w:cs="Arial"/>
              </w:rPr>
            </w:pPr>
            <w:r>
              <w:rPr>
                <w:rFonts w:ascii="Arial" w:hAnsi="Arial" w:cs="Arial"/>
              </w:rPr>
              <w:t>100</w:t>
            </w:r>
          </w:p>
        </w:tc>
      </w:tr>
      <w:tr w:rsidR="002F78D1" w14:paraId="6DCA3C09" w14:textId="77777777" w:rsidTr="009E1817">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5DB3332C" w14:textId="77777777" w:rsidR="002F78D1" w:rsidRDefault="002F78D1" w:rsidP="002F78D1">
            <w:pPr>
              <w:rPr>
                <w:rFonts w:ascii="Arial" w:hAnsi="Arial" w:cs="Arial"/>
              </w:rPr>
            </w:pPr>
            <w:r>
              <w:rPr>
                <w:rFonts w:ascii="Arial" w:hAnsi="Arial" w:cs="Arial"/>
              </w:rPr>
              <w:t>Ostale usluge</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3EBF02CA" w14:textId="63339EAB" w:rsidR="002F78D1" w:rsidRDefault="002F78D1" w:rsidP="002F78D1">
            <w:pPr>
              <w:jc w:val="right"/>
              <w:rPr>
                <w:rFonts w:ascii="Arial" w:hAnsi="Arial" w:cs="Arial"/>
              </w:rPr>
            </w:pPr>
            <w:r>
              <w:rPr>
                <w:rFonts w:ascii="Arial" w:hAnsi="Arial" w:cs="Arial"/>
              </w:rPr>
              <w:t>405.677</w:t>
            </w:r>
          </w:p>
        </w:tc>
        <w:tc>
          <w:tcPr>
            <w:tcW w:w="1985" w:type="dxa"/>
            <w:tcBorders>
              <w:top w:val="nil"/>
              <w:left w:val="nil"/>
              <w:bottom w:val="single" w:sz="4" w:space="0" w:color="auto"/>
              <w:right w:val="single" w:sz="4" w:space="0" w:color="auto"/>
            </w:tcBorders>
            <w:shd w:val="clear" w:color="000000" w:fill="FFFF99"/>
            <w:noWrap/>
            <w:vAlign w:val="center"/>
          </w:tcPr>
          <w:p w14:paraId="40DAD720" w14:textId="127F0D50" w:rsidR="002F78D1" w:rsidRDefault="002F78D1" w:rsidP="002F78D1">
            <w:pPr>
              <w:jc w:val="right"/>
              <w:rPr>
                <w:rFonts w:ascii="Arial" w:hAnsi="Arial" w:cs="Arial"/>
              </w:rPr>
            </w:pPr>
            <w:r>
              <w:rPr>
                <w:rFonts w:ascii="Arial" w:hAnsi="Arial" w:cs="Arial"/>
              </w:rPr>
              <w:t>405.000</w:t>
            </w:r>
          </w:p>
        </w:tc>
        <w:tc>
          <w:tcPr>
            <w:tcW w:w="2316" w:type="dxa"/>
            <w:tcBorders>
              <w:top w:val="nil"/>
              <w:left w:val="nil"/>
              <w:bottom w:val="single" w:sz="4" w:space="0" w:color="auto"/>
              <w:right w:val="single" w:sz="4" w:space="0" w:color="auto"/>
            </w:tcBorders>
            <w:shd w:val="clear" w:color="000000" w:fill="FFFF99"/>
            <w:noWrap/>
            <w:vAlign w:val="center"/>
          </w:tcPr>
          <w:p w14:paraId="267BB500" w14:textId="767CD66E" w:rsidR="002F78D1" w:rsidRDefault="002F78D1" w:rsidP="002F78D1">
            <w:pPr>
              <w:jc w:val="right"/>
              <w:rPr>
                <w:rFonts w:ascii="Arial" w:hAnsi="Arial" w:cs="Arial"/>
              </w:rPr>
            </w:pPr>
            <w:r>
              <w:rPr>
                <w:rFonts w:ascii="Arial" w:hAnsi="Arial" w:cs="Arial"/>
              </w:rPr>
              <w:t>390.000</w:t>
            </w:r>
          </w:p>
        </w:tc>
        <w:tc>
          <w:tcPr>
            <w:tcW w:w="977" w:type="dxa"/>
            <w:tcBorders>
              <w:top w:val="nil"/>
              <w:left w:val="single" w:sz="4" w:space="0" w:color="auto"/>
              <w:bottom w:val="single" w:sz="4" w:space="0" w:color="auto"/>
              <w:right w:val="single" w:sz="8" w:space="0" w:color="auto"/>
            </w:tcBorders>
            <w:noWrap/>
            <w:vAlign w:val="center"/>
          </w:tcPr>
          <w:p w14:paraId="72DB9AB0" w14:textId="20213D28" w:rsidR="002F78D1" w:rsidRDefault="002F78D1" w:rsidP="002F78D1">
            <w:pPr>
              <w:jc w:val="right"/>
              <w:rPr>
                <w:rFonts w:ascii="Arial" w:hAnsi="Arial" w:cs="Arial"/>
              </w:rPr>
            </w:pPr>
            <w:r>
              <w:rPr>
                <w:rFonts w:ascii="Arial" w:hAnsi="Arial" w:cs="Arial"/>
              </w:rPr>
              <w:t>100</w:t>
            </w:r>
          </w:p>
        </w:tc>
      </w:tr>
      <w:tr w:rsidR="002F78D1" w14:paraId="142EB400" w14:textId="77777777" w:rsidTr="009E1817">
        <w:trPr>
          <w:trHeight w:val="306"/>
        </w:trPr>
        <w:tc>
          <w:tcPr>
            <w:tcW w:w="3109" w:type="dxa"/>
            <w:tcBorders>
              <w:top w:val="nil"/>
              <w:left w:val="single" w:sz="8" w:space="0" w:color="auto"/>
              <w:bottom w:val="single" w:sz="4" w:space="0" w:color="auto"/>
              <w:right w:val="nil"/>
            </w:tcBorders>
            <w:shd w:val="clear" w:color="000000" w:fill="C0C0C0"/>
            <w:noWrap/>
            <w:vAlign w:val="center"/>
            <w:hideMark/>
          </w:tcPr>
          <w:p w14:paraId="026E06E8" w14:textId="77777777" w:rsidR="002F78D1" w:rsidRDefault="002F78D1" w:rsidP="002F78D1">
            <w:pPr>
              <w:rPr>
                <w:rFonts w:ascii="Arial" w:hAnsi="Arial" w:cs="Arial"/>
                <w:b/>
                <w:bCs/>
              </w:rPr>
            </w:pPr>
            <w:r>
              <w:rPr>
                <w:rFonts w:ascii="Arial" w:hAnsi="Arial" w:cs="Arial"/>
                <w:b/>
                <w:bCs/>
              </w:rPr>
              <w:t>Ukupno ostale usluge</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520B9978" w14:textId="2556C4FE" w:rsidR="002F78D1" w:rsidRDefault="002F78D1" w:rsidP="002F78D1">
            <w:pPr>
              <w:jc w:val="right"/>
              <w:rPr>
                <w:rFonts w:ascii="Arial" w:hAnsi="Arial" w:cs="Arial"/>
                <w:b/>
                <w:bCs/>
              </w:rPr>
            </w:pPr>
            <w:r>
              <w:rPr>
                <w:rFonts w:ascii="Arial" w:hAnsi="Arial" w:cs="Arial"/>
                <w:b/>
                <w:bCs/>
              </w:rPr>
              <w:t>976.790</w:t>
            </w:r>
          </w:p>
        </w:tc>
        <w:tc>
          <w:tcPr>
            <w:tcW w:w="1985" w:type="dxa"/>
            <w:tcBorders>
              <w:top w:val="nil"/>
              <w:left w:val="nil"/>
              <w:bottom w:val="single" w:sz="4" w:space="0" w:color="auto"/>
              <w:right w:val="single" w:sz="4" w:space="0" w:color="auto"/>
            </w:tcBorders>
            <w:shd w:val="clear" w:color="000000" w:fill="C0C0C0"/>
            <w:noWrap/>
            <w:vAlign w:val="center"/>
          </w:tcPr>
          <w:p w14:paraId="220B6A5D" w14:textId="249C2D2E" w:rsidR="002F78D1" w:rsidRDefault="002F78D1" w:rsidP="002F78D1">
            <w:pPr>
              <w:jc w:val="right"/>
              <w:rPr>
                <w:rFonts w:ascii="Arial" w:hAnsi="Arial" w:cs="Arial"/>
                <w:b/>
                <w:bCs/>
              </w:rPr>
            </w:pPr>
            <w:r>
              <w:rPr>
                <w:rFonts w:ascii="Arial" w:hAnsi="Arial" w:cs="Arial"/>
                <w:b/>
                <w:bCs/>
              </w:rPr>
              <w:t>975.700</w:t>
            </w:r>
          </w:p>
        </w:tc>
        <w:tc>
          <w:tcPr>
            <w:tcW w:w="2316" w:type="dxa"/>
            <w:tcBorders>
              <w:top w:val="nil"/>
              <w:left w:val="nil"/>
              <w:bottom w:val="single" w:sz="4" w:space="0" w:color="auto"/>
              <w:right w:val="single" w:sz="4" w:space="0" w:color="auto"/>
            </w:tcBorders>
            <w:shd w:val="clear" w:color="000000" w:fill="C0C0C0"/>
            <w:noWrap/>
            <w:vAlign w:val="center"/>
          </w:tcPr>
          <w:p w14:paraId="2AFC2D21" w14:textId="2E3B415C" w:rsidR="002F78D1" w:rsidRDefault="002F78D1" w:rsidP="002F78D1">
            <w:pPr>
              <w:jc w:val="right"/>
              <w:rPr>
                <w:rFonts w:ascii="Arial" w:hAnsi="Arial" w:cs="Arial"/>
                <w:b/>
                <w:bCs/>
              </w:rPr>
            </w:pPr>
            <w:r>
              <w:rPr>
                <w:rFonts w:ascii="Arial" w:hAnsi="Arial" w:cs="Arial"/>
                <w:b/>
                <w:bCs/>
              </w:rPr>
              <w:t>960.250</w:t>
            </w:r>
          </w:p>
        </w:tc>
        <w:tc>
          <w:tcPr>
            <w:tcW w:w="977" w:type="dxa"/>
            <w:tcBorders>
              <w:top w:val="nil"/>
              <w:left w:val="single" w:sz="4" w:space="0" w:color="auto"/>
              <w:bottom w:val="single" w:sz="4" w:space="0" w:color="auto"/>
              <w:right w:val="single" w:sz="8" w:space="0" w:color="auto"/>
            </w:tcBorders>
            <w:shd w:val="clear" w:color="000000" w:fill="C0C0C0"/>
            <w:noWrap/>
            <w:vAlign w:val="center"/>
          </w:tcPr>
          <w:p w14:paraId="275C1F6F" w14:textId="0253C023" w:rsidR="002F78D1" w:rsidRDefault="002F78D1" w:rsidP="002F78D1">
            <w:pPr>
              <w:jc w:val="right"/>
              <w:rPr>
                <w:rFonts w:ascii="Arial" w:hAnsi="Arial" w:cs="Arial"/>
                <w:b/>
                <w:bCs/>
              </w:rPr>
            </w:pPr>
            <w:r>
              <w:rPr>
                <w:rFonts w:ascii="Arial" w:hAnsi="Arial" w:cs="Arial"/>
                <w:b/>
                <w:bCs/>
              </w:rPr>
              <w:t>100</w:t>
            </w:r>
          </w:p>
        </w:tc>
      </w:tr>
      <w:tr w:rsidR="00BF2F7D" w:rsidRPr="001C1BC7" w14:paraId="33BA6660" w14:textId="77777777" w:rsidTr="00AA52FC">
        <w:trPr>
          <w:trHeight w:val="147"/>
        </w:trPr>
        <w:tc>
          <w:tcPr>
            <w:tcW w:w="3109" w:type="dxa"/>
            <w:tcBorders>
              <w:top w:val="nil"/>
              <w:left w:val="single" w:sz="8" w:space="0" w:color="auto"/>
              <w:bottom w:val="single" w:sz="4" w:space="0" w:color="auto"/>
              <w:right w:val="nil"/>
            </w:tcBorders>
            <w:shd w:val="clear" w:color="000000" w:fill="FFFFFF"/>
            <w:noWrap/>
            <w:vAlign w:val="center"/>
            <w:hideMark/>
          </w:tcPr>
          <w:p w14:paraId="5EBC3333"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75050523" w14:textId="77777777" w:rsidR="00BF2F7D" w:rsidRPr="001C1BC7" w:rsidRDefault="00BF2F7D" w:rsidP="00AA52FC">
            <w:pPr>
              <w:rPr>
                <w:rFonts w:ascii="Arial" w:hAnsi="Arial" w:cs="Arial"/>
                <w:sz w:val="20"/>
                <w:szCs w:val="20"/>
              </w:rPr>
            </w:pPr>
          </w:p>
        </w:tc>
        <w:tc>
          <w:tcPr>
            <w:tcW w:w="1985" w:type="dxa"/>
            <w:tcBorders>
              <w:top w:val="nil"/>
              <w:left w:val="nil"/>
              <w:bottom w:val="single" w:sz="4" w:space="0" w:color="auto"/>
              <w:right w:val="single" w:sz="4" w:space="0" w:color="auto"/>
            </w:tcBorders>
            <w:shd w:val="clear" w:color="000000" w:fill="FFFF99"/>
            <w:noWrap/>
            <w:vAlign w:val="center"/>
          </w:tcPr>
          <w:p w14:paraId="5CA31935" w14:textId="77777777" w:rsidR="00BF2F7D" w:rsidRPr="001C1BC7" w:rsidRDefault="00BF2F7D" w:rsidP="00AA52FC">
            <w:pPr>
              <w:rPr>
                <w:rFonts w:ascii="Arial" w:hAnsi="Arial" w:cs="Arial"/>
                <w:color w:val="FF0000"/>
                <w:sz w:val="20"/>
                <w:szCs w:val="20"/>
              </w:rPr>
            </w:pPr>
          </w:p>
        </w:tc>
        <w:tc>
          <w:tcPr>
            <w:tcW w:w="2316" w:type="dxa"/>
            <w:tcBorders>
              <w:top w:val="nil"/>
              <w:left w:val="nil"/>
              <w:bottom w:val="single" w:sz="4" w:space="0" w:color="auto"/>
              <w:right w:val="single" w:sz="4" w:space="0" w:color="auto"/>
            </w:tcBorders>
            <w:shd w:val="clear" w:color="000000" w:fill="FFFF99"/>
            <w:noWrap/>
            <w:vAlign w:val="center"/>
          </w:tcPr>
          <w:p w14:paraId="780AEC14" w14:textId="77777777" w:rsidR="00BF2F7D" w:rsidRPr="001C1BC7" w:rsidRDefault="00BF2F7D" w:rsidP="00AA52FC">
            <w:pPr>
              <w:rPr>
                <w:rFonts w:ascii="Arial" w:hAnsi="Arial" w:cs="Arial"/>
                <w:color w:val="FF0000"/>
                <w:sz w:val="20"/>
                <w:szCs w:val="20"/>
              </w:rPr>
            </w:pPr>
          </w:p>
        </w:tc>
        <w:tc>
          <w:tcPr>
            <w:tcW w:w="977" w:type="dxa"/>
            <w:tcBorders>
              <w:top w:val="nil"/>
              <w:left w:val="nil"/>
              <w:bottom w:val="single" w:sz="4" w:space="0" w:color="auto"/>
              <w:right w:val="single" w:sz="8" w:space="0" w:color="auto"/>
            </w:tcBorders>
            <w:noWrap/>
            <w:vAlign w:val="center"/>
          </w:tcPr>
          <w:p w14:paraId="560FB5B3" w14:textId="77777777" w:rsidR="00BF2F7D" w:rsidRPr="001C1BC7" w:rsidRDefault="00BF2F7D" w:rsidP="00AA52FC">
            <w:pPr>
              <w:rPr>
                <w:rFonts w:ascii="Arial" w:hAnsi="Arial" w:cs="Arial"/>
                <w:sz w:val="20"/>
                <w:szCs w:val="20"/>
              </w:rPr>
            </w:pPr>
          </w:p>
        </w:tc>
      </w:tr>
      <w:tr w:rsidR="002F78D1" w14:paraId="1A87137B" w14:textId="77777777" w:rsidTr="00CB248F">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10F63C42" w14:textId="77777777" w:rsidR="002F78D1" w:rsidRDefault="002F78D1" w:rsidP="002F78D1">
            <w:pPr>
              <w:rPr>
                <w:rFonts w:ascii="Arial" w:hAnsi="Arial" w:cs="Arial"/>
              </w:rPr>
            </w:pPr>
            <w:proofErr w:type="spellStart"/>
            <w:r>
              <w:rPr>
                <w:rFonts w:ascii="Arial" w:hAnsi="Arial" w:cs="Arial"/>
              </w:rPr>
              <w:t>Travel</w:t>
            </w:r>
            <w:proofErr w:type="spellEnd"/>
            <w:r>
              <w:rPr>
                <w:rFonts w:ascii="Arial" w:hAnsi="Arial" w:cs="Arial"/>
              </w:rPr>
              <w:t xml:space="preserve"> </w:t>
            </w:r>
            <w:proofErr w:type="spellStart"/>
            <w:r>
              <w:rPr>
                <w:rFonts w:ascii="Arial" w:hAnsi="Arial" w:cs="Arial"/>
              </w:rPr>
              <w:t>value</w:t>
            </w:r>
            <w:proofErr w:type="spellEnd"/>
            <w:r>
              <w:rPr>
                <w:rFonts w:ascii="Arial" w:hAnsi="Arial" w:cs="Arial"/>
              </w:rPr>
              <w:t>-DFS</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5172591D" w14:textId="608B21DD" w:rsidR="002F78D1" w:rsidRDefault="002F78D1" w:rsidP="002F78D1">
            <w:pPr>
              <w:jc w:val="right"/>
              <w:rPr>
                <w:rFonts w:ascii="Arial" w:hAnsi="Arial" w:cs="Arial"/>
              </w:rPr>
            </w:pPr>
            <w:r>
              <w:rPr>
                <w:rFonts w:ascii="Arial" w:hAnsi="Arial" w:cs="Arial"/>
              </w:rPr>
              <w:t>4.828.596</w:t>
            </w: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2AD17CA9" w14:textId="724B317E" w:rsidR="002F78D1" w:rsidRDefault="002F78D1" w:rsidP="002F78D1">
            <w:pPr>
              <w:jc w:val="right"/>
              <w:rPr>
                <w:rFonts w:ascii="Arial" w:hAnsi="Arial" w:cs="Arial"/>
              </w:rPr>
            </w:pPr>
            <w:r>
              <w:rPr>
                <w:rFonts w:ascii="Arial" w:hAnsi="Arial" w:cs="Arial"/>
              </w:rPr>
              <w:t>5.090.000</w:t>
            </w: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41A8320A" w14:textId="33B120FE" w:rsidR="002F78D1" w:rsidRDefault="002F78D1" w:rsidP="002F78D1">
            <w:pPr>
              <w:jc w:val="right"/>
              <w:rPr>
                <w:rFonts w:ascii="Arial" w:hAnsi="Arial" w:cs="Arial"/>
              </w:rPr>
            </w:pPr>
            <w:r>
              <w:rPr>
                <w:rFonts w:ascii="Arial" w:hAnsi="Arial" w:cs="Arial"/>
              </w:rPr>
              <w:t>5.055.000</w:t>
            </w:r>
          </w:p>
        </w:tc>
        <w:tc>
          <w:tcPr>
            <w:tcW w:w="977" w:type="dxa"/>
            <w:tcBorders>
              <w:top w:val="single" w:sz="4" w:space="0" w:color="auto"/>
              <w:left w:val="single" w:sz="4" w:space="0" w:color="auto"/>
              <w:bottom w:val="single" w:sz="4" w:space="0" w:color="auto"/>
              <w:right w:val="single" w:sz="8" w:space="0" w:color="auto"/>
            </w:tcBorders>
            <w:noWrap/>
            <w:vAlign w:val="center"/>
          </w:tcPr>
          <w:p w14:paraId="6C9490E2" w14:textId="602EE34B" w:rsidR="002F78D1" w:rsidRDefault="002F78D1" w:rsidP="002F78D1">
            <w:pPr>
              <w:jc w:val="right"/>
              <w:rPr>
                <w:rFonts w:ascii="Arial" w:hAnsi="Arial" w:cs="Arial"/>
              </w:rPr>
            </w:pPr>
            <w:r>
              <w:rPr>
                <w:rFonts w:ascii="Arial" w:hAnsi="Arial" w:cs="Arial"/>
              </w:rPr>
              <w:t>105</w:t>
            </w:r>
          </w:p>
        </w:tc>
      </w:tr>
      <w:tr w:rsidR="002F78D1" w14:paraId="788D7978" w14:textId="77777777" w:rsidTr="003215F3">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4B032662" w14:textId="77777777" w:rsidR="002F78D1" w:rsidRDefault="002F78D1" w:rsidP="002F78D1">
            <w:pPr>
              <w:rPr>
                <w:rFonts w:ascii="Arial" w:hAnsi="Arial" w:cs="Arial"/>
              </w:rPr>
            </w:pPr>
            <w:r>
              <w:rPr>
                <w:rFonts w:ascii="Arial" w:hAnsi="Arial" w:cs="Arial"/>
              </w:rPr>
              <w:t>Avio prodaja-</w:t>
            </w:r>
            <w:proofErr w:type="spellStart"/>
            <w:r>
              <w:rPr>
                <w:rFonts w:ascii="Arial" w:hAnsi="Arial" w:cs="Arial"/>
              </w:rPr>
              <w:t>Ryanair</w:t>
            </w:r>
            <w:proofErr w:type="spellEnd"/>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52E44921" w14:textId="7CAC094C" w:rsidR="002F78D1" w:rsidRDefault="002F78D1" w:rsidP="002F78D1">
            <w:pPr>
              <w:jc w:val="right"/>
              <w:rPr>
                <w:rFonts w:ascii="Arial" w:hAnsi="Arial" w:cs="Arial"/>
              </w:rPr>
            </w:pPr>
            <w:r>
              <w:rPr>
                <w:rFonts w:ascii="Arial" w:hAnsi="Arial" w:cs="Arial"/>
              </w:rPr>
              <w:t>302.477</w:t>
            </w:r>
          </w:p>
        </w:tc>
        <w:tc>
          <w:tcPr>
            <w:tcW w:w="1985" w:type="dxa"/>
            <w:tcBorders>
              <w:top w:val="nil"/>
              <w:left w:val="nil"/>
              <w:bottom w:val="single" w:sz="4" w:space="0" w:color="auto"/>
              <w:right w:val="single" w:sz="4" w:space="0" w:color="auto"/>
            </w:tcBorders>
            <w:shd w:val="clear" w:color="000000" w:fill="FFFF99"/>
            <w:noWrap/>
            <w:vAlign w:val="center"/>
          </w:tcPr>
          <w:p w14:paraId="1AD6546D" w14:textId="2BD44385" w:rsidR="002F78D1" w:rsidRDefault="002F78D1" w:rsidP="002F78D1">
            <w:pPr>
              <w:jc w:val="right"/>
              <w:rPr>
                <w:rFonts w:ascii="Arial" w:hAnsi="Arial" w:cs="Arial"/>
              </w:rPr>
            </w:pPr>
            <w:r>
              <w:rPr>
                <w:rFonts w:ascii="Arial" w:hAnsi="Arial" w:cs="Arial"/>
              </w:rPr>
              <w:t>319.000</w:t>
            </w:r>
          </w:p>
        </w:tc>
        <w:tc>
          <w:tcPr>
            <w:tcW w:w="2316" w:type="dxa"/>
            <w:tcBorders>
              <w:top w:val="nil"/>
              <w:left w:val="nil"/>
              <w:bottom w:val="single" w:sz="4" w:space="0" w:color="auto"/>
              <w:right w:val="single" w:sz="4" w:space="0" w:color="auto"/>
            </w:tcBorders>
            <w:shd w:val="clear" w:color="000000" w:fill="FFFF99"/>
            <w:noWrap/>
            <w:vAlign w:val="center"/>
          </w:tcPr>
          <w:p w14:paraId="2B71A07B" w14:textId="2D4B756F" w:rsidR="002F78D1" w:rsidRDefault="002F78D1" w:rsidP="002F78D1">
            <w:pPr>
              <w:jc w:val="right"/>
              <w:rPr>
                <w:rFonts w:ascii="Arial" w:hAnsi="Arial" w:cs="Arial"/>
              </w:rPr>
            </w:pPr>
            <w:r>
              <w:rPr>
                <w:rFonts w:ascii="Arial" w:hAnsi="Arial" w:cs="Arial"/>
              </w:rPr>
              <w:t>315.000</w:t>
            </w:r>
          </w:p>
        </w:tc>
        <w:tc>
          <w:tcPr>
            <w:tcW w:w="977" w:type="dxa"/>
            <w:tcBorders>
              <w:top w:val="nil"/>
              <w:left w:val="single" w:sz="4" w:space="0" w:color="auto"/>
              <w:bottom w:val="single" w:sz="4" w:space="0" w:color="auto"/>
              <w:right w:val="single" w:sz="8" w:space="0" w:color="auto"/>
            </w:tcBorders>
            <w:noWrap/>
            <w:vAlign w:val="center"/>
          </w:tcPr>
          <w:p w14:paraId="41266214" w14:textId="0698E88C" w:rsidR="002F78D1" w:rsidRDefault="002F78D1" w:rsidP="002F78D1">
            <w:pPr>
              <w:jc w:val="right"/>
              <w:rPr>
                <w:rFonts w:ascii="Arial" w:hAnsi="Arial" w:cs="Arial"/>
              </w:rPr>
            </w:pPr>
            <w:r>
              <w:rPr>
                <w:rFonts w:ascii="Arial" w:hAnsi="Arial" w:cs="Arial"/>
              </w:rPr>
              <w:t>105</w:t>
            </w:r>
          </w:p>
        </w:tc>
      </w:tr>
      <w:tr w:rsidR="002F78D1" w14:paraId="71448E08" w14:textId="77777777" w:rsidTr="00CB248F">
        <w:trPr>
          <w:trHeight w:val="306"/>
        </w:trPr>
        <w:tc>
          <w:tcPr>
            <w:tcW w:w="3109" w:type="dxa"/>
            <w:tcBorders>
              <w:top w:val="nil"/>
              <w:left w:val="single" w:sz="8" w:space="0" w:color="auto"/>
              <w:bottom w:val="nil"/>
              <w:right w:val="single" w:sz="4" w:space="0" w:color="auto"/>
            </w:tcBorders>
            <w:shd w:val="clear" w:color="000000" w:fill="C0C0C0"/>
            <w:noWrap/>
            <w:vAlign w:val="center"/>
            <w:hideMark/>
          </w:tcPr>
          <w:p w14:paraId="6679F97C" w14:textId="77777777" w:rsidR="002F78D1" w:rsidRDefault="002F78D1" w:rsidP="002F78D1">
            <w:pPr>
              <w:rPr>
                <w:rFonts w:ascii="Arial" w:hAnsi="Arial" w:cs="Arial"/>
                <w:b/>
                <w:bCs/>
              </w:rPr>
            </w:pPr>
            <w:r>
              <w:rPr>
                <w:rFonts w:ascii="Arial" w:hAnsi="Arial" w:cs="Arial"/>
                <w:b/>
                <w:bCs/>
              </w:rPr>
              <w:t>Ukupno trgovina</w:t>
            </w:r>
          </w:p>
        </w:tc>
        <w:tc>
          <w:tcPr>
            <w:tcW w:w="2126" w:type="dxa"/>
            <w:tcBorders>
              <w:top w:val="nil"/>
              <w:left w:val="single" w:sz="4" w:space="0" w:color="auto"/>
              <w:bottom w:val="nil"/>
              <w:right w:val="single" w:sz="4" w:space="0" w:color="auto"/>
            </w:tcBorders>
            <w:shd w:val="clear" w:color="000000" w:fill="C0C0C0"/>
            <w:noWrap/>
            <w:vAlign w:val="center"/>
          </w:tcPr>
          <w:p w14:paraId="706504DA" w14:textId="6C3EBC11" w:rsidR="002F78D1" w:rsidRDefault="002F78D1" w:rsidP="002F78D1">
            <w:pPr>
              <w:jc w:val="right"/>
              <w:rPr>
                <w:rFonts w:ascii="Arial" w:hAnsi="Arial" w:cs="Arial"/>
                <w:b/>
                <w:bCs/>
              </w:rPr>
            </w:pPr>
            <w:r>
              <w:rPr>
                <w:rFonts w:ascii="Arial" w:hAnsi="Arial" w:cs="Arial"/>
                <w:b/>
                <w:bCs/>
              </w:rPr>
              <w:t>5.131.073</w:t>
            </w:r>
          </w:p>
        </w:tc>
        <w:tc>
          <w:tcPr>
            <w:tcW w:w="1985" w:type="dxa"/>
            <w:tcBorders>
              <w:top w:val="nil"/>
              <w:left w:val="nil"/>
              <w:bottom w:val="nil"/>
              <w:right w:val="single" w:sz="4" w:space="0" w:color="auto"/>
            </w:tcBorders>
            <w:shd w:val="clear" w:color="000000" w:fill="C0C0C0"/>
            <w:noWrap/>
            <w:vAlign w:val="center"/>
          </w:tcPr>
          <w:p w14:paraId="6E78143B" w14:textId="50351762" w:rsidR="002F78D1" w:rsidRDefault="002F78D1" w:rsidP="002F78D1">
            <w:pPr>
              <w:jc w:val="right"/>
              <w:rPr>
                <w:rFonts w:ascii="Arial" w:hAnsi="Arial" w:cs="Arial"/>
                <w:b/>
                <w:bCs/>
              </w:rPr>
            </w:pPr>
            <w:r>
              <w:rPr>
                <w:rFonts w:ascii="Arial" w:hAnsi="Arial" w:cs="Arial"/>
                <w:b/>
                <w:bCs/>
              </w:rPr>
              <w:t>5.409.000</w:t>
            </w:r>
          </w:p>
        </w:tc>
        <w:tc>
          <w:tcPr>
            <w:tcW w:w="2316" w:type="dxa"/>
            <w:tcBorders>
              <w:top w:val="nil"/>
              <w:left w:val="single" w:sz="4" w:space="0" w:color="auto"/>
              <w:bottom w:val="nil"/>
              <w:right w:val="single" w:sz="4" w:space="0" w:color="auto"/>
            </w:tcBorders>
            <w:shd w:val="clear" w:color="000000" w:fill="C0C0C0"/>
            <w:noWrap/>
            <w:vAlign w:val="center"/>
          </w:tcPr>
          <w:p w14:paraId="0FAD1126" w14:textId="42E4EFE7" w:rsidR="002F78D1" w:rsidRDefault="002F78D1" w:rsidP="002F78D1">
            <w:pPr>
              <w:jc w:val="right"/>
              <w:rPr>
                <w:rFonts w:ascii="Arial" w:hAnsi="Arial" w:cs="Arial"/>
                <w:b/>
                <w:bCs/>
              </w:rPr>
            </w:pPr>
            <w:r>
              <w:rPr>
                <w:rFonts w:ascii="Arial" w:hAnsi="Arial" w:cs="Arial"/>
                <w:b/>
                <w:bCs/>
              </w:rPr>
              <w:t>5.370.000</w:t>
            </w:r>
          </w:p>
        </w:tc>
        <w:tc>
          <w:tcPr>
            <w:tcW w:w="977" w:type="dxa"/>
            <w:tcBorders>
              <w:top w:val="nil"/>
              <w:left w:val="single" w:sz="4" w:space="0" w:color="auto"/>
              <w:bottom w:val="nil"/>
              <w:right w:val="single" w:sz="8" w:space="0" w:color="auto"/>
            </w:tcBorders>
            <w:shd w:val="clear" w:color="000000" w:fill="C0C0C0"/>
            <w:noWrap/>
            <w:vAlign w:val="center"/>
          </w:tcPr>
          <w:p w14:paraId="7D77A010" w14:textId="1E103A77" w:rsidR="002F78D1" w:rsidRDefault="002F78D1" w:rsidP="002F78D1">
            <w:pPr>
              <w:jc w:val="right"/>
              <w:rPr>
                <w:rFonts w:ascii="Arial" w:hAnsi="Arial" w:cs="Arial"/>
                <w:b/>
                <w:bCs/>
              </w:rPr>
            </w:pPr>
            <w:r>
              <w:rPr>
                <w:rFonts w:ascii="Arial" w:hAnsi="Arial" w:cs="Arial"/>
                <w:b/>
                <w:bCs/>
              </w:rPr>
              <w:t>105</w:t>
            </w:r>
          </w:p>
        </w:tc>
      </w:tr>
      <w:tr w:rsidR="00BF2F7D" w:rsidRPr="001C1BC7" w14:paraId="44E71C4A" w14:textId="77777777" w:rsidTr="00AA52FC">
        <w:trPr>
          <w:trHeight w:val="250"/>
        </w:trPr>
        <w:tc>
          <w:tcPr>
            <w:tcW w:w="3109" w:type="dxa"/>
            <w:tcBorders>
              <w:top w:val="single" w:sz="4" w:space="0" w:color="auto"/>
              <w:left w:val="single" w:sz="8" w:space="0" w:color="auto"/>
              <w:bottom w:val="single" w:sz="4" w:space="0" w:color="auto"/>
              <w:right w:val="nil"/>
            </w:tcBorders>
            <w:shd w:val="clear" w:color="000000" w:fill="FFFFFF"/>
            <w:noWrap/>
            <w:vAlign w:val="center"/>
            <w:hideMark/>
          </w:tcPr>
          <w:p w14:paraId="6E09AB6F"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0402BC23" w14:textId="77777777" w:rsidR="00BF2F7D" w:rsidRPr="001C1BC7" w:rsidRDefault="00BF2F7D" w:rsidP="00AA52FC">
            <w:pPr>
              <w:rPr>
                <w:rFonts w:ascii="Arial" w:hAnsi="Arial" w:cs="Arial"/>
                <w:sz w:val="20"/>
                <w:szCs w:val="20"/>
              </w:rPr>
            </w:pP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77F83319" w14:textId="77777777" w:rsidR="00BF2F7D" w:rsidRPr="001C1BC7" w:rsidRDefault="00BF2F7D" w:rsidP="00AA52FC">
            <w:pPr>
              <w:rPr>
                <w:rFonts w:ascii="Arial" w:hAnsi="Arial" w:cs="Arial"/>
                <w:color w:val="FF0000"/>
                <w:sz w:val="20"/>
                <w:szCs w:val="20"/>
              </w:rPr>
            </w:pP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07CD429E" w14:textId="77777777" w:rsidR="00BF2F7D" w:rsidRPr="001C1BC7" w:rsidRDefault="00BF2F7D" w:rsidP="00AA52FC">
            <w:pPr>
              <w:rPr>
                <w:rFonts w:ascii="Arial" w:hAnsi="Arial" w:cs="Arial"/>
                <w:color w:val="FF0000"/>
                <w:sz w:val="20"/>
                <w:szCs w:val="20"/>
              </w:rPr>
            </w:pPr>
          </w:p>
        </w:tc>
        <w:tc>
          <w:tcPr>
            <w:tcW w:w="977" w:type="dxa"/>
            <w:tcBorders>
              <w:top w:val="single" w:sz="4" w:space="0" w:color="auto"/>
              <w:left w:val="nil"/>
              <w:bottom w:val="single" w:sz="4" w:space="0" w:color="auto"/>
              <w:right w:val="single" w:sz="8" w:space="0" w:color="auto"/>
            </w:tcBorders>
            <w:noWrap/>
            <w:vAlign w:val="center"/>
          </w:tcPr>
          <w:p w14:paraId="688156AD" w14:textId="77777777" w:rsidR="00BF2F7D" w:rsidRPr="001C1BC7" w:rsidRDefault="00BF2F7D" w:rsidP="00AA52FC">
            <w:pPr>
              <w:rPr>
                <w:rFonts w:ascii="Arial" w:hAnsi="Arial" w:cs="Arial"/>
                <w:sz w:val="20"/>
                <w:szCs w:val="20"/>
              </w:rPr>
            </w:pPr>
          </w:p>
        </w:tc>
      </w:tr>
      <w:tr w:rsidR="002F78D1" w14:paraId="3C29EE16" w14:textId="77777777" w:rsidTr="003D53B1">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71351CDE" w14:textId="77777777" w:rsidR="002F78D1" w:rsidRDefault="002F78D1" w:rsidP="002F78D1">
            <w:pPr>
              <w:rPr>
                <w:rFonts w:ascii="Arial" w:hAnsi="Arial" w:cs="Arial"/>
              </w:rPr>
            </w:pPr>
            <w:proofErr w:type="spellStart"/>
            <w:r>
              <w:rPr>
                <w:rFonts w:ascii="Arial" w:hAnsi="Arial" w:cs="Arial"/>
              </w:rPr>
              <w:t>Caffe</w:t>
            </w:r>
            <w:proofErr w:type="spellEnd"/>
            <w:r>
              <w:rPr>
                <w:rFonts w:ascii="Arial" w:hAnsi="Arial" w:cs="Arial"/>
              </w:rPr>
              <w:t xml:space="preserve"> bar</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1DA1769F" w14:textId="251C47F8" w:rsidR="002F78D1" w:rsidRDefault="002F78D1" w:rsidP="002F78D1">
            <w:pPr>
              <w:jc w:val="right"/>
              <w:rPr>
                <w:rFonts w:ascii="Arial" w:hAnsi="Arial" w:cs="Arial"/>
              </w:rPr>
            </w:pPr>
            <w:r>
              <w:rPr>
                <w:rFonts w:ascii="Arial" w:hAnsi="Arial" w:cs="Arial"/>
              </w:rPr>
              <w:t>2.192.825</w:t>
            </w: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565082E8" w14:textId="6310D3A7" w:rsidR="002F78D1" w:rsidRDefault="002F78D1" w:rsidP="002F78D1">
            <w:pPr>
              <w:jc w:val="right"/>
              <w:rPr>
                <w:rFonts w:ascii="Arial" w:hAnsi="Arial" w:cs="Arial"/>
              </w:rPr>
            </w:pPr>
            <w:r>
              <w:rPr>
                <w:rFonts w:ascii="Arial" w:hAnsi="Arial" w:cs="Arial"/>
              </w:rPr>
              <w:t>2.310.000</w:t>
            </w: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69BAF39E" w14:textId="7E4A4E75" w:rsidR="002F78D1" w:rsidRDefault="002F78D1" w:rsidP="002F78D1">
            <w:pPr>
              <w:jc w:val="right"/>
              <w:rPr>
                <w:rFonts w:ascii="Arial" w:hAnsi="Arial" w:cs="Arial"/>
              </w:rPr>
            </w:pPr>
            <w:r>
              <w:rPr>
                <w:rFonts w:ascii="Arial" w:hAnsi="Arial" w:cs="Arial"/>
              </w:rPr>
              <w:t>2.290.000</w:t>
            </w:r>
          </w:p>
        </w:tc>
        <w:tc>
          <w:tcPr>
            <w:tcW w:w="977" w:type="dxa"/>
            <w:tcBorders>
              <w:top w:val="single" w:sz="4" w:space="0" w:color="auto"/>
              <w:left w:val="single" w:sz="4" w:space="0" w:color="auto"/>
              <w:bottom w:val="single" w:sz="4" w:space="0" w:color="auto"/>
              <w:right w:val="single" w:sz="8" w:space="0" w:color="auto"/>
            </w:tcBorders>
            <w:noWrap/>
            <w:vAlign w:val="center"/>
          </w:tcPr>
          <w:p w14:paraId="4420DF79" w14:textId="5FF60947" w:rsidR="002F78D1" w:rsidRDefault="002F78D1" w:rsidP="002F78D1">
            <w:pPr>
              <w:jc w:val="right"/>
              <w:rPr>
                <w:rFonts w:ascii="Arial" w:hAnsi="Arial" w:cs="Arial"/>
              </w:rPr>
            </w:pPr>
            <w:r>
              <w:rPr>
                <w:rFonts w:ascii="Arial" w:hAnsi="Arial" w:cs="Arial"/>
              </w:rPr>
              <w:t>105</w:t>
            </w:r>
          </w:p>
        </w:tc>
      </w:tr>
      <w:tr w:rsidR="002F78D1" w14:paraId="63DB47B9" w14:textId="77777777" w:rsidTr="00D5515B">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2F9FA69F" w14:textId="77777777" w:rsidR="002F78D1" w:rsidRDefault="002F78D1" w:rsidP="002F78D1">
            <w:pPr>
              <w:rPr>
                <w:rFonts w:ascii="Arial" w:hAnsi="Arial" w:cs="Arial"/>
              </w:rPr>
            </w:pPr>
            <w:r>
              <w:rPr>
                <w:rFonts w:ascii="Arial" w:hAnsi="Arial" w:cs="Arial"/>
              </w:rPr>
              <w:t>Catering</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1AC7F96E" w14:textId="3B4433B0" w:rsidR="002F78D1" w:rsidRDefault="002F78D1" w:rsidP="002F78D1">
            <w:pPr>
              <w:jc w:val="right"/>
              <w:rPr>
                <w:rFonts w:ascii="Arial" w:hAnsi="Arial" w:cs="Arial"/>
              </w:rPr>
            </w:pPr>
            <w:r>
              <w:rPr>
                <w:rFonts w:ascii="Arial" w:hAnsi="Arial" w:cs="Arial"/>
              </w:rPr>
              <w:t>100.108</w:t>
            </w:r>
          </w:p>
        </w:tc>
        <w:tc>
          <w:tcPr>
            <w:tcW w:w="1985" w:type="dxa"/>
            <w:tcBorders>
              <w:top w:val="nil"/>
              <w:left w:val="nil"/>
              <w:bottom w:val="single" w:sz="4" w:space="0" w:color="auto"/>
              <w:right w:val="single" w:sz="4" w:space="0" w:color="auto"/>
            </w:tcBorders>
            <w:shd w:val="clear" w:color="000000" w:fill="FFFF99"/>
            <w:noWrap/>
            <w:vAlign w:val="center"/>
          </w:tcPr>
          <w:p w14:paraId="04B8B85F" w14:textId="398F29EA" w:rsidR="002F78D1" w:rsidRDefault="002F78D1" w:rsidP="002F78D1">
            <w:pPr>
              <w:jc w:val="right"/>
              <w:rPr>
                <w:rFonts w:ascii="Arial" w:hAnsi="Arial" w:cs="Arial"/>
              </w:rPr>
            </w:pPr>
            <w:r>
              <w:rPr>
                <w:rFonts w:ascii="Arial" w:hAnsi="Arial" w:cs="Arial"/>
              </w:rPr>
              <w:t>105.000</w:t>
            </w:r>
          </w:p>
        </w:tc>
        <w:tc>
          <w:tcPr>
            <w:tcW w:w="2316" w:type="dxa"/>
            <w:tcBorders>
              <w:top w:val="nil"/>
              <w:left w:val="nil"/>
              <w:bottom w:val="single" w:sz="4" w:space="0" w:color="auto"/>
              <w:right w:val="single" w:sz="4" w:space="0" w:color="auto"/>
            </w:tcBorders>
            <w:shd w:val="clear" w:color="000000" w:fill="FFFF99"/>
            <w:noWrap/>
            <w:vAlign w:val="center"/>
          </w:tcPr>
          <w:p w14:paraId="3D85CBF6" w14:textId="03B0CA68" w:rsidR="002F78D1" w:rsidRDefault="002F78D1" w:rsidP="002F78D1">
            <w:pPr>
              <w:jc w:val="right"/>
              <w:rPr>
                <w:rFonts w:ascii="Arial" w:hAnsi="Arial" w:cs="Arial"/>
              </w:rPr>
            </w:pPr>
            <w:r>
              <w:rPr>
                <w:rFonts w:ascii="Arial" w:hAnsi="Arial" w:cs="Arial"/>
              </w:rPr>
              <w:t>105.600</w:t>
            </w:r>
          </w:p>
        </w:tc>
        <w:tc>
          <w:tcPr>
            <w:tcW w:w="977" w:type="dxa"/>
            <w:tcBorders>
              <w:top w:val="nil"/>
              <w:left w:val="single" w:sz="4" w:space="0" w:color="auto"/>
              <w:bottom w:val="single" w:sz="4" w:space="0" w:color="auto"/>
              <w:right w:val="single" w:sz="8" w:space="0" w:color="auto"/>
            </w:tcBorders>
            <w:noWrap/>
            <w:vAlign w:val="center"/>
          </w:tcPr>
          <w:p w14:paraId="50EE5FBA" w14:textId="238C0CD6" w:rsidR="002F78D1" w:rsidRDefault="002F78D1" w:rsidP="002F78D1">
            <w:pPr>
              <w:jc w:val="right"/>
              <w:rPr>
                <w:rFonts w:ascii="Arial" w:hAnsi="Arial" w:cs="Arial"/>
              </w:rPr>
            </w:pPr>
            <w:r>
              <w:rPr>
                <w:rFonts w:ascii="Arial" w:hAnsi="Arial" w:cs="Arial"/>
              </w:rPr>
              <w:t>105</w:t>
            </w:r>
          </w:p>
        </w:tc>
      </w:tr>
      <w:tr w:rsidR="002F78D1" w14:paraId="351B95D3" w14:textId="77777777" w:rsidTr="00D5515B">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6E5B6649" w14:textId="77777777" w:rsidR="002F78D1" w:rsidRDefault="002F78D1" w:rsidP="002F78D1">
            <w:pPr>
              <w:rPr>
                <w:rFonts w:ascii="Arial" w:hAnsi="Arial" w:cs="Arial"/>
              </w:rPr>
            </w:pPr>
            <w:r>
              <w:rPr>
                <w:rFonts w:ascii="Arial" w:hAnsi="Arial" w:cs="Arial"/>
              </w:rPr>
              <w:t>Restoran</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436FF5CE" w14:textId="11960E2A" w:rsidR="002F78D1" w:rsidRDefault="002F78D1" w:rsidP="002F78D1">
            <w:pPr>
              <w:jc w:val="right"/>
              <w:rPr>
                <w:rFonts w:ascii="Arial" w:hAnsi="Arial" w:cs="Arial"/>
              </w:rPr>
            </w:pPr>
            <w:r>
              <w:rPr>
                <w:rFonts w:ascii="Arial" w:hAnsi="Arial" w:cs="Arial"/>
              </w:rPr>
              <w:t>765.693</w:t>
            </w:r>
          </w:p>
        </w:tc>
        <w:tc>
          <w:tcPr>
            <w:tcW w:w="1985" w:type="dxa"/>
            <w:tcBorders>
              <w:top w:val="nil"/>
              <w:left w:val="nil"/>
              <w:bottom w:val="single" w:sz="4" w:space="0" w:color="auto"/>
              <w:right w:val="single" w:sz="4" w:space="0" w:color="auto"/>
            </w:tcBorders>
            <w:shd w:val="clear" w:color="000000" w:fill="FFFF99"/>
            <w:noWrap/>
            <w:vAlign w:val="center"/>
          </w:tcPr>
          <w:p w14:paraId="3935C045" w14:textId="4B158B8A" w:rsidR="002F78D1" w:rsidRDefault="002F78D1" w:rsidP="002F78D1">
            <w:pPr>
              <w:jc w:val="right"/>
              <w:rPr>
                <w:rFonts w:ascii="Arial" w:hAnsi="Arial" w:cs="Arial"/>
              </w:rPr>
            </w:pPr>
            <w:r>
              <w:rPr>
                <w:rFonts w:ascii="Arial" w:hAnsi="Arial" w:cs="Arial"/>
              </w:rPr>
              <w:t>805.000</w:t>
            </w:r>
          </w:p>
        </w:tc>
        <w:tc>
          <w:tcPr>
            <w:tcW w:w="2316" w:type="dxa"/>
            <w:tcBorders>
              <w:top w:val="nil"/>
              <w:left w:val="nil"/>
              <w:bottom w:val="single" w:sz="4" w:space="0" w:color="auto"/>
              <w:right w:val="single" w:sz="4" w:space="0" w:color="auto"/>
            </w:tcBorders>
            <w:shd w:val="clear" w:color="000000" w:fill="FFFF99"/>
            <w:noWrap/>
            <w:vAlign w:val="center"/>
          </w:tcPr>
          <w:p w14:paraId="5E1DE823" w14:textId="30519A79" w:rsidR="002F78D1" w:rsidRDefault="002F78D1" w:rsidP="002F78D1">
            <w:pPr>
              <w:jc w:val="right"/>
              <w:rPr>
                <w:rFonts w:ascii="Arial" w:hAnsi="Arial" w:cs="Arial"/>
              </w:rPr>
            </w:pPr>
            <w:r>
              <w:rPr>
                <w:rFonts w:ascii="Arial" w:hAnsi="Arial" w:cs="Arial"/>
              </w:rPr>
              <w:t>795.000</w:t>
            </w:r>
          </w:p>
        </w:tc>
        <w:tc>
          <w:tcPr>
            <w:tcW w:w="977" w:type="dxa"/>
            <w:tcBorders>
              <w:top w:val="nil"/>
              <w:left w:val="single" w:sz="4" w:space="0" w:color="auto"/>
              <w:bottom w:val="single" w:sz="4" w:space="0" w:color="auto"/>
              <w:right w:val="single" w:sz="8" w:space="0" w:color="auto"/>
            </w:tcBorders>
            <w:noWrap/>
            <w:vAlign w:val="center"/>
          </w:tcPr>
          <w:p w14:paraId="3C5F7516" w14:textId="62EF216D" w:rsidR="002F78D1" w:rsidRDefault="002F78D1" w:rsidP="002F78D1">
            <w:pPr>
              <w:jc w:val="right"/>
              <w:rPr>
                <w:rFonts w:ascii="Arial" w:hAnsi="Arial" w:cs="Arial"/>
              </w:rPr>
            </w:pPr>
            <w:r>
              <w:rPr>
                <w:rFonts w:ascii="Arial" w:hAnsi="Arial" w:cs="Arial"/>
              </w:rPr>
              <w:t>105</w:t>
            </w:r>
          </w:p>
        </w:tc>
      </w:tr>
      <w:tr w:rsidR="002F78D1" w14:paraId="1EEEA078" w14:textId="77777777" w:rsidTr="00D5515B">
        <w:trPr>
          <w:trHeight w:val="306"/>
        </w:trPr>
        <w:tc>
          <w:tcPr>
            <w:tcW w:w="3109" w:type="dxa"/>
            <w:tcBorders>
              <w:top w:val="nil"/>
              <w:left w:val="single" w:sz="8" w:space="0" w:color="auto"/>
              <w:bottom w:val="single" w:sz="4" w:space="0" w:color="auto"/>
              <w:right w:val="nil"/>
            </w:tcBorders>
            <w:shd w:val="clear" w:color="000000" w:fill="C0C0C0"/>
            <w:noWrap/>
            <w:vAlign w:val="center"/>
            <w:hideMark/>
          </w:tcPr>
          <w:p w14:paraId="7E4F8867" w14:textId="77777777" w:rsidR="002F78D1" w:rsidRDefault="002F78D1" w:rsidP="002F78D1">
            <w:pPr>
              <w:rPr>
                <w:rFonts w:ascii="Arial" w:hAnsi="Arial" w:cs="Arial"/>
                <w:b/>
                <w:bCs/>
              </w:rPr>
            </w:pPr>
            <w:r>
              <w:rPr>
                <w:rFonts w:ascii="Arial" w:hAnsi="Arial" w:cs="Arial"/>
                <w:b/>
                <w:bCs/>
              </w:rPr>
              <w:t>Ukupno ugostiteljstvo</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4C30E5EE" w14:textId="00975446" w:rsidR="002F78D1" w:rsidRDefault="002F78D1" w:rsidP="002F78D1">
            <w:pPr>
              <w:jc w:val="right"/>
              <w:rPr>
                <w:rFonts w:ascii="Arial" w:hAnsi="Arial" w:cs="Arial"/>
                <w:b/>
                <w:bCs/>
              </w:rPr>
            </w:pPr>
            <w:r>
              <w:rPr>
                <w:rFonts w:ascii="Arial" w:hAnsi="Arial" w:cs="Arial"/>
                <w:b/>
                <w:bCs/>
              </w:rPr>
              <w:t>3.058.626</w:t>
            </w:r>
          </w:p>
        </w:tc>
        <w:tc>
          <w:tcPr>
            <w:tcW w:w="1985" w:type="dxa"/>
            <w:tcBorders>
              <w:top w:val="nil"/>
              <w:left w:val="nil"/>
              <w:bottom w:val="single" w:sz="4" w:space="0" w:color="auto"/>
              <w:right w:val="single" w:sz="4" w:space="0" w:color="auto"/>
            </w:tcBorders>
            <w:shd w:val="clear" w:color="000000" w:fill="C0C0C0"/>
            <w:noWrap/>
            <w:vAlign w:val="center"/>
          </w:tcPr>
          <w:p w14:paraId="0AF1C7E3" w14:textId="3C43DFFA" w:rsidR="002F78D1" w:rsidRDefault="002F78D1" w:rsidP="002F78D1">
            <w:pPr>
              <w:jc w:val="right"/>
              <w:rPr>
                <w:rFonts w:ascii="Arial" w:hAnsi="Arial" w:cs="Arial"/>
                <w:b/>
                <w:bCs/>
              </w:rPr>
            </w:pPr>
            <w:r>
              <w:rPr>
                <w:rFonts w:ascii="Arial" w:hAnsi="Arial" w:cs="Arial"/>
                <w:b/>
                <w:bCs/>
              </w:rPr>
              <w:t>3.220.000</w:t>
            </w:r>
          </w:p>
        </w:tc>
        <w:tc>
          <w:tcPr>
            <w:tcW w:w="2316" w:type="dxa"/>
            <w:tcBorders>
              <w:top w:val="nil"/>
              <w:left w:val="nil"/>
              <w:bottom w:val="single" w:sz="4" w:space="0" w:color="auto"/>
              <w:right w:val="single" w:sz="4" w:space="0" w:color="auto"/>
            </w:tcBorders>
            <w:shd w:val="clear" w:color="000000" w:fill="C0C0C0"/>
            <w:noWrap/>
            <w:vAlign w:val="center"/>
          </w:tcPr>
          <w:p w14:paraId="788DFC92" w14:textId="459FF19E" w:rsidR="002F78D1" w:rsidRDefault="002F78D1" w:rsidP="002F78D1">
            <w:pPr>
              <w:jc w:val="right"/>
              <w:rPr>
                <w:rFonts w:ascii="Arial" w:hAnsi="Arial" w:cs="Arial"/>
                <w:b/>
                <w:bCs/>
              </w:rPr>
            </w:pPr>
            <w:r>
              <w:rPr>
                <w:rFonts w:ascii="Arial" w:hAnsi="Arial" w:cs="Arial"/>
                <w:b/>
                <w:bCs/>
              </w:rPr>
              <w:t>3.190.600</w:t>
            </w:r>
          </w:p>
        </w:tc>
        <w:tc>
          <w:tcPr>
            <w:tcW w:w="977" w:type="dxa"/>
            <w:tcBorders>
              <w:top w:val="nil"/>
              <w:left w:val="single" w:sz="4" w:space="0" w:color="auto"/>
              <w:bottom w:val="single" w:sz="4" w:space="0" w:color="auto"/>
              <w:right w:val="single" w:sz="8" w:space="0" w:color="auto"/>
            </w:tcBorders>
            <w:shd w:val="clear" w:color="000000" w:fill="C0C0C0"/>
            <w:noWrap/>
            <w:vAlign w:val="center"/>
          </w:tcPr>
          <w:p w14:paraId="7A1F5436" w14:textId="23FD3D46" w:rsidR="002F78D1" w:rsidRDefault="002F78D1" w:rsidP="002F78D1">
            <w:pPr>
              <w:jc w:val="right"/>
              <w:rPr>
                <w:rFonts w:ascii="Arial" w:hAnsi="Arial" w:cs="Arial"/>
                <w:b/>
                <w:bCs/>
              </w:rPr>
            </w:pPr>
            <w:r>
              <w:rPr>
                <w:rFonts w:ascii="Arial" w:hAnsi="Arial" w:cs="Arial"/>
                <w:b/>
                <w:bCs/>
              </w:rPr>
              <w:t>105</w:t>
            </w:r>
          </w:p>
        </w:tc>
      </w:tr>
      <w:tr w:rsidR="00BF2F7D" w:rsidRPr="001C1BC7" w14:paraId="7341AC3C" w14:textId="77777777" w:rsidTr="00AA52FC">
        <w:trPr>
          <w:trHeight w:val="186"/>
        </w:trPr>
        <w:tc>
          <w:tcPr>
            <w:tcW w:w="3109" w:type="dxa"/>
            <w:tcBorders>
              <w:top w:val="nil"/>
              <w:left w:val="single" w:sz="8" w:space="0" w:color="auto"/>
              <w:bottom w:val="single" w:sz="4" w:space="0" w:color="auto"/>
              <w:right w:val="nil"/>
            </w:tcBorders>
            <w:shd w:val="clear" w:color="000000" w:fill="FFFFFF"/>
            <w:noWrap/>
            <w:vAlign w:val="center"/>
            <w:hideMark/>
          </w:tcPr>
          <w:p w14:paraId="438ED105"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58F573D9" w14:textId="77777777" w:rsidR="00BF2F7D" w:rsidRPr="001C1BC7" w:rsidRDefault="00BF2F7D" w:rsidP="00AA52FC">
            <w:pPr>
              <w:rPr>
                <w:rFonts w:ascii="Arial" w:hAnsi="Arial" w:cs="Arial"/>
                <w:b/>
                <w:bCs/>
                <w:sz w:val="20"/>
                <w:szCs w:val="20"/>
              </w:rPr>
            </w:pPr>
          </w:p>
        </w:tc>
        <w:tc>
          <w:tcPr>
            <w:tcW w:w="1985" w:type="dxa"/>
            <w:tcBorders>
              <w:top w:val="nil"/>
              <w:left w:val="nil"/>
              <w:bottom w:val="single" w:sz="4" w:space="0" w:color="auto"/>
              <w:right w:val="single" w:sz="4" w:space="0" w:color="auto"/>
            </w:tcBorders>
            <w:shd w:val="clear" w:color="000000" w:fill="FFFF99"/>
            <w:noWrap/>
            <w:vAlign w:val="center"/>
          </w:tcPr>
          <w:p w14:paraId="5B6A2D2A" w14:textId="77777777" w:rsidR="00BF2F7D" w:rsidRPr="001C1BC7" w:rsidRDefault="00BF2F7D" w:rsidP="00AA52FC">
            <w:pPr>
              <w:rPr>
                <w:rFonts w:ascii="Arial" w:hAnsi="Arial" w:cs="Arial"/>
                <w:b/>
                <w:bCs/>
                <w:color w:val="FF0000"/>
                <w:sz w:val="20"/>
                <w:szCs w:val="20"/>
              </w:rPr>
            </w:pPr>
          </w:p>
        </w:tc>
        <w:tc>
          <w:tcPr>
            <w:tcW w:w="2316" w:type="dxa"/>
            <w:tcBorders>
              <w:top w:val="nil"/>
              <w:left w:val="nil"/>
              <w:bottom w:val="single" w:sz="4" w:space="0" w:color="auto"/>
              <w:right w:val="single" w:sz="4" w:space="0" w:color="auto"/>
            </w:tcBorders>
            <w:shd w:val="clear" w:color="000000" w:fill="FFFF99"/>
            <w:noWrap/>
            <w:vAlign w:val="center"/>
          </w:tcPr>
          <w:p w14:paraId="13537C3A" w14:textId="77777777" w:rsidR="00BF2F7D" w:rsidRPr="001C1BC7" w:rsidRDefault="00BF2F7D" w:rsidP="00AA52FC">
            <w:pPr>
              <w:rPr>
                <w:rFonts w:ascii="Arial" w:hAnsi="Arial" w:cs="Arial"/>
                <w:b/>
                <w:bCs/>
                <w:color w:val="FF0000"/>
                <w:sz w:val="20"/>
                <w:szCs w:val="20"/>
              </w:rPr>
            </w:pPr>
          </w:p>
        </w:tc>
        <w:tc>
          <w:tcPr>
            <w:tcW w:w="977" w:type="dxa"/>
            <w:tcBorders>
              <w:top w:val="nil"/>
              <w:left w:val="nil"/>
              <w:bottom w:val="single" w:sz="4" w:space="0" w:color="auto"/>
              <w:right w:val="single" w:sz="8" w:space="0" w:color="auto"/>
            </w:tcBorders>
            <w:noWrap/>
            <w:vAlign w:val="center"/>
          </w:tcPr>
          <w:p w14:paraId="04D179FE" w14:textId="77777777" w:rsidR="00BF2F7D" w:rsidRPr="001C1BC7" w:rsidRDefault="00BF2F7D" w:rsidP="00AA52FC">
            <w:pPr>
              <w:rPr>
                <w:rFonts w:ascii="Arial" w:hAnsi="Arial" w:cs="Arial"/>
                <w:b/>
                <w:bCs/>
                <w:sz w:val="20"/>
                <w:szCs w:val="20"/>
              </w:rPr>
            </w:pPr>
          </w:p>
        </w:tc>
      </w:tr>
      <w:tr w:rsidR="002F78D1" w14:paraId="0CEACCAF" w14:textId="77777777" w:rsidTr="00FD4382">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39796505" w14:textId="77777777" w:rsidR="002F78D1" w:rsidRDefault="002F78D1" w:rsidP="002F78D1">
            <w:pPr>
              <w:rPr>
                <w:rFonts w:ascii="Arial" w:hAnsi="Arial" w:cs="Arial"/>
              </w:rPr>
            </w:pPr>
            <w:r>
              <w:rPr>
                <w:rFonts w:ascii="Arial" w:hAnsi="Arial" w:cs="Arial"/>
              </w:rPr>
              <w:t>Najam prostora i opreme</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012547F6" w14:textId="3D405084" w:rsidR="002F78D1" w:rsidRDefault="002F78D1" w:rsidP="002F78D1">
            <w:pPr>
              <w:jc w:val="right"/>
              <w:rPr>
                <w:rFonts w:ascii="Arial" w:hAnsi="Arial" w:cs="Arial"/>
              </w:rPr>
            </w:pPr>
            <w:r>
              <w:rPr>
                <w:rFonts w:ascii="Arial" w:hAnsi="Arial" w:cs="Arial"/>
              </w:rPr>
              <w:t>1.975.370</w:t>
            </w: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0E46655D" w14:textId="1118A34F" w:rsidR="002F78D1" w:rsidRDefault="002F78D1" w:rsidP="002F78D1">
            <w:pPr>
              <w:jc w:val="right"/>
              <w:rPr>
                <w:rFonts w:ascii="Arial" w:hAnsi="Arial" w:cs="Arial"/>
              </w:rPr>
            </w:pPr>
            <w:r>
              <w:rPr>
                <w:rFonts w:ascii="Arial" w:hAnsi="Arial" w:cs="Arial"/>
              </w:rPr>
              <w:t>1.900.000</w:t>
            </w: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3DAB4EB8" w14:textId="14C3043B" w:rsidR="002F78D1" w:rsidRDefault="002F78D1" w:rsidP="002F78D1">
            <w:pPr>
              <w:jc w:val="right"/>
              <w:rPr>
                <w:rFonts w:ascii="Arial" w:hAnsi="Arial" w:cs="Arial"/>
              </w:rPr>
            </w:pPr>
            <w:r>
              <w:rPr>
                <w:rFonts w:ascii="Arial" w:hAnsi="Arial" w:cs="Arial"/>
              </w:rPr>
              <w:t>1.930.000</w:t>
            </w:r>
          </w:p>
        </w:tc>
        <w:tc>
          <w:tcPr>
            <w:tcW w:w="977" w:type="dxa"/>
            <w:tcBorders>
              <w:top w:val="single" w:sz="4" w:space="0" w:color="auto"/>
              <w:left w:val="single" w:sz="4" w:space="0" w:color="auto"/>
              <w:bottom w:val="single" w:sz="4" w:space="0" w:color="auto"/>
              <w:right w:val="single" w:sz="8" w:space="0" w:color="auto"/>
            </w:tcBorders>
            <w:noWrap/>
            <w:vAlign w:val="center"/>
          </w:tcPr>
          <w:p w14:paraId="6FF7B515" w14:textId="5D5488CA" w:rsidR="002F78D1" w:rsidRDefault="002F78D1" w:rsidP="002F78D1">
            <w:pPr>
              <w:jc w:val="right"/>
              <w:rPr>
                <w:rFonts w:ascii="Arial" w:hAnsi="Arial" w:cs="Arial"/>
              </w:rPr>
            </w:pPr>
            <w:r>
              <w:rPr>
                <w:rFonts w:ascii="Arial" w:hAnsi="Arial" w:cs="Arial"/>
              </w:rPr>
              <w:t>96</w:t>
            </w:r>
          </w:p>
        </w:tc>
      </w:tr>
      <w:tr w:rsidR="002F78D1" w14:paraId="26C29CD9" w14:textId="77777777" w:rsidTr="00411DB5">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26BB1856" w14:textId="77777777" w:rsidR="002F78D1" w:rsidRDefault="002F78D1" w:rsidP="002F78D1">
            <w:pPr>
              <w:rPr>
                <w:rFonts w:ascii="Arial" w:hAnsi="Arial" w:cs="Arial"/>
              </w:rPr>
            </w:pPr>
            <w:r>
              <w:rPr>
                <w:rFonts w:ascii="Arial" w:hAnsi="Arial" w:cs="Arial"/>
              </w:rPr>
              <w:t>Najam reklama</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72A16F02" w14:textId="519E87B7" w:rsidR="002F78D1" w:rsidRDefault="002F78D1" w:rsidP="002F78D1">
            <w:pPr>
              <w:jc w:val="right"/>
              <w:rPr>
                <w:rFonts w:ascii="Arial" w:hAnsi="Arial" w:cs="Arial"/>
              </w:rPr>
            </w:pPr>
            <w:r>
              <w:rPr>
                <w:rFonts w:ascii="Arial" w:hAnsi="Arial" w:cs="Arial"/>
              </w:rPr>
              <w:t>110.365</w:t>
            </w:r>
          </w:p>
        </w:tc>
        <w:tc>
          <w:tcPr>
            <w:tcW w:w="1985" w:type="dxa"/>
            <w:tcBorders>
              <w:top w:val="nil"/>
              <w:left w:val="nil"/>
              <w:bottom w:val="single" w:sz="4" w:space="0" w:color="auto"/>
              <w:right w:val="single" w:sz="4" w:space="0" w:color="auto"/>
            </w:tcBorders>
            <w:shd w:val="clear" w:color="000000" w:fill="FFFF99"/>
            <w:noWrap/>
            <w:vAlign w:val="center"/>
          </w:tcPr>
          <w:p w14:paraId="362CA2C7" w14:textId="4E9FE1AA" w:rsidR="002F78D1" w:rsidRDefault="002F78D1" w:rsidP="002F78D1">
            <w:pPr>
              <w:jc w:val="right"/>
              <w:rPr>
                <w:rFonts w:ascii="Arial" w:hAnsi="Arial" w:cs="Arial"/>
              </w:rPr>
            </w:pPr>
            <w:r>
              <w:rPr>
                <w:rFonts w:ascii="Arial" w:hAnsi="Arial" w:cs="Arial"/>
              </w:rPr>
              <w:t>100.000</w:t>
            </w:r>
          </w:p>
        </w:tc>
        <w:tc>
          <w:tcPr>
            <w:tcW w:w="2316" w:type="dxa"/>
            <w:tcBorders>
              <w:top w:val="nil"/>
              <w:left w:val="nil"/>
              <w:bottom w:val="single" w:sz="4" w:space="0" w:color="auto"/>
              <w:right w:val="single" w:sz="4" w:space="0" w:color="auto"/>
            </w:tcBorders>
            <w:shd w:val="clear" w:color="000000" w:fill="FFFF99"/>
            <w:noWrap/>
            <w:vAlign w:val="center"/>
          </w:tcPr>
          <w:p w14:paraId="696D7A4B" w14:textId="1885F94B" w:rsidR="002F78D1" w:rsidRDefault="002F78D1" w:rsidP="002F78D1">
            <w:pPr>
              <w:jc w:val="right"/>
              <w:rPr>
                <w:rFonts w:ascii="Arial" w:hAnsi="Arial" w:cs="Arial"/>
              </w:rPr>
            </w:pPr>
            <w:r>
              <w:rPr>
                <w:rFonts w:ascii="Arial" w:hAnsi="Arial" w:cs="Arial"/>
              </w:rPr>
              <w:t>93.000</w:t>
            </w:r>
          </w:p>
        </w:tc>
        <w:tc>
          <w:tcPr>
            <w:tcW w:w="977" w:type="dxa"/>
            <w:tcBorders>
              <w:top w:val="nil"/>
              <w:left w:val="single" w:sz="4" w:space="0" w:color="auto"/>
              <w:bottom w:val="single" w:sz="4" w:space="0" w:color="auto"/>
              <w:right w:val="single" w:sz="8" w:space="0" w:color="auto"/>
            </w:tcBorders>
            <w:noWrap/>
            <w:vAlign w:val="center"/>
          </w:tcPr>
          <w:p w14:paraId="27F96C75" w14:textId="08FDBD6D" w:rsidR="002F78D1" w:rsidRDefault="002F78D1" w:rsidP="002F78D1">
            <w:pPr>
              <w:jc w:val="right"/>
              <w:rPr>
                <w:rFonts w:ascii="Arial" w:hAnsi="Arial" w:cs="Arial"/>
              </w:rPr>
            </w:pPr>
            <w:r>
              <w:rPr>
                <w:rFonts w:ascii="Arial" w:hAnsi="Arial" w:cs="Arial"/>
              </w:rPr>
              <w:t>91</w:t>
            </w:r>
          </w:p>
        </w:tc>
      </w:tr>
      <w:tr w:rsidR="002F78D1" w14:paraId="5B94FBC0" w14:textId="77777777" w:rsidTr="00411DB5">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1307EA3B" w14:textId="77777777" w:rsidR="002F78D1" w:rsidRDefault="002F78D1" w:rsidP="002F78D1">
            <w:pPr>
              <w:rPr>
                <w:rFonts w:ascii="Arial" w:hAnsi="Arial" w:cs="Arial"/>
              </w:rPr>
            </w:pPr>
            <w:r>
              <w:rPr>
                <w:rFonts w:ascii="Arial" w:hAnsi="Arial" w:cs="Arial"/>
              </w:rPr>
              <w:t>Ostali poslovni prihodi</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31B19228" w14:textId="4AA7DF08" w:rsidR="002F78D1" w:rsidRDefault="002F78D1" w:rsidP="002F78D1">
            <w:pPr>
              <w:jc w:val="right"/>
              <w:rPr>
                <w:rFonts w:ascii="Arial" w:hAnsi="Arial" w:cs="Arial"/>
              </w:rPr>
            </w:pPr>
            <w:r>
              <w:rPr>
                <w:rFonts w:ascii="Arial" w:hAnsi="Arial" w:cs="Arial"/>
              </w:rPr>
              <w:t>821.568</w:t>
            </w:r>
          </w:p>
        </w:tc>
        <w:tc>
          <w:tcPr>
            <w:tcW w:w="1985" w:type="dxa"/>
            <w:tcBorders>
              <w:top w:val="nil"/>
              <w:left w:val="nil"/>
              <w:bottom w:val="single" w:sz="4" w:space="0" w:color="auto"/>
              <w:right w:val="single" w:sz="4" w:space="0" w:color="auto"/>
            </w:tcBorders>
            <w:shd w:val="clear" w:color="000000" w:fill="FFFF99"/>
            <w:noWrap/>
            <w:vAlign w:val="center"/>
          </w:tcPr>
          <w:p w14:paraId="0440CF44" w14:textId="7406DDD9" w:rsidR="002F78D1" w:rsidRDefault="002F78D1" w:rsidP="002F78D1">
            <w:pPr>
              <w:jc w:val="right"/>
              <w:rPr>
                <w:rFonts w:ascii="Arial" w:hAnsi="Arial" w:cs="Arial"/>
              </w:rPr>
            </w:pPr>
            <w:r>
              <w:rPr>
                <w:rFonts w:ascii="Arial" w:hAnsi="Arial" w:cs="Arial"/>
              </w:rPr>
              <w:t>605.800</w:t>
            </w:r>
          </w:p>
        </w:tc>
        <w:tc>
          <w:tcPr>
            <w:tcW w:w="2316" w:type="dxa"/>
            <w:tcBorders>
              <w:top w:val="nil"/>
              <w:left w:val="nil"/>
              <w:bottom w:val="single" w:sz="4" w:space="0" w:color="auto"/>
              <w:right w:val="single" w:sz="4" w:space="0" w:color="auto"/>
            </w:tcBorders>
            <w:shd w:val="clear" w:color="000000" w:fill="FFFF99"/>
            <w:noWrap/>
            <w:vAlign w:val="center"/>
          </w:tcPr>
          <w:p w14:paraId="455C2929" w14:textId="66B96C04" w:rsidR="002F78D1" w:rsidRDefault="002F78D1" w:rsidP="002F78D1">
            <w:pPr>
              <w:jc w:val="right"/>
              <w:rPr>
                <w:rFonts w:ascii="Arial" w:hAnsi="Arial" w:cs="Arial"/>
              </w:rPr>
            </w:pPr>
            <w:r>
              <w:rPr>
                <w:rFonts w:ascii="Arial" w:hAnsi="Arial" w:cs="Arial"/>
              </w:rPr>
              <w:t>525.800</w:t>
            </w:r>
          </w:p>
        </w:tc>
        <w:tc>
          <w:tcPr>
            <w:tcW w:w="977" w:type="dxa"/>
            <w:tcBorders>
              <w:top w:val="nil"/>
              <w:left w:val="single" w:sz="4" w:space="0" w:color="auto"/>
              <w:bottom w:val="single" w:sz="4" w:space="0" w:color="auto"/>
              <w:right w:val="single" w:sz="8" w:space="0" w:color="auto"/>
            </w:tcBorders>
            <w:noWrap/>
            <w:vAlign w:val="center"/>
          </w:tcPr>
          <w:p w14:paraId="7BA3F257" w14:textId="29138754" w:rsidR="002F78D1" w:rsidRDefault="002F78D1" w:rsidP="002F78D1">
            <w:pPr>
              <w:jc w:val="right"/>
              <w:rPr>
                <w:rFonts w:ascii="Arial" w:hAnsi="Arial" w:cs="Arial"/>
              </w:rPr>
            </w:pPr>
            <w:r>
              <w:rPr>
                <w:rFonts w:ascii="Arial" w:hAnsi="Arial" w:cs="Arial"/>
              </w:rPr>
              <w:t>74</w:t>
            </w:r>
          </w:p>
        </w:tc>
      </w:tr>
      <w:tr w:rsidR="002F78D1" w14:paraId="01059A7C" w14:textId="77777777" w:rsidTr="00411DB5">
        <w:trPr>
          <w:trHeight w:val="306"/>
        </w:trPr>
        <w:tc>
          <w:tcPr>
            <w:tcW w:w="3109" w:type="dxa"/>
            <w:tcBorders>
              <w:top w:val="nil"/>
              <w:left w:val="single" w:sz="8" w:space="0" w:color="auto"/>
              <w:bottom w:val="single" w:sz="4" w:space="0" w:color="auto"/>
              <w:right w:val="nil"/>
            </w:tcBorders>
            <w:shd w:val="clear" w:color="000000" w:fill="C0C0C0"/>
            <w:noWrap/>
            <w:vAlign w:val="center"/>
            <w:hideMark/>
          </w:tcPr>
          <w:p w14:paraId="7D8AD03C" w14:textId="77777777" w:rsidR="002F78D1" w:rsidRDefault="002F78D1" w:rsidP="002F78D1">
            <w:pPr>
              <w:rPr>
                <w:rFonts w:ascii="Arial" w:hAnsi="Arial" w:cs="Arial"/>
                <w:b/>
                <w:bCs/>
              </w:rPr>
            </w:pPr>
            <w:r>
              <w:rPr>
                <w:rFonts w:ascii="Arial" w:hAnsi="Arial" w:cs="Arial"/>
                <w:b/>
                <w:bCs/>
              </w:rPr>
              <w:t xml:space="preserve">Ukupno </w:t>
            </w:r>
            <w:proofErr w:type="spellStart"/>
            <w:r>
              <w:rPr>
                <w:rFonts w:ascii="Arial" w:hAnsi="Arial" w:cs="Arial"/>
                <w:b/>
                <w:bCs/>
              </w:rPr>
              <w:t>posl</w:t>
            </w:r>
            <w:proofErr w:type="spellEnd"/>
            <w:r>
              <w:rPr>
                <w:rFonts w:ascii="Arial" w:hAnsi="Arial" w:cs="Arial"/>
                <w:b/>
                <w:bCs/>
              </w:rPr>
              <w:t>. prihodi</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516385AE" w14:textId="48EACC23" w:rsidR="002F78D1" w:rsidRDefault="002F78D1" w:rsidP="002F78D1">
            <w:pPr>
              <w:jc w:val="right"/>
              <w:rPr>
                <w:rFonts w:ascii="Arial" w:hAnsi="Arial" w:cs="Arial"/>
                <w:b/>
                <w:bCs/>
              </w:rPr>
            </w:pPr>
            <w:r>
              <w:rPr>
                <w:rFonts w:ascii="Arial" w:hAnsi="Arial" w:cs="Arial"/>
                <w:b/>
                <w:bCs/>
              </w:rPr>
              <w:t>2.907.303</w:t>
            </w:r>
          </w:p>
        </w:tc>
        <w:tc>
          <w:tcPr>
            <w:tcW w:w="1985" w:type="dxa"/>
            <w:tcBorders>
              <w:top w:val="nil"/>
              <w:left w:val="nil"/>
              <w:bottom w:val="single" w:sz="4" w:space="0" w:color="auto"/>
              <w:right w:val="single" w:sz="4" w:space="0" w:color="auto"/>
            </w:tcBorders>
            <w:shd w:val="clear" w:color="000000" w:fill="C0C0C0"/>
            <w:noWrap/>
            <w:vAlign w:val="center"/>
          </w:tcPr>
          <w:p w14:paraId="720C5606" w14:textId="6F93C23A" w:rsidR="002F78D1" w:rsidRDefault="002F78D1" w:rsidP="002F78D1">
            <w:pPr>
              <w:jc w:val="right"/>
              <w:rPr>
                <w:rFonts w:ascii="Arial" w:hAnsi="Arial" w:cs="Arial"/>
                <w:b/>
                <w:bCs/>
              </w:rPr>
            </w:pPr>
            <w:r>
              <w:rPr>
                <w:rFonts w:ascii="Arial" w:hAnsi="Arial" w:cs="Arial"/>
                <w:b/>
                <w:bCs/>
              </w:rPr>
              <w:t>2.605.800</w:t>
            </w:r>
          </w:p>
        </w:tc>
        <w:tc>
          <w:tcPr>
            <w:tcW w:w="2316" w:type="dxa"/>
            <w:tcBorders>
              <w:top w:val="nil"/>
              <w:left w:val="nil"/>
              <w:bottom w:val="single" w:sz="4" w:space="0" w:color="auto"/>
              <w:right w:val="single" w:sz="4" w:space="0" w:color="auto"/>
            </w:tcBorders>
            <w:shd w:val="clear" w:color="000000" w:fill="C0C0C0"/>
            <w:noWrap/>
            <w:vAlign w:val="center"/>
          </w:tcPr>
          <w:p w14:paraId="5E4D2102" w14:textId="7271B103" w:rsidR="002F78D1" w:rsidRDefault="002F78D1" w:rsidP="002F78D1">
            <w:pPr>
              <w:jc w:val="right"/>
              <w:rPr>
                <w:rFonts w:ascii="Arial" w:hAnsi="Arial" w:cs="Arial"/>
                <w:b/>
                <w:bCs/>
              </w:rPr>
            </w:pPr>
            <w:r>
              <w:rPr>
                <w:rFonts w:ascii="Arial" w:hAnsi="Arial" w:cs="Arial"/>
                <w:b/>
                <w:bCs/>
              </w:rPr>
              <w:t>2.548.800</w:t>
            </w:r>
          </w:p>
        </w:tc>
        <w:tc>
          <w:tcPr>
            <w:tcW w:w="977" w:type="dxa"/>
            <w:tcBorders>
              <w:top w:val="nil"/>
              <w:left w:val="single" w:sz="4" w:space="0" w:color="auto"/>
              <w:bottom w:val="single" w:sz="4" w:space="0" w:color="auto"/>
              <w:right w:val="single" w:sz="8" w:space="0" w:color="auto"/>
            </w:tcBorders>
            <w:shd w:val="clear" w:color="000000" w:fill="C0C0C0"/>
            <w:noWrap/>
            <w:vAlign w:val="center"/>
          </w:tcPr>
          <w:p w14:paraId="4FF83B3E" w14:textId="1B772093" w:rsidR="002F78D1" w:rsidRDefault="002F78D1" w:rsidP="002F78D1">
            <w:pPr>
              <w:jc w:val="right"/>
              <w:rPr>
                <w:rFonts w:ascii="Arial" w:hAnsi="Arial" w:cs="Arial"/>
                <w:b/>
                <w:bCs/>
              </w:rPr>
            </w:pPr>
            <w:r>
              <w:rPr>
                <w:rFonts w:ascii="Arial" w:hAnsi="Arial" w:cs="Arial"/>
                <w:b/>
                <w:bCs/>
              </w:rPr>
              <w:t>90</w:t>
            </w:r>
          </w:p>
        </w:tc>
      </w:tr>
      <w:tr w:rsidR="00BF2F7D" w:rsidRPr="001C1BC7" w14:paraId="1DBA3A2D" w14:textId="77777777" w:rsidTr="00AA52FC">
        <w:trPr>
          <w:trHeight w:val="122"/>
        </w:trPr>
        <w:tc>
          <w:tcPr>
            <w:tcW w:w="3109" w:type="dxa"/>
            <w:tcBorders>
              <w:top w:val="nil"/>
              <w:left w:val="single" w:sz="8" w:space="0" w:color="auto"/>
              <w:bottom w:val="single" w:sz="4" w:space="0" w:color="auto"/>
              <w:right w:val="nil"/>
            </w:tcBorders>
            <w:shd w:val="clear" w:color="000000" w:fill="FFFFFF"/>
            <w:noWrap/>
            <w:vAlign w:val="center"/>
            <w:hideMark/>
          </w:tcPr>
          <w:p w14:paraId="4F043C2C"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70853581" w14:textId="77777777" w:rsidR="00BF2F7D" w:rsidRPr="001C1BC7" w:rsidRDefault="00BF2F7D" w:rsidP="00AA52FC">
            <w:pPr>
              <w:rPr>
                <w:rFonts w:ascii="Arial" w:hAnsi="Arial" w:cs="Arial"/>
                <w:sz w:val="20"/>
                <w:szCs w:val="20"/>
              </w:rPr>
            </w:pPr>
          </w:p>
        </w:tc>
        <w:tc>
          <w:tcPr>
            <w:tcW w:w="1985" w:type="dxa"/>
            <w:tcBorders>
              <w:top w:val="nil"/>
              <w:left w:val="nil"/>
              <w:bottom w:val="single" w:sz="4" w:space="0" w:color="auto"/>
              <w:right w:val="single" w:sz="4" w:space="0" w:color="auto"/>
            </w:tcBorders>
            <w:shd w:val="clear" w:color="000000" w:fill="FFFF99"/>
            <w:noWrap/>
            <w:vAlign w:val="center"/>
          </w:tcPr>
          <w:p w14:paraId="41629325" w14:textId="77777777" w:rsidR="00BF2F7D" w:rsidRPr="001C1BC7" w:rsidRDefault="00BF2F7D" w:rsidP="00AA52FC">
            <w:pPr>
              <w:rPr>
                <w:rFonts w:ascii="Arial" w:hAnsi="Arial" w:cs="Arial"/>
                <w:color w:val="FF0000"/>
                <w:sz w:val="20"/>
                <w:szCs w:val="20"/>
              </w:rPr>
            </w:pPr>
          </w:p>
        </w:tc>
        <w:tc>
          <w:tcPr>
            <w:tcW w:w="2316" w:type="dxa"/>
            <w:tcBorders>
              <w:top w:val="nil"/>
              <w:left w:val="nil"/>
              <w:bottom w:val="single" w:sz="4" w:space="0" w:color="auto"/>
              <w:right w:val="single" w:sz="4" w:space="0" w:color="auto"/>
            </w:tcBorders>
            <w:shd w:val="clear" w:color="000000" w:fill="FFFF99"/>
            <w:noWrap/>
            <w:vAlign w:val="center"/>
          </w:tcPr>
          <w:p w14:paraId="7DB3C0E3" w14:textId="77777777" w:rsidR="00BF2F7D" w:rsidRPr="001C1BC7" w:rsidRDefault="00BF2F7D" w:rsidP="00AA52FC">
            <w:pPr>
              <w:rPr>
                <w:rFonts w:ascii="Arial" w:hAnsi="Arial" w:cs="Arial"/>
                <w:color w:val="FF0000"/>
                <w:sz w:val="20"/>
                <w:szCs w:val="20"/>
              </w:rPr>
            </w:pPr>
          </w:p>
        </w:tc>
        <w:tc>
          <w:tcPr>
            <w:tcW w:w="977" w:type="dxa"/>
            <w:tcBorders>
              <w:top w:val="nil"/>
              <w:left w:val="nil"/>
              <w:bottom w:val="single" w:sz="4" w:space="0" w:color="auto"/>
              <w:right w:val="single" w:sz="8" w:space="0" w:color="auto"/>
            </w:tcBorders>
            <w:noWrap/>
            <w:vAlign w:val="center"/>
          </w:tcPr>
          <w:p w14:paraId="73FBCB7C" w14:textId="77777777" w:rsidR="00BF2F7D" w:rsidRPr="001C1BC7" w:rsidRDefault="00BF2F7D" w:rsidP="00AA52FC">
            <w:pPr>
              <w:rPr>
                <w:rFonts w:ascii="Arial" w:hAnsi="Arial" w:cs="Arial"/>
                <w:sz w:val="20"/>
                <w:szCs w:val="20"/>
              </w:rPr>
            </w:pPr>
          </w:p>
        </w:tc>
      </w:tr>
      <w:tr w:rsidR="002F78D1" w14:paraId="2330B98B" w14:textId="77777777" w:rsidTr="00E253EB">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0C569A01" w14:textId="77777777" w:rsidR="002F78D1" w:rsidRDefault="002F78D1" w:rsidP="002F78D1">
            <w:pPr>
              <w:rPr>
                <w:rFonts w:ascii="Arial" w:hAnsi="Arial" w:cs="Arial"/>
              </w:rPr>
            </w:pPr>
            <w:r>
              <w:rPr>
                <w:rFonts w:ascii="Arial" w:hAnsi="Arial" w:cs="Arial"/>
              </w:rPr>
              <w:t>Državni proračun-kapitalni prijenosi</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715EE10B" w14:textId="563C17F3" w:rsidR="002F78D1" w:rsidRDefault="002F78D1" w:rsidP="002F78D1">
            <w:pPr>
              <w:jc w:val="right"/>
              <w:rPr>
                <w:rFonts w:ascii="Arial" w:hAnsi="Arial" w:cs="Arial"/>
              </w:rPr>
            </w:pPr>
            <w:r>
              <w:rPr>
                <w:rFonts w:ascii="Arial" w:hAnsi="Arial" w:cs="Arial"/>
              </w:rPr>
              <w:t>0</w:t>
            </w: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5FEC442D" w14:textId="08BF01FC" w:rsidR="002F78D1" w:rsidRDefault="002F78D1" w:rsidP="002F78D1">
            <w:pPr>
              <w:jc w:val="right"/>
              <w:rPr>
                <w:rFonts w:ascii="Arial" w:hAnsi="Arial" w:cs="Arial"/>
              </w:rPr>
            </w:pPr>
            <w:r>
              <w:rPr>
                <w:rFonts w:ascii="Arial" w:hAnsi="Arial" w:cs="Arial"/>
              </w:rPr>
              <w:t>0</w:t>
            </w: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060062D2" w14:textId="14C5EB54" w:rsidR="002F78D1" w:rsidRDefault="002F78D1" w:rsidP="002F78D1">
            <w:pPr>
              <w:jc w:val="right"/>
              <w:rPr>
                <w:rFonts w:ascii="Arial" w:hAnsi="Arial" w:cs="Arial"/>
              </w:rPr>
            </w:pPr>
            <w:r>
              <w:rPr>
                <w:rFonts w:ascii="Arial" w:hAnsi="Arial" w:cs="Arial"/>
              </w:rPr>
              <w:t>0</w:t>
            </w:r>
          </w:p>
        </w:tc>
        <w:tc>
          <w:tcPr>
            <w:tcW w:w="977" w:type="dxa"/>
            <w:tcBorders>
              <w:top w:val="nil"/>
              <w:left w:val="nil"/>
              <w:bottom w:val="single" w:sz="4" w:space="0" w:color="auto"/>
              <w:right w:val="single" w:sz="8" w:space="0" w:color="auto"/>
            </w:tcBorders>
            <w:noWrap/>
            <w:vAlign w:val="center"/>
          </w:tcPr>
          <w:p w14:paraId="57DBB80D" w14:textId="77777777" w:rsidR="002F78D1" w:rsidRDefault="002F78D1" w:rsidP="002F78D1">
            <w:pPr>
              <w:rPr>
                <w:rFonts w:ascii="Arial" w:hAnsi="Arial" w:cs="Arial"/>
              </w:rPr>
            </w:pPr>
          </w:p>
        </w:tc>
      </w:tr>
      <w:tr w:rsidR="002F78D1" w14:paraId="7ECA458D" w14:textId="77777777" w:rsidTr="00AA52FC">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1F4AD5C7" w14:textId="77777777" w:rsidR="002F78D1" w:rsidRDefault="002F78D1" w:rsidP="002F78D1">
            <w:pPr>
              <w:rPr>
                <w:rFonts w:ascii="Arial" w:hAnsi="Arial" w:cs="Arial"/>
              </w:rPr>
            </w:pPr>
            <w:r>
              <w:rPr>
                <w:rFonts w:ascii="Arial" w:hAnsi="Arial" w:cs="Arial"/>
              </w:rPr>
              <w:t>Županija zadarska</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14F7E353" w14:textId="1CEF62C4" w:rsidR="002F78D1" w:rsidRDefault="002F78D1" w:rsidP="002F78D1">
            <w:pPr>
              <w:jc w:val="right"/>
              <w:rPr>
                <w:rFonts w:ascii="Arial" w:hAnsi="Arial" w:cs="Arial"/>
              </w:rPr>
            </w:pPr>
            <w:r>
              <w:rPr>
                <w:rFonts w:ascii="Arial" w:hAnsi="Arial" w:cs="Arial"/>
              </w:rPr>
              <w:t>0</w:t>
            </w:r>
          </w:p>
        </w:tc>
        <w:tc>
          <w:tcPr>
            <w:tcW w:w="1985" w:type="dxa"/>
            <w:tcBorders>
              <w:top w:val="nil"/>
              <w:left w:val="nil"/>
              <w:bottom w:val="single" w:sz="4" w:space="0" w:color="auto"/>
              <w:right w:val="single" w:sz="4" w:space="0" w:color="auto"/>
            </w:tcBorders>
            <w:shd w:val="clear" w:color="000000" w:fill="FFFF99"/>
            <w:noWrap/>
            <w:vAlign w:val="center"/>
          </w:tcPr>
          <w:p w14:paraId="04D8AB31" w14:textId="4A43D70E" w:rsidR="002F78D1" w:rsidRDefault="002F78D1" w:rsidP="002F78D1">
            <w:pPr>
              <w:jc w:val="right"/>
              <w:rPr>
                <w:rFonts w:ascii="Arial" w:hAnsi="Arial" w:cs="Arial"/>
              </w:rPr>
            </w:pPr>
            <w:r>
              <w:rPr>
                <w:rFonts w:ascii="Arial" w:hAnsi="Arial" w:cs="Arial"/>
              </w:rPr>
              <w:t>0</w:t>
            </w:r>
          </w:p>
        </w:tc>
        <w:tc>
          <w:tcPr>
            <w:tcW w:w="2316" w:type="dxa"/>
            <w:tcBorders>
              <w:top w:val="nil"/>
              <w:left w:val="nil"/>
              <w:bottom w:val="single" w:sz="4" w:space="0" w:color="auto"/>
              <w:right w:val="single" w:sz="4" w:space="0" w:color="auto"/>
            </w:tcBorders>
            <w:shd w:val="clear" w:color="000000" w:fill="FFFF99"/>
            <w:noWrap/>
            <w:vAlign w:val="center"/>
          </w:tcPr>
          <w:p w14:paraId="072C2795" w14:textId="07E1B549" w:rsidR="002F78D1" w:rsidRDefault="002F78D1" w:rsidP="002F78D1">
            <w:pPr>
              <w:jc w:val="right"/>
              <w:rPr>
                <w:rFonts w:ascii="Arial" w:hAnsi="Arial" w:cs="Arial"/>
              </w:rPr>
            </w:pPr>
            <w:r>
              <w:rPr>
                <w:rFonts w:ascii="Arial" w:hAnsi="Arial" w:cs="Arial"/>
              </w:rPr>
              <w:t>0</w:t>
            </w:r>
          </w:p>
        </w:tc>
        <w:tc>
          <w:tcPr>
            <w:tcW w:w="977" w:type="dxa"/>
            <w:tcBorders>
              <w:top w:val="nil"/>
              <w:left w:val="nil"/>
              <w:bottom w:val="single" w:sz="4" w:space="0" w:color="auto"/>
              <w:right w:val="single" w:sz="8" w:space="0" w:color="auto"/>
            </w:tcBorders>
            <w:noWrap/>
            <w:vAlign w:val="center"/>
          </w:tcPr>
          <w:p w14:paraId="43F73C1F" w14:textId="77777777" w:rsidR="002F78D1" w:rsidRDefault="002F78D1" w:rsidP="002F78D1">
            <w:pPr>
              <w:rPr>
                <w:rFonts w:ascii="Arial" w:hAnsi="Arial" w:cs="Arial"/>
              </w:rPr>
            </w:pPr>
          </w:p>
        </w:tc>
      </w:tr>
      <w:tr w:rsidR="002F78D1" w14:paraId="131BF25C" w14:textId="77777777" w:rsidTr="00AA52FC">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30DB3FB0" w14:textId="77777777" w:rsidR="002F78D1" w:rsidRDefault="002F78D1" w:rsidP="002F78D1">
            <w:pPr>
              <w:rPr>
                <w:rFonts w:ascii="Arial" w:hAnsi="Arial" w:cs="Arial"/>
              </w:rPr>
            </w:pPr>
            <w:r>
              <w:rPr>
                <w:rFonts w:ascii="Arial" w:hAnsi="Arial" w:cs="Arial"/>
              </w:rPr>
              <w:t>Grad Zadar</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66271A60" w14:textId="74865A68" w:rsidR="002F78D1" w:rsidRDefault="002F78D1" w:rsidP="002F78D1">
            <w:pPr>
              <w:jc w:val="right"/>
              <w:rPr>
                <w:rFonts w:ascii="Arial" w:hAnsi="Arial" w:cs="Arial"/>
              </w:rPr>
            </w:pPr>
            <w:r>
              <w:rPr>
                <w:rFonts w:ascii="Arial" w:hAnsi="Arial" w:cs="Arial"/>
              </w:rPr>
              <w:t>0</w:t>
            </w:r>
          </w:p>
        </w:tc>
        <w:tc>
          <w:tcPr>
            <w:tcW w:w="1985" w:type="dxa"/>
            <w:tcBorders>
              <w:top w:val="nil"/>
              <w:left w:val="nil"/>
              <w:bottom w:val="single" w:sz="4" w:space="0" w:color="auto"/>
              <w:right w:val="single" w:sz="4" w:space="0" w:color="auto"/>
            </w:tcBorders>
            <w:shd w:val="clear" w:color="000000" w:fill="FFFF99"/>
            <w:noWrap/>
            <w:vAlign w:val="center"/>
          </w:tcPr>
          <w:p w14:paraId="052BD41B" w14:textId="04A7770F" w:rsidR="002F78D1" w:rsidRDefault="002F78D1" w:rsidP="002F78D1">
            <w:pPr>
              <w:jc w:val="right"/>
              <w:rPr>
                <w:rFonts w:ascii="Arial" w:hAnsi="Arial" w:cs="Arial"/>
              </w:rPr>
            </w:pPr>
            <w:r>
              <w:rPr>
                <w:rFonts w:ascii="Arial" w:hAnsi="Arial" w:cs="Arial"/>
              </w:rPr>
              <w:t>0</w:t>
            </w:r>
          </w:p>
        </w:tc>
        <w:tc>
          <w:tcPr>
            <w:tcW w:w="2316" w:type="dxa"/>
            <w:tcBorders>
              <w:top w:val="nil"/>
              <w:left w:val="nil"/>
              <w:bottom w:val="single" w:sz="4" w:space="0" w:color="auto"/>
              <w:right w:val="single" w:sz="4" w:space="0" w:color="auto"/>
            </w:tcBorders>
            <w:shd w:val="clear" w:color="000000" w:fill="FFFF99"/>
            <w:noWrap/>
            <w:vAlign w:val="center"/>
          </w:tcPr>
          <w:p w14:paraId="7D74D39E" w14:textId="78F454BC" w:rsidR="002F78D1" w:rsidRDefault="002F78D1" w:rsidP="002F78D1">
            <w:pPr>
              <w:jc w:val="right"/>
              <w:rPr>
                <w:rFonts w:ascii="Arial" w:hAnsi="Arial" w:cs="Arial"/>
              </w:rPr>
            </w:pPr>
            <w:r>
              <w:rPr>
                <w:rFonts w:ascii="Arial" w:hAnsi="Arial" w:cs="Arial"/>
              </w:rPr>
              <w:t>0</w:t>
            </w:r>
          </w:p>
        </w:tc>
        <w:tc>
          <w:tcPr>
            <w:tcW w:w="977" w:type="dxa"/>
            <w:tcBorders>
              <w:top w:val="nil"/>
              <w:left w:val="nil"/>
              <w:bottom w:val="single" w:sz="4" w:space="0" w:color="auto"/>
              <w:right w:val="single" w:sz="8" w:space="0" w:color="auto"/>
            </w:tcBorders>
            <w:noWrap/>
            <w:vAlign w:val="center"/>
          </w:tcPr>
          <w:p w14:paraId="05E73D01" w14:textId="77777777" w:rsidR="002F78D1" w:rsidRDefault="002F78D1" w:rsidP="002F78D1">
            <w:pPr>
              <w:rPr>
                <w:rFonts w:ascii="Arial" w:hAnsi="Arial" w:cs="Arial"/>
              </w:rPr>
            </w:pPr>
          </w:p>
        </w:tc>
      </w:tr>
      <w:tr w:rsidR="002F78D1" w14:paraId="53BBDD43" w14:textId="77777777" w:rsidTr="00AA52FC">
        <w:trPr>
          <w:trHeight w:val="306"/>
        </w:trPr>
        <w:tc>
          <w:tcPr>
            <w:tcW w:w="3109" w:type="dxa"/>
            <w:tcBorders>
              <w:top w:val="nil"/>
              <w:left w:val="single" w:sz="8" w:space="0" w:color="auto"/>
              <w:bottom w:val="single" w:sz="4" w:space="0" w:color="auto"/>
              <w:right w:val="nil"/>
            </w:tcBorders>
            <w:shd w:val="clear" w:color="000000" w:fill="C0C0C0"/>
            <w:noWrap/>
            <w:vAlign w:val="center"/>
            <w:hideMark/>
          </w:tcPr>
          <w:p w14:paraId="322D603B" w14:textId="77777777" w:rsidR="002F78D1" w:rsidRDefault="002F78D1" w:rsidP="002F78D1">
            <w:pPr>
              <w:rPr>
                <w:rFonts w:ascii="Arial" w:hAnsi="Arial" w:cs="Arial"/>
                <w:b/>
                <w:bCs/>
              </w:rPr>
            </w:pPr>
            <w:r>
              <w:rPr>
                <w:rFonts w:ascii="Arial" w:hAnsi="Arial" w:cs="Arial"/>
                <w:b/>
                <w:bCs/>
              </w:rPr>
              <w:t>Ukupno dotacije</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11D182BD" w14:textId="3B51C9BA" w:rsidR="002F78D1" w:rsidRDefault="002F78D1" w:rsidP="002F78D1">
            <w:pPr>
              <w:jc w:val="right"/>
              <w:rPr>
                <w:rFonts w:ascii="Arial" w:hAnsi="Arial" w:cs="Arial"/>
                <w:b/>
                <w:bCs/>
              </w:rPr>
            </w:pPr>
            <w:r>
              <w:rPr>
                <w:rFonts w:ascii="Arial" w:hAnsi="Arial" w:cs="Arial"/>
                <w:b/>
                <w:bCs/>
              </w:rPr>
              <w:t>0</w:t>
            </w:r>
          </w:p>
        </w:tc>
        <w:tc>
          <w:tcPr>
            <w:tcW w:w="1985" w:type="dxa"/>
            <w:tcBorders>
              <w:top w:val="nil"/>
              <w:left w:val="nil"/>
              <w:bottom w:val="single" w:sz="4" w:space="0" w:color="auto"/>
              <w:right w:val="single" w:sz="4" w:space="0" w:color="auto"/>
            </w:tcBorders>
            <w:shd w:val="clear" w:color="000000" w:fill="C0C0C0"/>
            <w:noWrap/>
            <w:vAlign w:val="center"/>
          </w:tcPr>
          <w:p w14:paraId="2D915531" w14:textId="6ED18122" w:rsidR="002F78D1" w:rsidRDefault="002F78D1" w:rsidP="002F78D1">
            <w:pPr>
              <w:jc w:val="right"/>
              <w:rPr>
                <w:rFonts w:ascii="Arial" w:hAnsi="Arial" w:cs="Arial"/>
                <w:b/>
                <w:bCs/>
              </w:rPr>
            </w:pPr>
            <w:r>
              <w:rPr>
                <w:rFonts w:ascii="Arial" w:hAnsi="Arial" w:cs="Arial"/>
                <w:b/>
                <w:bCs/>
              </w:rPr>
              <w:t>0</w:t>
            </w:r>
          </w:p>
        </w:tc>
        <w:tc>
          <w:tcPr>
            <w:tcW w:w="2316" w:type="dxa"/>
            <w:tcBorders>
              <w:top w:val="nil"/>
              <w:left w:val="nil"/>
              <w:bottom w:val="single" w:sz="4" w:space="0" w:color="auto"/>
              <w:right w:val="single" w:sz="4" w:space="0" w:color="auto"/>
            </w:tcBorders>
            <w:shd w:val="clear" w:color="000000" w:fill="C0C0C0"/>
            <w:noWrap/>
            <w:vAlign w:val="center"/>
          </w:tcPr>
          <w:p w14:paraId="3B7E0C0C" w14:textId="5063985F" w:rsidR="002F78D1" w:rsidRDefault="002F78D1" w:rsidP="002F78D1">
            <w:pPr>
              <w:jc w:val="right"/>
              <w:rPr>
                <w:rFonts w:ascii="Arial" w:hAnsi="Arial" w:cs="Arial"/>
                <w:b/>
                <w:bCs/>
              </w:rPr>
            </w:pPr>
            <w:r>
              <w:rPr>
                <w:rFonts w:ascii="Arial" w:hAnsi="Arial" w:cs="Arial"/>
                <w:b/>
                <w:bCs/>
              </w:rPr>
              <w:t>0</w:t>
            </w:r>
          </w:p>
        </w:tc>
        <w:tc>
          <w:tcPr>
            <w:tcW w:w="977" w:type="dxa"/>
            <w:tcBorders>
              <w:top w:val="nil"/>
              <w:left w:val="nil"/>
              <w:bottom w:val="single" w:sz="4" w:space="0" w:color="auto"/>
              <w:right w:val="single" w:sz="8" w:space="0" w:color="auto"/>
            </w:tcBorders>
            <w:shd w:val="clear" w:color="000000" w:fill="C0C0C0"/>
            <w:noWrap/>
            <w:vAlign w:val="center"/>
          </w:tcPr>
          <w:p w14:paraId="6DA0FAA1" w14:textId="77777777" w:rsidR="002F78D1" w:rsidRDefault="002F78D1" w:rsidP="002F78D1">
            <w:pPr>
              <w:rPr>
                <w:rFonts w:ascii="Arial" w:hAnsi="Arial" w:cs="Arial"/>
                <w:b/>
                <w:bCs/>
              </w:rPr>
            </w:pPr>
          </w:p>
        </w:tc>
      </w:tr>
      <w:tr w:rsidR="00BF2F7D" w:rsidRPr="001C1BC7" w14:paraId="778A2256" w14:textId="77777777" w:rsidTr="00AA52FC">
        <w:trPr>
          <w:trHeight w:val="190"/>
        </w:trPr>
        <w:tc>
          <w:tcPr>
            <w:tcW w:w="3109" w:type="dxa"/>
            <w:tcBorders>
              <w:top w:val="nil"/>
              <w:left w:val="single" w:sz="8" w:space="0" w:color="auto"/>
              <w:bottom w:val="single" w:sz="4" w:space="0" w:color="auto"/>
              <w:right w:val="nil"/>
            </w:tcBorders>
            <w:shd w:val="clear" w:color="000000" w:fill="FFFFFF"/>
            <w:noWrap/>
            <w:vAlign w:val="center"/>
            <w:hideMark/>
          </w:tcPr>
          <w:p w14:paraId="69242708"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2AFA59FD" w14:textId="77777777" w:rsidR="00BF2F7D" w:rsidRPr="001C1BC7" w:rsidRDefault="00BF2F7D" w:rsidP="00AA52FC">
            <w:pPr>
              <w:rPr>
                <w:rFonts w:ascii="Arial" w:hAnsi="Arial" w:cs="Arial"/>
                <w:sz w:val="20"/>
                <w:szCs w:val="20"/>
              </w:rPr>
            </w:pPr>
          </w:p>
        </w:tc>
        <w:tc>
          <w:tcPr>
            <w:tcW w:w="1985" w:type="dxa"/>
            <w:tcBorders>
              <w:top w:val="nil"/>
              <w:left w:val="nil"/>
              <w:bottom w:val="single" w:sz="4" w:space="0" w:color="auto"/>
              <w:right w:val="single" w:sz="4" w:space="0" w:color="auto"/>
            </w:tcBorders>
            <w:shd w:val="clear" w:color="000000" w:fill="FFFF99"/>
            <w:noWrap/>
            <w:vAlign w:val="center"/>
          </w:tcPr>
          <w:p w14:paraId="615B10F4" w14:textId="77777777" w:rsidR="00BF2F7D" w:rsidRPr="001C1BC7" w:rsidRDefault="00BF2F7D" w:rsidP="00AA52FC">
            <w:pPr>
              <w:rPr>
                <w:rFonts w:ascii="Arial" w:hAnsi="Arial" w:cs="Arial"/>
                <w:color w:val="FF0000"/>
                <w:sz w:val="20"/>
                <w:szCs w:val="20"/>
              </w:rPr>
            </w:pPr>
          </w:p>
        </w:tc>
        <w:tc>
          <w:tcPr>
            <w:tcW w:w="2316" w:type="dxa"/>
            <w:tcBorders>
              <w:top w:val="nil"/>
              <w:left w:val="nil"/>
              <w:bottom w:val="single" w:sz="4" w:space="0" w:color="auto"/>
              <w:right w:val="single" w:sz="4" w:space="0" w:color="auto"/>
            </w:tcBorders>
            <w:shd w:val="clear" w:color="000000" w:fill="FFFF99"/>
            <w:noWrap/>
            <w:vAlign w:val="center"/>
          </w:tcPr>
          <w:p w14:paraId="7DA65CDE" w14:textId="77777777" w:rsidR="00BF2F7D" w:rsidRPr="001C1BC7" w:rsidRDefault="00BF2F7D" w:rsidP="00AA52FC">
            <w:pPr>
              <w:rPr>
                <w:rFonts w:ascii="Arial" w:hAnsi="Arial" w:cs="Arial"/>
                <w:color w:val="FF0000"/>
                <w:sz w:val="20"/>
                <w:szCs w:val="20"/>
              </w:rPr>
            </w:pPr>
          </w:p>
        </w:tc>
        <w:tc>
          <w:tcPr>
            <w:tcW w:w="977" w:type="dxa"/>
            <w:tcBorders>
              <w:top w:val="nil"/>
              <w:left w:val="nil"/>
              <w:bottom w:val="single" w:sz="4" w:space="0" w:color="auto"/>
              <w:right w:val="single" w:sz="8" w:space="0" w:color="auto"/>
            </w:tcBorders>
            <w:noWrap/>
            <w:vAlign w:val="center"/>
          </w:tcPr>
          <w:p w14:paraId="7245B6FE" w14:textId="77777777" w:rsidR="00BF2F7D" w:rsidRPr="001C1BC7" w:rsidRDefault="00BF2F7D" w:rsidP="00AA52FC">
            <w:pPr>
              <w:rPr>
                <w:rFonts w:ascii="Arial" w:hAnsi="Arial" w:cs="Arial"/>
                <w:sz w:val="20"/>
                <w:szCs w:val="20"/>
              </w:rPr>
            </w:pPr>
          </w:p>
        </w:tc>
      </w:tr>
      <w:tr w:rsidR="002F78D1" w14:paraId="675F1348" w14:textId="77777777" w:rsidTr="00A008D1">
        <w:trPr>
          <w:trHeight w:val="294"/>
        </w:trPr>
        <w:tc>
          <w:tcPr>
            <w:tcW w:w="3109" w:type="dxa"/>
            <w:tcBorders>
              <w:top w:val="nil"/>
              <w:left w:val="single" w:sz="8" w:space="0" w:color="auto"/>
              <w:bottom w:val="single" w:sz="4" w:space="0" w:color="auto"/>
              <w:right w:val="nil"/>
            </w:tcBorders>
            <w:shd w:val="clear" w:color="000000" w:fill="FFFFFF"/>
            <w:noWrap/>
            <w:vAlign w:val="center"/>
            <w:hideMark/>
          </w:tcPr>
          <w:p w14:paraId="09542506" w14:textId="77777777" w:rsidR="002F78D1" w:rsidRDefault="002F78D1" w:rsidP="002F78D1">
            <w:pPr>
              <w:rPr>
                <w:rFonts w:ascii="Arial" w:hAnsi="Arial" w:cs="Arial"/>
              </w:rPr>
            </w:pPr>
            <w:r>
              <w:rPr>
                <w:rFonts w:ascii="Arial" w:hAnsi="Arial" w:cs="Arial"/>
              </w:rPr>
              <w:t>Tečajne razlike</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7C1CFA51" w14:textId="219ADC00" w:rsidR="002F78D1" w:rsidRDefault="002F78D1" w:rsidP="002F78D1">
            <w:pPr>
              <w:jc w:val="right"/>
              <w:rPr>
                <w:rFonts w:ascii="Arial" w:hAnsi="Arial" w:cs="Arial"/>
              </w:rPr>
            </w:pPr>
            <w:r>
              <w:rPr>
                <w:rFonts w:ascii="Arial" w:hAnsi="Arial" w:cs="Arial"/>
              </w:rPr>
              <w:t>98</w:t>
            </w:r>
          </w:p>
        </w:tc>
        <w:tc>
          <w:tcPr>
            <w:tcW w:w="1985" w:type="dxa"/>
            <w:tcBorders>
              <w:top w:val="single" w:sz="4" w:space="0" w:color="auto"/>
              <w:left w:val="nil"/>
              <w:bottom w:val="single" w:sz="4" w:space="0" w:color="auto"/>
              <w:right w:val="single" w:sz="4" w:space="0" w:color="auto"/>
            </w:tcBorders>
            <w:shd w:val="clear" w:color="000000" w:fill="FFFF99"/>
            <w:noWrap/>
            <w:vAlign w:val="center"/>
          </w:tcPr>
          <w:p w14:paraId="7EBBFCE5" w14:textId="2E5365D8" w:rsidR="002F78D1" w:rsidRDefault="002F78D1" w:rsidP="002F78D1">
            <w:pPr>
              <w:jc w:val="right"/>
              <w:rPr>
                <w:rFonts w:ascii="Arial" w:hAnsi="Arial" w:cs="Arial"/>
              </w:rPr>
            </w:pPr>
            <w:r>
              <w:rPr>
                <w:rFonts w:ascii="Arial" w:hAnsi="Arial" w:cs="Arial"/>
              </w:rPr>
              <w:t>100</w:t>
            </w:r>
          </w:p>
        </w:tc>
        <w:tc>
          <w:tcPr>
            <w:tcW w:w="2316" w:type="dxa"/>
            <w:tcBorders>
              <w:top w:val="single" w:sz="4" w:space="0" w:color="auto"/>
              <w:left w:val="nil"/>
              <w:bottom w:val="single" w:sz="4" w:space="0" w:color="auto"/>
              <w:right w:val="single" w:sz="4" w:space="0" w:color="auto"/>
            </w:tcBorders>
            <w:shd w:val="clear" w:color="000000" w:fill="FFFF99"/>
            <w:noWrap/>
            <w:vAlign w:val="center"/>
          </w:tcPr>
          <w:p w14:paraId="0CE1C69E" w14:textId="61A16EFB" w:rsidR="002F78D1" w:rsidRDefault="002F78D1" w:rsidP="002F78D1">
            <w:pPr>
              <w:jc w:val="right"/>
              <w:rPr>
                <w:rFonts w:ascii="Arial" w:hAnsi="Arial" w:cs="Arial"/>
              </w:rPr>
            </w:pPr>
            <w:r>
              <w:rPr>
                <w:rFonts w:ascii="Arial" w:hAnsi="Arial" w:cs="Arial"/>
              </w:rPr>
              <w:t>110</w:t>
            </w:r>
          </w:p>
        </w:tc>
        <w:tc>
          <w:tcPr>
            <w:tcW w:w="977" w:type="dxa"/>
            <w:tcBorders>
              <w:top w:val="single" w:sz="4" w:space="0" w:color="auto"/>
              <w:left w:val="single" w:sz="4" w:space="0" w:color="auto"/>
              <w:bottom w:val="single" w:sz="4" w:space="0" w:color="auto"/>
              <w:right w:val="single" w:sz="8" w:space="0" w:color="auto"/>
            </w:tcBorders>
            <w:noWrap/>
            <w:vAlign w:val="center"/>
          </w:tcPr>
          <w:p w14:paraId="4C8D64C1" w14:textId="36EC210C" w:rsidR="002F78D1" w:rsidRDefault="002F78D1" w:rsidP="002F78D1">
            <w:pPr>
              <w:jc w:val="right"/>
              <w:rPr>
                <w:rFonts w:ascii="Arial" w:hAnsi="Arial" w:cs="Arial"/>
              </w:rPr>
            </w:pPr>
            <w:r>
              <w:rPr>
                <w:rFonts w:ascii="Arial" w:hAnsi="Arial" w:cs="Arial"/>
              </w:rPr>
              <w:t>102</w:t>
            </w:r>
          </w:p>
        </w:tc>
      </w:tr>
      <w:tr w:rsidR="002F78D1" w14:paraId="2CE7EA7F" w14:textId="77777777" w:rsidTr="000D020C">
        <w:trPr>
          <w:trHeight w:val="294"/>
        </w:trPr>
        <w:tc>
          <w:tcPr>
            <w:tcW w:w="3109" w:type="dxa"/>
            <w:tcBorders>
              <w:top w:val="nil"/>
              <w:left w:val="single" w:sz="8" w:space="0" w:color="auto"/>
              <w:bottom w:val="single" w:sz="4" w:space="0" w:color="auto"/>
              <w:right w:val="single" w:sz="4" w:space="0" w:color="auto"/>
            </w:tcBorders>
            <w:shd w:val="clear" w:color="000000" w:fill="FFFFFF"/>
            <w:noWrap/>
            <w:vAlign w:val="center"/>
            <w:hideMark/>
          </w:tcPr>
          <w:p w14:paraId="4573A2D3" w14:textId="77777777" w:rsidR="002F78D1" w:rsidRDefault="002F78D1" w:rsidP="002F78D1">
            <w:pPr>
              <w:rPr>
                <w:rFonts w:ascii="Arial" w:hAnsi="Arial" w:cs="Arial"/>
              </w:rPr>
            </w:pPr>
            <w:r>
              <w:rPr>
                <w:rFonts w:ascii="Arial" w:hAnsi="Arial" w:cs="Arial"/>
              </w:rPr>
              <w:t>Kamate</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003A4130" w14:textId="7B7FBD46" w:rsidR="002F78D1" w:rsidRDefault="002F78D1" w:rsidP="002F78D1">
            <w:pPr>
              <w:jc w:val="right"/>
              <w:rPr>
                <w:rFonts w:ascii="Arial" w:hAnsi="Arial" w:cs="Arial"/>
              </w:rPr>
            </w:pPr>
            <w:r>
              <w:rPr>
                <w:rFonts w:ascii="Arial" w:hAnsi="Arial" w:cs="Arial"/>
              </w:rPr>
              <w:t>38.618</w:t>
            </w:r>
          </w:p>
        </w:tc>
        <w:tc>
          <w:tcPr>
            <w:tcW w:w="1985" w:type="dxa"/>
            <w:tcBorders>
              <w:top w:val="nil"/>
              <w:left w:val="nil"/>
              <w:bottom w:val="single" w:sz="4" w:space="0" w:color="auto"/>
              <w:right w:val="single" w:sz="4" w:space="0" w:color="auto"/>
            </w:tcBorders>
            <w:shd w:val="clear" w:color="000000" w:fill="FFFF99"/>
            <w:noWrap/>
            <w:vAlign w:val="center"/>
          </w:tcPr>
          <w:p w14:paraId="55E37B52" w14:textId="3937F95A" w:rsidR="002F78D1" w:rsidRDefault="002F78D1" w:rsidP="002F78D1">
            <w:pPr>
              <w:jc w:val="right"/>
              <w:rPr>
                <w:rFonts w:ascii="Arial" w:hAnsi="Arial" w:cs="Arial"/>
              </w:rPr>
            </w:pPr>
            <w:r>
              <w:rPr>
                <w:rFonts w:ascii="Arial" w:hAnsi="Arial" w:cs="Arial"/>
              </w:rPr>
              <w:t>10.000</w:t>
            </w:r>
          </w:p>
        </w:tc>
        <w:tc>
          <w:tcPr>
            <w:tcW w:w="2316" w:type="dxa"/>
            <w:tcBorders>
              <w:top w:val="nil"/>
              <w:left w:val="nil"/>
              <w:bottom w:val="single" w:sz="4" w:space="0" w:color="auto"/>
              <w:right w:val="single" w:sz="4" w:space="0" w:color="auto"/>
            </w:tcBorders>
            <w:shd w:val="clear" w:color="000000" w:fill="FFFF99"/>
            <w:noWrap/>
            <w:vAlign w:val="center"/>
          </w:tcPr>
          <w:p w14:paraId="12FECB11" w14:textId="092B7DA9" w:rsidR="002F78D1" w:rsidRDefault="002F78D1" w:rsidP="002F78D1">
            <w:pPr>
              <w:jc w:val="right"/>
              <w:rPr>
                <w:rFonts w:ascii="Arial" w:hAnsi="Arial" w:cs="Arial"/>
              </w:rPr>
            </w:pPr>
            <w:r>
              <w:rPr>
                <w:rFonts w:ascii="Arial" w:hAnsi="Arial" w:cs="Arial"/>
              </w:rPr>
              <w:t>5.000</w:t>
            </w:r>
          </w:p>
        </w:tc>
        <w:tc>
          <w:tcPr>
            <w:tcW w:w="977" w:type="dxa"/>
            <w:tcBorders>
              <w:top w:val="nil"/>
              <w:left w:val="single" w:sz="4" w:space="0" w:color="auto"/>
              <w:bottom w:val="single" w:sz="4" w:space="0" w:color="auto"/>
              <w:right w:val="single" w:sz="8" w:space="0" w:color="auto"/>
            </w:tcBorders>
            <w:noWrap/>
            <w:vAlign w:val="center"/>
          </w:tcPr>
          <w:p w14:paraId="53C0F79B" w14:textId="2B38B675" w:rsidR="002F78D1" w:rsidRDefault="002F78D1" w:rsidP="002F78D1">
            <w:pPr>
              <w:jc w:val="right"/>
              <w:rPr>
                <w:rFonts w:ascii="Arial" w:hAnsi="Arial" w:cs="Arial"/>
              </w:rPr>
            </w:pPr>
            <w:r>
              <w:rPr>
                <w:rFonts w:ascii="Arial" w:hAnsi="Arial" w:cs="Arial"/>
              </w:rPr>
              <w:t>26</w:t>
            </w:r>
          </w:p>
        </w:tc>
      </w:tr>
      <w:tr w:rsidR="002F78D1" w14:paraId="4A191B55" w14:textId="77777777" w:rsidTr="000D020C">
        <w:trPr>
          <w:trHeight w:val="306"/>
        </w:trPr>
        <w:tc>
          <w:tcPr>
            <w:tcW w:w="3109" w:type="dxa"/>
            <w:tcBorders>
              <w:top w:val="nil"/>
              <w:left w:val="single" w:sz="8" w:space="0" w:color="auto"/>
              <w:bottom w:val="single" w:sz="4" w:space="0" w:color="auto"/>
              <w:right w:val="nil"/>
            </w:tcBorders>
            <w:shd w:val="clear" w:color="000000" w:fill="C0C0C0"/>
            <w:noWrap/>
            <w:vAlign w:val="center"/>
            <w:hideMark/>
          </w:tcPr>
          <w:p w14:paraId="581BE745" w14:textId="77777777" w:rsidR="002F78D1" w:rsidRDefault="002F78D1" w:rsidP="002F78D1">
            <w:pPr>
              <w:rPr>
                <w:rFonts w:ascii="Arial" w:hAnsi="Arial" w:cs="Arial"/>
                <w:b/>
                <w:bCs/>
              </w:rPr>
            </w:pPr>
            <w:r>
              <w:rPr>
                <w:rFonts w:ascii="Arial" w:hAnsi="Arial" w:cs="Arial"/>
                <w:b/>
                <w:bCs/>
              </w:rPr>
              <w:t xml:space="preserve">Ukupno </w:t>
            </w:r>
            <w:proofErr w:type="spellStart"/>
            <w:r>
              <w:rPr>
                <w:rFonts w:ascii="Arial" w:hAnsi="Arial" w:cs="Arial"/>
                <w:b/>
                <w:bCs/>
              </w:rPr>
              <w:t>finan</w:t>
            </w:r>
            <w:proofErr w:type="spellEnd"/>
            <w:r>
              <w:rPr>
                <w:rFonts w:ascii="Arial" w:hAnsi="Arial" w:cs="Arial"/>
                <w:b/>
                <w:bCs/>
              </w:rPr>
              <w:t>. prihodi</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418439CD" w14:textId="64E7854D" w:rsidR="002F78D1" w:rsidRDefault="002F78D1" w:rsidP="002F78D1">
            <w:pPr>
              <w:jc w:val="right"/>
              <w:rPr>
                <w:rFonts w:ascii="Arial" w:hAnsi="Arial" w:cs="Arial"/>
                <w:b/>
                <w:bCs/>
              </w:rPr>
            </w:pPr>
            <w:r>
              <w:rPr>
                <w:rFonts w:ascii="Arial" w:hAnsi="Arial" w:cs="Arial"/>
                <w:b/>
                <w:bCs/>
              </w:rPr>
              <w:t>38.716</w:t>
            </w:r>
          </w:p>
        </w:tc>
        <w:tc>
          <w:tcPr>
            <w:tcW w:w="1985" w:type="dxa"/>
            <w:tcBorders>
              <w:top w:val="nil"/>
              <w:left w:val="nil"/>
              <w:bottom w:val="single" w:sz="4" w:space="0" w:color="auto"/>
              <w:right w:val="single" w:sz="4" w:space="0" w:color="auto"/>
            </w:tcBorders>
            <w:shd w:val="clear" w:color="000000" w:fill="C0C0C0"/>
            <w:noWrap/>
            <w:vAlign w:val="center"/>
          </w:tcPr>
          <w:p w14:paraId="08AA515B" w14:textId="74369B48" w:rsidR="002F78D1" w:rsidRDefault="002F78D1" w:rsidP="002F78D1">
            <w:pPr>
              <w:jc w:val="right"/>
              <w:rPr>
                <w:rFonts w:ascii="Arial" w:hAnsi="Arial" w:cs="Arial"/>
                <w:b/>
                <w:bCs/>
              </w:rPr>
            </w:pPr>
            <w:r>
              <w:rPr>
                <w:rFonts w:ascii="Arial" w:hAnsi="Arial" w:cs="Arial"/>
                <w:b/>
                <w:bCs/>
              </w:rPr>
              <w:t>10.100</w:t>
            </w:r>
          </w:p>
        </w:tc>
        <w:tc>
          <w:tcPr>
            <w:tcW w:w="2316" w:type="dxa"/>
            <w:tcBorders>
              <w:top w:val="nil"/>
              <w:left w:val="nil"/>
              <w:bottom w:val="single" w:sz="4" w:space="0" w:color="auto"/>
              <w:right w:val="single" w:sz="4" w:space="0" w:color="auto"/>
            </w:tcBorders>
            <w:shd w:val="clear" w:color="000000" w:fill="C0C0C0"/>
            <w:noWrap/>
            <w:vAlign w:val="center"/>
          </w:tcPr>
          <w:p w14:paraId="08FFC869" w14:textId="64807424" w:rsidR="002F78D1" w:rsidRDefault="002F78D1" w:rsidP="002F78D1">
            <w:pPr>
              <w:jc w:val="right"/>
              <w:rPr>
                <w:rFonts w:ascii="Arial" w:hAnsi="Arial" w:cs="Arial"/>
                <w:b/>
                <w:bCs/>
              </w:rPr>
            </w:pPr>
            <w:r>
              <w:rPr>
                <w:rFonts w:ascii="Arial" w:hAnsi="Arial" w:cs="Arial"/>
                <w:b/>
                <w:bCs/>
              </w:rPr>
              <w:t>5.110</w:t>
            </w:r>
          </w:p>
        </w:tc>
        <w:tc>
          <w:tcPr>
            <w:tcW w:w="977" w:type="dxa"/>
            <w:tcBorders>
              <w:top w:val="nil"/>
              <w:left w:val="single" w:sz="4" w:space="0" w:color="auto"/>
              <w:bottom w:val="single" w:sz="4" w:space="0" w:color="auto"/>
              <w:right w:val="single" w:sz="8" w:space="0" w:color="auto"/>
            </w:tcBorders>
            <w:shd w:val="clear" w:color="000000" w:fill="C0C0C0"/>
            <w:noWrap/>
            <w:vAlign w:val="center"/>
          </w:tcPr>
          <w:p w14:paraId="57B80809" w14:textId="0B4D52EB" w:rsidR="002F78D1" w:rsidRDefault="002F78D1" w:rsidP="002F78D1">
            <w:pPr>
              <w:jc w:val="right"/>
              <w:rPr>
                <w:rFonts w:ascii="Arial" w:hAnsi="Arial" w:cs="Arial"/>
                <w:b/>
                <w:bCs/>
              </w:rPr>
            </w:pPr>
            <w:r>
              <w:rPr>
                <w:rFonts w:ascii="Arial" w:hAnsi="Arial" w:cs="Arial"/>
                <w:b/>
                <w:bCs/>
              </w:rPr>
              <w:t>26</w:t>
            </w:r>
          </w:p>
        </w:tc>
      </w:tr>
      <w:tr w:rsidR="00BF2F7D" w:rsidRPr="001C1BC7" w14:paraId="2517AE72" w14:textId="77777777" w:rsidTr="00AA52FC">
        <w:trPr>
          <w:trHeight w:val="222"/>
        </w:trPr>
        <w:tc>
          <w:tcPr>
            <w:tcW w:w="3109" w:type="dxa"/>
            <w:tcBorders>
              <w:top w:val="nil"/>
              <w:left w:val="single" w:sz="8" w:space="0" w:color="auto"/>
              <w:bottom w:val="nil"/>
              <w:right w:val="nil"/>
            </w:tcBorders>
            <w:shd w:val="clear" w:color="000000" w:fill="FFFFFF"/>
            <w:noWrap/>
            <w:vAlign w:val="center"/>
            <w:hideMark/>
          </w:tcPr>
          <w:p w14:paraId="403A7275"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nil"/>
              <w:right w:val="single" w:sz="4" w:space="0" w:color="auto"/>
            </w:tcBorders>
            <w:shd w:val="clear" w:color="000000" w:fill="FFCC99"/>
            <w:noWrap/>
            <w:vAlign w:val="center"/>
          </w:tcPr>
          <w:p w14:paraId="1D45BF88" w14:textId="77777777" w:rsidR="00BF2F7D" w:rsidRPr="001C1BC7" w:rsidRDefault="00BF2F7D" w:rsidP="00AA52FC">
            <w:pPr>
              <w:rPr>
                <w:rFonts w:ascii="Arial" w:hAnsi="Arial" w:cs="Arial"/>
                <w:sz w:val="20"/>
                <w:szCs w:val="20"/>
              </w:rPr>
            </w:pPr>
          </w:p>
        </w:tc>
        <w:tc>
          <w:tcPr>
            <w:tcW w:w="1985" w:type="dxa"/>
            <w:tcBorders>
              <w:top w:val="nil"/>
              <w:left w:val="nil"/>
              <w:bottom w:val="nil"/>
              <w:right w:val="single" w:sz="4" w:space="0" w:color="auto"/>
            </w:tcBorders>
            <w:shd w:val="clear" w:color="000000" w:fill="FFFF99"/>
            <w:noWrap/>
            <w:vAlign w:val="center"/>
          </w:tcPr>
          <w:p w14:paraId="17D193C2" w14:textId="77777777" w:rsidR="00BF2F7D" w:rsidRPr="001C1BC7" w:rsidRDefault="00BF2F7D" w:rsidP="00AA52FC">
            <w:pPr>
              <w:rPr>
                <w:rFonts w:ascii="Arial" w:hAnsi="Arial" w:cs="Arial"/>
                <w:color w:val="FF0000"/>
                <w:sz w:val="20"/>
                <w:szCs w:val="20"/>
              </w:rPr>
            </w:pPr>
          </w:p>
        </w:tc>
        <w:tc>
          <w:tcPr>
            <w:tcW w:w="2316" w:type="dxa"/>
            <w:tcBorders>
              <w:top w:val="nil"/>
              <w:left w:val="nil"/>
              <w:bottom w:val="nil"/>
              <w:right w:val="single" w:sz="4" w:space="0" w:color="auto"/>
            </w:tcBorders>
            <w:shd w:val="clear" w:color="000000" w:fill="FFFF99"/>
            <w:noWrap/>
            <w:vAlign w:val="center"/>
          </w:tcPr>
          <w:p w14:paraId="5E1E3AAA" w14:textId="77777777" w:rsidR="00BF2F7D" w:rsidRPr="001C1BC7" w:rsidRDefault="00BF2F7D" w:rsidP="00AA52FC">
            <w:pPr>
              <w:rPr>
                <w:rFonts w:ascii="Arial" w:hAnsi="Arial" w:cs="Arial"/>
                <w:color w:val="FF0000"/>
                <w:sz w:val="20"/>
                <w:szCs w:val="20"/>
              </w:rPr>
            </w:pPr>
          </w:p>
        </w:tc>
        <w:tc>
          <w:tcPr>
            <w:tcW w:w="977" w:type="dxa"/>
            <w:tcBorders>
              <w:top w:val="nil"/>
              <w:left w:val="nil"/>
              <w:bottom w:val="nil"/>
              <w:right w:val="single" w:sz="8" w:space="0" w:color="auto"/>
            </w:tcBorders>
            <w:noWrap/>
            <w:vAlign w:val="center"/>
          </w:tcPr>
          <w:p w14:paraId="48BD66A5" w14:textId="77777777" w:rsidR="00BF2F7D" w:rsidRPr="001C1BC7" w:rsidRDefault="00BF2F7D" w:rsidP="00AA52FC">
            <w:pPr>
              <w:rPr>
                <w:rFonts w:ascii="Arial" w:hAnsi="Arial" w:cs="Arial"/>
                <w:sz w:val="20"/>
                <w:szCs w:val="20"/>
              </w:rPr>
            </w:pPr>
          </w:p>
        </w:tc>
      </w:tr>
      <w:tr w:rsidR="002F78D1" w14:paraId="2C2F2EE2" w14:textId="77777777" w:rsidTr="00AA52FC">
        <w:trPr>
          <w:trHeight w:val="318"/>
        </w:trPr>
        <w:tc>
          <w:tcPr>
            <w:tcW w:w="3109" w:type="dxa"/>
            <w:tcBorders>
              <w:top w:val="single" w:sz="8" w:space="0" w:color="auto"/>
              <w:left w:val="single" w:sz="8" w:space="0" w:color="auto"/>
              <w:bottom w:val="single" w:sz="8" w:space="0" w:color="auto"/>
              <w:right w:val="nil"/>
            </w:tcBorders>
            <w:shd w:val="clear" w:color="000000" w:fill="969696"/>
            <w:noWrap/>
            <w:vAlign w:val="center"/>
            <w:hideMark/>
          </w:tcPr>
          <w:p w14:paraId="188C117A" w14:textId="77777777" w:rsidR="002F78D1" w:rsidRDefault="002F78D1" w:rsidP="002F78D1">
            <w:pPr>
              <w:rPr>
                <w:rFonts w:ascii="Arial" w:hAnsi="Arial" w:cs="Arial"/>
                <w:b/>
                <w:bCs/>
              </w:rPr>
            </w:pPr>
            <w:r>
              <w:rPr>
                <w:rFonts w:ascii="Arial" w:hAnsi="Arial" w:cs="Arial"/>
                <w:b/>
                <w:bCs/>
              </w:rPr>
              <w:t>UKUPNI PRIHODI</w:t>
            </w:r>
          </w:p>
        </w:tc>
        <w:tc>
          <w:tcPr>
            <w:tcW w:w="2126" w:type="dxa"/>
            <w:tcBorders>
              <w:top w:val="single" w:sz="8" w:space="0" w:color="auto"/>
              <w:left w:val="single" w:sz="4" w:space="0" w:color="auto"/>
              <w:bottom w:val="single" w:sz="8" w:space="0" w:color="auto"/>
              <w:right w:val="single" w:sz="4" w:space="0" w:color="auto"/>
            </w:tcBorders>
            <w:shd w:val="clear" w:color="000000" w:fill="969696"/>
            <w:noWrap/>
            <w:vAlign w:val="center"/>
          </w:tcPr>
          <w:p w14:paraId="5087226D" w14:textId="222393E8" w:rsidR="002F78D1" w:rsidRDefault="002F78D1" w:rsidP="002F78D1">
            <w:pPr>
              <w:jc w:val="right"/>
              <w:rPr>
                <w:rFonts w:ascii="Arial" w:hAnsi="Arial" w:cs="Arial"/>
                <w:b/>
                <w:bCs/>
              </w:rPr>
            </w:pPr>
            <w:r>
              <w:rPr>
                <w:rFonts w:ascii="Arial" w:hAnsi="Arial" w:cs="Arial"/>
                <w:b/>
                <w:bCs/>
              </w:rPr>
              <w:t>22.626.257</w:t>
            </w:r>
          </w:p>
        </w:tc>
        <w:tc>
          <w:tcPr>
            <w:tcW w:w="1985" w:type="dxa"/>
            <w:tcBorders>
              <w:top w:val="single" w:sz="8" w:space="0" w:color="auto"/>
              <w:left w:val="nil"/>
              <w:bottom w:val="single" w:sz="8" w:space="0" w:color="auto"/>
              <w:right w:val="single" w:sz="4" w:space="0" w:color="auto"/>
            </w:tcBorders>
            <w:shd w:val="clear" w:color="000000" w:fill="969696"/>
            <w:noWrap/>
            <w:vAlign w:val="center"/>
          </w:tcPr>
          <w:p w14:paraId="6B4096C6" w14:textId="48B225AE" w:rsidR="002F78D1" w:rsidRDefault="002F78D1" w:rsidP="002F78D1">
            <w:pPr>
              <w:jc w:val="right"/>
              <w:rPr>
                <w:rFonts w:ascii="Arial" w:hAnsi="Arial" w:cs="Arial"/>
                <w:b/>
                <w:bCs/>
              </w:rPr>
            </w:pPr>
            <w:r>
              <w:rPr>
                <w:rFonts w:ascii="Arial" w:hAnsi="Arial" w:cs="Arial"/>
                <w:b/>
                <w:bCs/>
              </w:rPr>
              <w:t>23.149.263</w:t>
            </w:r>
          </w:p>
        </w:tc>
        <w:tc>
          <w:tcPr>
            <w:tcW w:w="2316" w:type="dxa"/>
            <w:tcBorders>
              <w:top w:val="single" w:sz="8" w:space="0" w:color="auto"/>
              <w:left w:val="nil"/>
              <w:bottom w:val="single" w:sz="8" w:space="0" w:color="auto"/>
              <w:right w:val="single" w:sz="4" w:space="0" w:color="auto"/>
            </w:tcBorders>
            <w:shd w:val="clear" w:color="000000" w:fill="969696"/>
            <w:noWrap/>
            <w:vAlign w:val="center"/>
          </w:tcPr>
          <w:p w14:paraId="27E50857" w14:textId="0562A12A" w:rsidR="002F78D1" w:rsidRDefault="002F78D1" w:rsidP="002F78D1">
            <w:pPr>
              <w:jc w:val="right"/>
              <w:rPr>
                <w:rFonts w:ascii="Arial" w:hAnsi="Arial" w:cs="Arial"/>
                <w:b/>
                <w:bCs/>
              </w:rPr>
            </w:pPr>
            <w:r w:rsidRPr="002F78D1">
              <w:rPr>
                <w:rFonts w:ascii="Arial" w:hAnsi="Arial" w:cs="Arial"/>
                <w:b/>
                <w:bCs/>
              </w:rPr>
              <w:t>22.919.836</w:t>
            </w:r>
          </w:p>
        </w:tc>
        <w:tc>
          <w:tcPr>
            <w:tcW w:w="977" w:type="dxa"/>
            <w:tcBorders>
              <w:top w:val="single" w:sz="8" w:space="0" w:color="auto"/>
              <w:left w:val="nil"/>
              <w:bottom w:val="single" w:sz="8" w:space="0" w:color="auto"/>
              <w:right w:val="single" w:sz="8" w:space="0" w:color="auto"/>
            </w:tcBorders>
            <w:shd w:val="clear" w:color="000000" w:fill="969696"/>
            <w:noWrap/>
            <w:vAlign w:val="center"/>
          </w:tcPr>
          <w:p w14:paraId="187DC65A" w14:textId="71D07E91" w:rsidR="002F78D1" w:rsidRDefault="002F78D1" w:rsidP="002F78D1">
            <w:pPr>
              <w:jc w:val="right"/>
              <w:rPr>
                <w:rFonts w:ascii="Arial" w:hAnsi="Arial" w:cs="Arial"/>
                <w:b/>
                <w:bCs/>
              </w:rPr>
            </w:pPr>
            <w:r>
              <w:rPr>
                <w:rFonts w:ascii="Arial" w:hAnsi="Arial" w:cs="Arial"/>
                <w:b/>
                <w:bCs/>
              </w:rPr>
              <w:t>102</w:t>
            </w:r>
          </w:p>
        </w:tc>
      </w:tr>
      <w:tr w:rsidR="00BF2F7D" w:rsidRPr="001C1BC7" w14:paraId="38E01CFD" w14:textId="77777777" w:rsidTr="00AA52FC">
        <w:trPr>
          <w:trHeight w:val="135"/>
        </w:trPr>
        <w:tc>
          <w:tcPr>
            <w:tcW w:w="3109" w:type="dxa"/>
            <w:tcBorders>
              <w:top w:val="nil"/>
              <w:left w:val="single" w:sz="8" w:space="0" w:color="auto"/>
              <w:bottom w:val="single" w:sz="8" w:space="0" w:color="auto"/>
              <w:right w:val="nil"/>
            </w:tcBorders>
            <w:shd w:val="clear" w:color="000000" w:fill="FFFFFF"/>
            <w:noWrap/>
            <w:vAlign w:val="center"/>
            <w:hideMark/>
          </w:tcPr>
          <w:p w14:paraId="292652D1"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2126" w:type="dxa"/>
            <w:tcBorders>
              <w:top w:val="nil"/>
              <w:left w:val="single" w:sz="4" w:space="0" w:color="auto"/>
              <w:bottom w:val="single" w:sz="8" w:space="0" w:color="auto"/>
              <w:right w:val="single" w:sz="4" w:space="0" w:color="auto"/>
            </w:tcBorders>
            <w:shd w:val="clear" w:color="000000" w:fill="FFCC99"/>
            <w:noWrap/>
            <w:vAlign w:val="center"/>
            <w:hideMark/>
          </w:tcPr>
          <w:p w14:paraId="3E43F70A"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c>
          <w:tcPr>
            <w:tcW w:w="1985" w:type="dxa"/>
            <w:tcBorders>
              <w:top w:val="nil"/>
              <w:left w:val="nil"/>
              <w:bottom w:val="single" w:sz="8" w:space="0" w:color="auto"/>
              <w:right w:val="single" w:sz="4" w:space="0" w:color="auto"/>
            </w:tcBorders>
            <w:shd w:val="clear" w:color="000000" w:fill="FFFF99"/>
            <w:noWrap/>
            <w:vAlign w:val="center"/>
            <w:hideMark/>
          </w:tcPr>
          <w:p w14:paraId="50690FAD" w14:textId="77777777" w:rsidR="00BF2F7D" w:rsidRPr="001C1BC7" w:rsidRDefault="00BF2F7D" w:rsidP="00AA52FC">
            <w:pPr>
              <w:rPr>
                <w:rFonts w:ascii="Arial" w:hAnsi="Arial" w:cs="Arial"/>
                <w:color w:val="FF0000"/>
                <w:sz w:val="20"/>
                <w:szCs w:val="20"/>
              </w:rPr>
            </w:pPr>
            <w:r w:rsidRPr="001C1BC7">
              <w:rPr>
                <w:rFonts w:ascii="Arial" w:hAnsi="Arial" w:cs="Arial"/>
                <w:color w:val="FF0000"/>
                <w:sz w:val="20"/>
                <w:szCs w:val="20"/>
              </w:rPr>
              <w:t> </w:t>
            </w:r>
          </w:p>
        </w:tc>
        <w:tc>
          <w:tcPr>
            <w:tcW w:w="2316" w:type="dxa"/>
            <w:tcBorders>
              <w:top w:val="nil"/>
              <w:left w:val="nil"/>
              <w:bottom w:val="single" w:sz="8" w:space="0" w:color="auto"/>
              <w:right w:val="single" w:sz="4" w:space="0" w:color="auto"/>
            </w:tcBorders>
            <w:shd w:val="clear" w:color="000000" w:fill="FFFF99"/>
            <w:noWrap/>
            <w:vAlign w:val="center"/>
            <w:hideMark/>
          </w:tcPr>
          <w:p w14:paraId="698B3FE7" w14:textId="77777777" w:rsidR="00BF2F7D" w:rsidRPr="001C1BC7" w:rsidRDefault="00BF2F7D" w:rsidP="00AA52FC">
            <w:pPr>
              <w:rPr>
                <w:rFonts w:ascii="Arial" w:hAnsi="Arial" w:cs="Arial"/>
                <w:color w:val="FF0000"/>
                <w:sz w:val="20"/>
                <w:szCs w:val="20"/>
              </w:rPr>
            </w:pPr>
            <w:r w:rsidRPr="001C1BC7">
              <w:rPr>
                <w:rFonts w:ascii="Arial" w:hAnsi="Arial" w:cs="Arial"/>
                <w:color w:val="FF0000"/>
                <w:sz w:val="20"/>
                <w:szCs w:val="20"/>
              </w:rPr>
              <w:t> </w:t>
            </w:r>
          </w:p>
        </w:tc>
        <w:tc>
          <w:tcPr>
            <w:tcW w:w="977" w:type="dxa"/>
            <w:tcBorders>
              <w:top w:val="nil"/>
              <w:left w:val="nil"/>
              <w:bottom w:val="single" w:sz="8" w:space="0" w:color="auto"/>
              <w:right w:val="single" w:sz="8" w:space="0" w:color="auto"/>
            </w:tcBorders>
            <w:noWrap/>
            <w:vAlign w:val="center"/>
            <w:hideMark/>
          </w:tcPr>
          <w:p w14:paraId="1E1F7BE1" w14:textId="77777777" w:rsidR="00BF2F7D" w:rsidRPr="001C1BC7" w:rsidRDefault="00BF2F7D" w:rsidP="00AA52FC">
            <w:pPr>
              <w:rPr>
                <w:rFonts w:ascii="Arial" w:hAnsi="Arial" w:cs="Arial"/>
                <w:sz w:val="20"/>
                <w:szCs w:val="20"/>
              </w:rPr>
            </w:pPr>
            <w:r w:rsidRPr="001C1BC7">
              <w:rPr>
                <w:rFonts w:ascii="Arial" w:hAnsi="Arial" w:cs="Arial"/>
                <w:sz w:val="20"/>
                <w:szCs w:val="20"/>
              </w:rPr>
              <w:t> </w:t>
            </w:r>
          </w:p>
        </w:tc>
      </w:tr>
    </w:tbl>
    <w:p w14:paraId="7D42F84F" w14:textId="77777777" w:rsidR="00EC5FD8" w:rsidRDefault="00EC5FD8" w:rsidP="006E146E">
      <w:pPr>
        <w:rPr>
          <w:rFonts w:ascii="Arial" w:hAnsi="Arial" w:cs="Arial"/>
          <w:b/>
          <w:bCs/>
        </w:rPr>
      </w:pPr>
    </w:p>
    <w:p w14:paraId="5299C0EB" w14:textId="77777777" w:rsidR="003D06EE" w:rsidRPr="00187F8A" w:rsidRDefault="003D06EE" w:rsidP="006E146E">
      <w:pPr>
        <w:rPr>
          <w:rFonts w:ascii="Arial" w:hAnsi="Arial" w:cs="Arial"/>
          <w:b/>
          <w:bCs/>
        </w:rPr>
      </w:pPr>
    </w:p>
    <w:p w14:paraId="0D3CEF5B" w14:textId="4CC23C8D" w:rsidR="00581154" w:rsidRPr="00187F8A" w:rsidRDefault="009C3DC8" w:rsidP="006E146E">
      <w:pPr>
        <w:rPr>
          <w:rFonts w:ascii="Arial" w:hAnsi="Arial" w:cs="Arial"/>
          <w:b/>
          <w:bCs/>
        </w:rPr>
      </w:pPr>
      <w:r w:rsidRPr="00187F8A">
        <w:rPr>
          <w:rFonts w:ascii="Arial" w:hAnsi="Arial" w:cs="Arial"/>
          <w:b/>
          <w:bCs/>
        </w:rPr>
        <w:t>1</w:t>
      </w:r>
      <w:r w:rsidR="00581154" w:rsidRPr="00187F8A">
        <w:rPr>
          <w:rFonts w:ascii="Arial" w:hAnsi="Arial" w:cs="Arial"/>
          <w:b/>
          <w:bCs/>
        </w:rPr>
        <w:t>.1. Plan prihoda od usluga  prihvata i otpreme zrakoplova i putnika</w:t>
      </w:r>
    </w:p>
    <w:p w14:paraId="75B724E3" w14:textId="215B6C3B" w:rsidR="00581154" w:rsidRPr="00187F8A" w:rsidRDefault="00581154" w:rsidP="006E146E">
      <w:pPr>
        <w:rPr>
          <w:rFonts w:ascii="Arial" w:hAnsi="Arial" w:cs="Arial"/>
          <w:b/>
          <w:bCs/>
          <w:sz w:val="28"/>
        </w:rPr>
      </w:pPr>
    </w:p>
    <w:p w14:paraId="4B53D140" w14:textId="37E9110A" w:rsidR="00BB0D0B" w:rsidRPr="00187F8A" w:rsidRDefault="00BB0D0B" w:rsidP="006E146E">
      <w:pPr>
        <w:rPr>
          <w:rFonts w:ascii="Arial" w:hAnsi="Arial" w:cs="Arial"/>
          <w:b/>
          <w:bCs/>
          <w:sz w:val="28"/>
        </w:rPr>
      </w:pPr>
    </w:p>
    <w:p w14:paraId="033F85E0" w14:textId="6F8ACD16" w:rsidR="003D06EE" w:rsidRPr="00187F8A" w:rsidRDefault="003D06EE" w:rsidP="006E146E">
      <w:pPr>
        <w:rPr>
          <w:rFonts w:ascii="Arial" w:hAnsi="Arial" w:cs="Arial"/>
          <w:b/>
          <w:bCs/>
          <w:sz w:val="28"/>
        </w:rPr>
      </w:pPr>
    </w:p>
    <w:p w14:paraId="3AEABD67" w14:textId="77777777" w:rsidR="003D06EE" w:rsidRPr="00187F8A" w:rsidRDefault="003D06EE" w:rsidP="006E146E">
      <w:pPr>
        <w:rPr>
          <w:rFonts w:ascii="Arial" w:hAnsi="Arial" w:cs="Arial"/>
          <w:b/>
          <w:bCs/>
          <w:sz w:val="28"/>
        </w:rPr>
      </w:pPr>
    </w:p>
    <w:p w14:paraId="0E0F0677" w14:textId="77777777" w:rsidR="00C4057E" w:rsidRPr="00187F8A" w:rsidRDefault="009C3DC8">
      <w:pPr>
        <w:jc w:val="both"/>
        <w:rPr>
          <w:rFonts w:ascii="Arial" w:hAnsi="Arial" w:cs="Arial"/>
        </w:rPr>
      </w:pPr>
      <w:r w:rsidRPr="00187F8A">
        <w:rPr>
          <w:rFonts w:ascii="Arial" w:hAnsi="Arial" w:cs="Arial"/>
        </w:rPr>
        <w:t>1</w:t>
      </w:r>
      <w:r w:rsidR="00581154" w:rsidRPr="00187F8A">
        <w:rPr>
          <w:rFonts w:ascii="Arial" w:hAnsi="Arial" w:cs="Arial"/>
        </w:rPr>
        <w:t>.1.1. Plan fizičkog obujma prometa zrakoplova</w:t>
      </w:r>
    </w:p>
    <w:p w14:paraId="7177A937" w14:textId="77777777" w:rsidR="00581154" w:rsidRPr="00187F8A" w:rsidRDefault="00581154">
      <w:pPr>
        <w:jc w:val="both"/>
        <w:rPr>
          <w:rFonts w:ascii="Arial" w:hAnsi="Arial" w:cs="Arial"/>
        </w:rPr>
      </w:pPr>
    </w:p>
    <w:p w14:paraId="1F3F2DD2" w14:textId="386DD9A8" w:rsidR="00F72187" w:rsidRPr="00187F8A" w:rsidRDefault="00F72187">
      <w:pPr>
        <w:jc w:val="both"/>
        <w:rPr>
          <w:rFonts w:ascii="Arial" w:hAnsi="Arial" w:cs="Arial"/>
        </w:rPr>
      </w:pPr>
    </w:p>
    <w:tbl>
      <w:tblPr>
        <w:tblW w:w="10257" w:type="dxa"/>
        <w:tblInd w:w="118" w:type="dxa"/>
        <w:tblLook w:val="04A0" w:firstRow="1" w:lastRow="0" w:firstColumn="1" w:lastColumn="0" w:noHBand="0" w:noVBand="1"/>
      </w:tblPr>
      <w:tblGrid>
        <w:gridCol w:w="3342"/>
        <w:gridCol w:w="3089"/>
        <w:gridCol w:w="1913"/>
        <w:gridCol w:w="1913"/>
      </w:tblGrid>
      <w:tr w:rsidR="00187F8A" w14:paraId="7E251615" w14:textId="77777777" w:rsidTr="00187F8A">
        <w:trPr>
          <w:trHeight w:val="904"/>
        </w:trPr>
        <w:tc>
          <w:tcPr>
            <w:tcW w:w="3342" w:type="dxa"/>
            <w:tcBorders>
              <w:top w:val="single" w:sz="8" w:space="0" w:color="auto"/>
              <w:left w:val="single" w:sz="8" w:space="0" w:color="auto"/>
              <w:bottom w:val="single" w:sz="8" w:space="0" w:color="auto"/>
              <w:right w:val="single" w:sz="8" w:space="0" w:color="auto"/>
            </w:tcBorders>
            <w:vAlign w:val="center"/>
            <w:hideMark/>
          </w:tcPr>
          <w:p w14:paraId="45B1F157" w14:textId="77777777" w:rsidR="00187F8A" w:rsidRDefault="00187F8A">
            <w:pPr>
              <w:jc w:val="center"/>
              <w:rPr>
                <w:rFonts w:ascii="Arial" w:hAnsi="Arial" w:cs="Arial"/>
                <w:b/>
                <w:bCs/>
              </w:rPr>
            </w:pPr>
            <w:bookmarkStart w:id="3" w:name="RANGE!A1:D21"/>
            <w:r>
              <w:rPr>
                <w:rFonts w:ascii="Arial" w:hAnsi="Arial" w:cs="Arial"/>
                <w:b/>
                <w:bCs/>
              </w:rPr>
              <w:t>Kompanija</w:t>
            </w:r>
            <w:bookmarkEnd w:id="3"/>
          </w:p>
        </w:tc>
        <w:tc>
          <w:tcPr>
            <w:tcW w:w="3089" w:type="dxa"/>
            <w:tcBorders>
              <w:top w:val="single" w:sz="8" w:space="0" w:color="auto"/>
              <w:left w:val="nil"/>
              <w:bottom w:val="single" w:sz="8" w:space="0" w:color="auto"/>
              <w:right w:val="nil"/>
            </w:tcBorders>
            <w:vAlign w:val="center"/>
            <w:hideMark/>
          </w:tcPr>
          <w:p w14:paraId="568461C2" w14:textId="77777777" w:rsidR="00187F8A" w:rsidRDefault="00187F8A">
            <w:pPr>
              <w:jc w:val="center"/>
              <w:rPr>
                <w:rFonts w:ascii="Arial" w:hAnsi="Arial" w:cs="Arial"/>
                <w:b/>
                <w:bCs/>
              </w:rPr>
            </w:pPr>
            <w:r>
              <w:rPr>
                <w:rFonts w:ascii="Arial" w:hAnsi="Arial" w:cs="Arial"/>
                <w:b/>
                <w:bCs/>
              </w:rPr>
              <w:t>Ostvarenje 2025.g.</w:t>
            </w:r>
          </w:p>
        </w:tc>
        <w:tc>
          <w:tcPr>
            <w:tcW w:w="1913" w:type="dxa"/>
            <w:tcBorders>
              <w:top w:val="single" w:sz="8" w:space="0" w:color="auto"/>
              <w:left w:val="single" w:sz="8" w:space="0" w:color="auto"/>
              <w:bottom w:val="single" w:sz="8" w:space="0" w:color="auto"/>
              <w:right w:val="single" w:sz="8" w:space="0" w:color="auto"/>
            </w:tcBorders>
            <w:vAlign w:val="center"/>
            <w:hideMark/>
          </w:tcPr>
          <w:p w14:paraId="2FA7306F" w14:textId="77777777" w:rsidR="00187F8A" w:rsidRDefault="00187F8A">
            <w:pPr>
              <w:jc w:val="center"/>
              <w:rPr>
                <w:rFonts w:ascii="Arial" w:hAnsi="Arial" w:cs="Arial"/>
                <w:b/>
                <w:bCs/>
              </w:rPr>
            </w:pPr>
            <w:r>
              <w:rPr>
                <w:rFonts w:ascii="Arial" w:hAnsi="Arial" w:cs="Arial"/>
                <w:b/>
                <w:bCs/>
              </w:rPr>
              <w:t>Plan 2026.g.</w:t>
            </w:r>
          </w:p>
        </w:tc>
        <w:tc>
          <w:tcPr>
            <w:tcW w:w="1913" w:type="dxa"/>
            <w:tcBorders>
              <w:top w:val="single" w:sz="8" w:space="0" w:color="auto"/>
              <w:left w:val="nil"/>
              <w:bottom w:val="single" w:sz="8" w:space="0" w:color="auto"/>
              <w:right w:val="single" w:sz="8" w:space="0" w:color="auto"/>
            </w:tcBorders>
            <w:vAlign w:val="center"/>
            <w:hideMark/>
          </w:tcPr>
          <w:p w14:paraId="3BF9EDD0" w14:textId="77777777" w:rsidR="00187F8A" w:rsidRDefault="00187F8A">
            <w:pPr>
              <w:jc w:val="center"/>
              <w:rPr>
                <w:rFonts w:ascii="Arial" w:hAnsi="Arial" w:cs="Arial"/>
                <w:b/>
                <w:bCs/>
              </w:rPr>
            </w:pPr>
            <w:r>
              <w:rPr>
                <w:rFonts w:ascii="Arial" w:hAnsi="Arial" w:cs="Arial"/>
                <w:b/>
                <w:bCs/>
              </w:rPr>
              <w:t>Index na 2025.g.</w:t>
            </w:r>
          </w:p>
        </w:tc>
      </w:tr>
      <w:tr w:rsidR="00187F8A" w14:paraId="464A75D7"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6FCD1571" w14:textId="77777777" w:rsidR="00187F8A" w:rsidRDefault="00187F8A">
            <w:pPr>
              <w:rPr>
                <w:rFonts w:ascii="Arial" w:hAnsi="Arial" w:cs="Arial"/>
              </w:rPr>
            </w:pPr>
            <w:r>
              <w:rPr>
                <w:rFonts w:ascii="Arial" w:hAnsi="Arial" w:cs="Arial"/>
              </w:rPr>
              <w:t>Croatia Airlines</w:t>
            </w:r>
          </w:p>
        </w:tc>
        <w:tc>
          <w:tcPr>
            <w:tcW w:w="3089" w:type="dxa"/>
            <w:tcBorders>
              <w:top w:val="nil"/>
              <w:left w:val="nil"/>
              <w:bottom w:val="single" w:sz="8" w:space="0" w:color="auto"/>
              <w:right w:val="nil"/>
            </w:tcBorders>
            <w:vAlign w:val="center"/>
            <w:hideMark/>
          </w:tcPr>
          <w:p w14:paraId="29BC8CF5" w14:textId="77777777" w:rsidR="00187F8A" w:rsidRDefault="00187F8A">
            <w:pPr>
              <w:jc w:val="center"/>
              <w:rPr>
                <w:rFonts w:ascii="Arial" w:hAnsi="Arial" w:cs="Arial"/>
              </w:rPr>
            </w:pPr>
            <w:r>
              <w:rPr>
                <w:rFonts w:ascii="Arial" w:hAnsi="Arial" w:cs="Arial"/>
              </w:rPr>
              <w:t>620</w:t>
            </w:r>
          </w:p>
        </w:tc>
        <w:tc>
          <w:tcPr>
            <w:tcW w:w="1913" w:type="dxa"/>
            <w:tcBorders>
              <w:top w:val="nil"/>
              <w:left w:val="single" w:sz="8" w:space="0" w:color="auto"/>
              <w:bottom w:val="single" w:sz="8" w:space="0" w:color="auto"/>
              <w:right w:val="single" w:sz="8" w:space="0" w:color="auto"/>
            </w:tcBorders>
            <w:vAlign w:val="center"/>
            <w:hideMark/>
          </w:tcPr>
          <w:p w14:paraId="4178650D" w14:textId="77777777" w:rsidR="00187F8A" w:rsidRDefault="00187F8A">
            <w:pPr>
              <w:jc w:val="center"/>
              <w:rPr>
                <w:rFonts w:ascii="Arial" w:hAnsi="Arial" w:cs="Arial"/>
              </w:rPr>
            </w:pPr>
            <w:r>
              <w:rPr>
                <w:rFonts w:ascii="Arial" w:hAnsi="Arial" w:cs="Arial"/>
              </w:rPr>
              <w:t>620</w:t>
            </w:r>
          </w:p>
        </w:tc>
        <w:tc>
          <w:tcPr>
            <w:tcW w:w="1913" w:type="dxa"/>
            <w:tcBorders>
              <w:top w:val="nil"/>
              <w:left w:val="nil"/>
              <w:bottom w:val="single" w:sz="8" w:space="0" w:color="auto"/>
              <w:right w:val="single" w:sz="8" w:space="0" w:color="auto"/>
            </w:tcBorders>
            <w:vAlign w:val="center"/>
            <w:hideMark/>
          </w:tcPr>
          <w:p w14:paraId="42C97997" w14:textId="77777777" w:rsidR="00187F8A" w:rsidRDefault="00187F8A">
            <w:pPr>
              <w:jc w:val="center"/>
              <w:rPr>
                <w:rFonts w:ascii="Arial" w:hAnsi="Arial" w:cs="Arial"/>
              </w:rPr>
            </w:pPr>
            <w:r>
              <w:rPr>
                <w:rFonts w:ascii="Arial" w:hAnsi="Arial" w:cs="Arial"/>
              </w:rPr>
              <w:t>100</w:t>
            </w:r>
          </w:p>
        </w:tc>
      </w:tr>
      <w:tr w:rsidR="00187F8A" w14:paraId="6809831F"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319786BB" w14:textId="77777777" w:rsidR="00187F8A" w:rsidRDefault="00187F8A">
            <w:pPr>
              <w:rPr>
                <w:rFonts w:ascii="Arial" w:hAnsi="Arial" w:cs="Arial"/>
              </w:rPr>
            </w:pPr>
            <w:proofErr w:type="spellStart"/>
            <w:r>
              <w:rPr>
                <w:rFonts w:ascii="Arial" w:hAnsi="Arial" w:cs="Arial"/>
              </w:rPr>
              <w:t>Ryanair</w:t>
            </w:r>
            <w:proofErr w:type="spellEnd"/>
          </w:p>
        </w:tc>
        <w:tc>
          <w:tcPr>
            <w:tcW w:w="3089" w:type="dxa"/>
            <w:tcBorders>
              <w:top w:val="nil"/>
              <w:left w:val="nil"/>
              <w:bottom w:val="single" w:sz="8" w:space="0" w:color="auto"/>
              <w:right w:val="nil"/>
            </w:tcBorders>
            <w:vAlign w:val="center"/>
            <w:hideMark/>
          </w:tcPr>
          <w:p w14:paraId="1D1894AB" w14:textId="77777777" w:rsidR="00187F8A" w:rsidRDefault="00187F8A">
            <w:pPr>
              <w:jc w:val="center"/>
              <w:rPr>
                <w:rFonts w:ascii="Arial" w:hAnsi="Arial" w:cs="Arial"/>
              </w:rPr>
            </w:pPr>
            <w:r>
              <w:rPr>
                <w:rFonts w:ascii="Arial" w:hAnsi="Arial" w:cs="Arial"/>
              </w:rPr>
              <w:t>4.297</w:t>
            </w:r>
          </w:p>
        </w:tc>
        <w:tc>
          <w:tcPr>
            <w:tcW w:w="1913" w:type="dxa"/>
            <w:tcBorders>
              <w:top w:val="nil"/>
              <w:left w:val="single" w:sz="8" w:space="0" w:color="auto"/>
              <w:bottom w:val="single" w:sz="8" w:space="0" w:color="auto"/>
              <w:right w:val="single" w:sz="8" w:space="0" w:color="auto"/>
            </w:tcBorders>
            <w:vAlign w:val="center"/>
            <w:hideMark/>
          </w:tcPr>
          <w:p w14:paraId="530C2AB4" w14:textId="77777777" w:rsidR="00187F8A" w:rsidRDefault="00187F8A">
            <w:pPr>
              <w:jc w:val="center"/>
              <w:rPr>
                <w:rFonts w:ascii="Arial" w:hAnsi="Arial" w:cs="Arial"/>
              </w:rPr>
            </w:pPr>
            <w:r>
              <w:rPr>
                <w:rFonts w:ascii="Arial" w:hAnsi="Arial" w:cs="Arial"/>
              </w:rPr>
              <w:t>4.389</w:t>
            </w:r>
          </w:p>
        </w:tc>
        <w:tc>
          <w:tcPr>
            <w:tcW w:w="1913" w:type="dxa"/>
            <w:tcBorders>
              <w:top w:val="nil"/>
              <w:left w:val="nil"/>
              <w:bottom w:val="single" w:sz="8" w:space="0" w:color="auto"/>
              <w:right w:val="single" w:sz="8" w:space="0" w:color="auto"/>
            </w:tcBorders>
            <w:vAlign w:val="center"/>
            <w:hideMark/>
          </w:tcPr>
          <w:p w14:paraId="14CF1947" w14:textId="77777777" w:rsidR="00187F8A" w:rsidRDefault="00187F8A">
            <w:pPr>
              <w:jc w:val="center"/>
              <w:rPr>
                <w:rFonts w:ascii="Arial" w:hAnsi="Arial" w:cs="Arial"/>
              </w:rPr>
            </w:pPr>
            <w:r>
              <w:rPr>
                <w:rFonts w:ascii="Arial" w:hAnsi="Arial" w:cs="Arial"/>
              </w:rPr>
              <w:t>102</w:t>
            </w:r>
          </w:p>
        </w:tc>
      </w:tr>
      <w:tr w:rsidR="00187F8A" w14:paraId="77567337"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4FF81D4B" w14:textId="77777777" w:rsidR="00187F8A" w:rsidRDefault="00187F8A">
            <w:pPr>
              <w:rPr>
                <w:rFonts w:ascii="Arial" w:hAnsi="Arial" w:cs="Arial"/>
              </w:rPr>
            </w:pPr>
            <w:proofErr w:type="spellStart"/>
            <w:r>
              <w:rPr>
                <w:rFonts w:ascii="Arial" w:hAnsi="Arial" w:cs="Arial"/>
              </w:rPr>
              <w:t>Eurowings</w:t>
            </w:r>
            <w:proofErr w:type="spellEnd"/>
          </w:p>
        </w:tc>
        <w:tc>
          <w:tcPr>
            <w:tcW w:w="3089" w:type="dxa"/>
            <w:tcBorders>
              <w:top w:val="nil"/>
              <w:left w:val="nil"/>
              <w:bottom w:val="single" w:sz="8" w:space="0" w:color="auto"/>
              <w:right w:val="nil"/>
            </w:tcBorders>
            <w:vAlign w:val="center"/>
            <w:hideMark/>
          </w:tcPr>
          <w:p w14:paraId="7C88A8B3" w14:textId="77777777" w:rsidR="00187F8A" w:rsidRDefault="00187F8A">
            <w:pPr>
              <w:jc w:val="center"/>
              <w:rPr>
                <w:rFonts w:ascii="Arial" w:hAnsi="Arial" w:cs="Arial"/>
              </w:rPr>
            </w:pPr>
            <w:r>
              <w:rPr>
                <w:rFonts w:ascii="Arial" w:hAnsi="Arial" w:cs="Arial"/>
              </w:rPr>
              <w:t>143</w:t>
            </w:r>
          </w:p>
        </w:tc>
        <w:tc>
          <w:tcPr>
            <w:tcW w:w="1913" w:type="dxa"/>
            <w:tcBorders>
              <w:top w:val="nil"/>
              <w:left w:val="single" w:sz="8" w:space="0" w:color="auto"/>
              <w:bottom w:val="single" w:sz="8" w:space="0" w:color="auto"/>
              <w:right w:val="single" w:sz="8" w:space="0" w:color="auto"/>
            </w:tcBorders>
            <w:vAlign w:val="center"/>
            <w:hideMark/>
          </w:tcPr>
          <w:p w14:paraId="21BCCECB" w14:textId="77777777" w:rsidR="00187F8A" w:rsidRDefault="00187F8A">
            <w:pPr>
              <w:jc w:val="center"/>
              <w:rPr>
                <w:rFonts w:ascii="Arial" w:hAnsi="Arial" w:cs="Arial"/>
              </w:rPr>
            </w:pPr>
            <w:r>
              <w:rPr>
                <w:rFonts w:ascii="Arial" w:hAnsi="Arial" w:cs="Arial"/>
              </w:rPr>
              <w:t>134</w:t>
            </w:r>
          </w:p>
        </w:tc>
        <w:tc>
          <w:tcPr>
            <w:tcW w:w="1913" w:type="dxa"/>
            <w:tcBorders>
              <w:top w:val="nil"/>
              <w:left w:val="nil"/>
              <w:bottom w:val="single" w:sz="8" w:space="0" w:color="auto"/>
              <w:right w:val="single" w:sz="8" w:space="0" w:color="auto"/>
            </w:tcBorders>
            <w:vAlign w:val="center"/>
            <w:hideMark/>
          </w:tcPr>
          <w:p w14:paraId="63560DA6" w14:textId="77777777" w:rsidR="00187F8A" w:rsidRDefault="00187F8A">
            <w:pPr>
              <w:jc w:val="center"/>
              <w:rPr>
                <w:rFonts w:ascii="Arial" w:hAnsi="Arial" w:cs="Arial"/>
              </w:rPr>
            </w:pPr>
            <w:r>
              <w:rPr>
                <w:rFonts w:ascii="Arial" w:hAnsi="Arial" w:cs="Arial"/>
              </w:rPr>
              <w:t>94</w:t>
            </w:r>
          </w:p>
        </w:tc>
      </w:tr>
      <w:tr w:rsidR="00187F8A" w14:paraId="48D20D1C"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4A8F03FC" w14:textId="77777777" w:rsidR="00187F8A" w:rsidRDefault="00187F8A">
            <w:pPr>
              <w:rPr>
                <w:rFonts w:ascii="Arial" w:hAnsi="Arial" w:cs="Arial"/>
              </w:rPr>
            </w:pPr>
            <w:proofErr w:type="spellStart"/>
            <w:r>
              <w:rPr>
                <w:rFonts w:ascii="Arial" w:hAnsi="Arial" w:cs="Arial"/>
              </w:rPr>
              <w:t>Easyjet</w:t>
            </w:r>
            <w:proofErr w:type="spellEnd"/>
          </w:p>
        </w:tc>
        <w:tc>
          <w:tcPr>
            <w:tcW w:w="3089" w:type="dxa"/>
            <w:tcBorders>
              <w:top w:val="nil"/>
              <w:left w:val="nil"/>
              <w:bottom w:val="single" w:sz="8" w:space="0" w:color="auto"/>
              <w:right w:val="nil"/>
            </w:tcBorders>
            <w:vAlign w:val="center"/>
            <w:hideMark/>
          </w:tcPr>
          <w:p w14:paraId="6B98AFE3" w14:textId="77777777" w:rsidR="00187F8A" w:rsidRDefault="00187F8A">
            <w:pPr>
              <w:jc w:val="center"/>
              <w:rPr>
                <w:rFonts w:ascii="Arial" w:hAnsi="Arial" w:cs="Arial"/>
              </w:rPr>
            </w:pPr>
            <w:r>
              <w:rPr>
                <w:rFonts w:ascii="Arial" w:hAnsi="Arial" w:cs="Arial"/>
              </w:rPr>
              <w:t>60</w:t>
            </w:r>
          </w:p>
        </w:tc>
        <w:tc>
          <w:tcPr>
            <w:tcW w:w="1913" w:type="dxa"/>
            <w:tcBorders>
              <w:top w:val="nil"/>
              <w:left w:val="single" w:sz="8" w:space="0" w:color="auto"/>
              <w:bottom w:val="single" w:sz="8" w:space="0" w:color="auto"/>
              <w:right w:val="single" w:sz="8" w:space="0" w:color="auto"/>
            </w:tcBorders>
            <w:vAlign w:val="center"/>
            <w:hideMark/>
          </w:tcPr>
          <w:p w14:paraId="5BA09365" w14:textId="77777777" w:rsidR="00187F8A" w:rsidRDefault="00187F8A">
            <w:pPr>
              <w:jc w:val="center"/>
              <w:rPr>
                <w:rFonts w:ascii="Arial" w:hAnsi="Arial" w:cs="Arial"/>
              </w:rPr>
            </w:pPr>
            <w:r>
              <w:rPr>
                <w:rFonts w:ascii="Arial" w:hAnsi="Arial" w:cs="Arial"/>
              </w:rPr>
              <w:t>50</w:t>
            </w:r>
          </w:p>
        </w:tc>
        <w:tc>
          <w:tcPr>
            <w:tcW w:w="1913" w:type="dxa"/>
            <w:tcBorders>
              <w:top w:val="nil"/>
              <w:left w:val="nil"/>
              <w:bottom w:val="single" w:sz="8" w:space="0" w:color="auto"/>
              <w:right w:val="single" w:sz="8" w:space="0" w:color="auto"/>
            </w:tcBorders>
            <w:vAlign w:val="center"/>
            <w:hideMark/>
          </w:tcPr>
          <w:p w14:paraId="3A437451" w14:textId="77777777" w:rsidR="00187F8A" w:rsidRDefault="00187F8A">
            <w:pPr>
              <w:jc w:val="center"/>
              <w:rPr>
                <w:rFonts w:ascii="Arial" w:hAnsi="Arial" w:cs="Arial"/>
              </w:rPr>
            </w:pPr>
            <w:r>
              <w:rPr>
                <w:rFonts w:ascii="Arial" w:hAnsi="Arial" w:cs="Arial"/>
              </w:rPr>
              <w:t>83</w:t>
            </w:r>
          </w:p>
        </w:tc>
      </w:tr>
      <w:tr w:rsidR="00187F8A" w14:paraId="651942FE"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3D4DC22A" w14:textId="77777777" w:rsidR="00187F8A" w:rsidRDefault="00187F8A">
            <w:pPr>
              <w:rPr>
                <w:rFonts w:ascii="Arial" w:hAnsi="Arial" w:cs="Arial"/>
              </w:rPr>
            </w:pPr>
            <w:r>
              <w:rPr>
                <w:rFonts w:ascii="Arial" w:hAnsi="Arial" w:cs="Arial"/>
              </w:rPr>
              <w:t>Deutsche Lufthansa AG</w:t>
            </w:r>
          </w:p>
        </w:tc>
        <w:tc>
          <w:tcPr>
            <w:tcW w:w="3089" w:type="dxa"/>
            <w:tcBorders>
              <w:top w:val="nil"/>
              <w:left w:val="nil"/>
              <w:bottom w:val="single" w:sz="8" w:space="0" w:color="auto"/>
              <w:right w:val="nil"/>
            </w:tcBorders>
            <w:vAlign w:val="center"/>
            <w:hideMark/>
          </w:tcPr>
          <w:p w14:paraId="6B1E9AAC" w14:textId="77777777" w:rsidR="00187F8A" w:rsidRDefault="00187F8A">
            <w:pPr>
              <w:jc w:val="center"/>
              <w:rPr>
                <w:rFonts w:ascii="Arial" w:hAnsi="Arial" w:cs="Arial"/>
              </w:rPr>
            </w:pPr>
            <w:r>
              <w:rPr>
                <w:rFonts w:ascii="Arial" w:hAnsi="Arial" w:cs="Arial"/>
              </w:rPr>
              <w:t>105</w:t>
            </w:r>
          </w:p>
        </w:tc>
        <w:tc>
          <w:tcPr>
            <w:tcW w:w="1913" w:type="dxa"/>
            <w:tcBorders>
              <w:top w:val="nil"/>
              <w:left w:val="single" w:sz="8" w:space="0" w:color="auto"/>
              <w:bottom w:val="single" w:sz="8" w:space="0" w:color="auto"/>
              <w:right w:val="single" w:sz="8" w:space="0" w:color="auto"/>
            </w:tcBorders>
            <w:vAlign w:val="center"/>
            <w:hideMark/>
          </w:tcPr>
          <w:p w14:paraId="1020BB63" w14:textId="77777777" w:rsidR="00187F8A" w:rsidRDefault="00187F8A">
            <w:pPr>
              <w:jc w:val="center"/>
              <w:rPr>
                <w:rFonts w:ascii="Arial" w:hAnsi="Arial" w:cs="Arial"/>
              </w:rPr>
            </w:pPr>
            <w:r>
              <w:rPr>
                <w:rFonts w:ascii="Arial" w:hAnsi="Arial" w:cs="Arial"/>
              </w:rPr>
              <w:t>117</w:t>
            </w:r>
          </w:p>
        </w:tc>
        <w:tc>
          <w:tcPr>
            <w:tcW w:w="1913" w:type="dxa"/>
            <w:tcBorders>
              <w:top w:val="nil"/>
              <w:left w:val="nil"/>
              <w:bottom w:val="single" w:sz="8" w:space="0" w:color="auto"/>
              <w:right w:val="single" w:sz="8" w:space="0" w:color="auto"/>
            </w:tcBorders>
            <w:vAlign w:val="center"/>
            <w:hideMark/>
          </w:tcPr>
          <w:p w14:paraId="52C18507" w14:textId="77777777" w:rsidR="00187F8A" w:rsidRDefault="00187F8A">
            <w:pPr>
              <w:jc w:val="center"/>
              <w:rPr>
                <w:rFonts w:ascii="Arial" w:hAnsi="Arial" w:cs="Arial"/>
              </w:rPr>
            </w:pPr>
            <w:r>
              <w:rPr>
                <w:rFonts w:ascii="Arial" w:hAnsi="Arial" w:cs="Arial"/>
              </w:rPr>
              <w:t>111</w:t>
            </w:r>
          </w:p>
        </w:tc>
      </w:tr>
      <w:tr w:rsidR="00187F8A" w14:paraId="56E6B53A"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152C083B" w14:textId="77777777" w:rsidR="00187F8A" w:rsidRDefault="00187F8A">
            <w:pPr>
              <w:rPr>
                <w:rFonts w:ascii="Arial" w:hAnsi="Arial" w:cs="Arial"/>
              </w:rPr>
            </w:pPr>
            <w:proofErr w:type="spellStart"/>
            <w:r>
              <w:rPr>
                <w:rFonts w:ascii="Arial" w:hAnsi="Arial" w:cs="Arial"/>
              </w:rPr>
              <w:t>Luxair</w:t>
            </w:r>
            <w:proofErr w:type="spellEnd"/>
          </w:p>
        </w:tc>
        <w:tc>
          <w:tcPr>
            <w:tcW w:w="3089" w:type="dxa"/>
            <w:tcBorders>
              <w:top w:val="nil"/>
              <w:left w:val="nil"/>
              <w:bottom w:val="single" w:sz="8" w:space="0" w:color="auto"/>
              <w:right w:val="nil"/>
            </w:tcBorders>
            <w:vAlign w:val="center"/>
            <w:hideMark/>
          </w:tcPr>
          <w:p w14:paraId="55447FDF" w14:textId="77777777" w:rsidR="00187F8A" w:rsidRDefault="00187F8A">
            <w:pPr>
              <w:jc w:val="center"/>
              <w:rPr>
                <w:rFonts w:ascii="Arial" w:hAnsi="Arial" w:cs="Arial"/>
              </w:rPr>
            </w:pPr>
            <w:r>
              <w:rPr>
                <w:rFonts w:ascii="Arial" w:hAnsi="Arial" w:cs="Arial"/>
              </w:rPr>
              <w:t>27</w:t>
            </w:r>
          </w:p>
        </w:tc>
        <w:tc>
          <w:tcPr>
            <w:tcW w:w="1913" w:type="dxa"/>
            <w:tcBorders>
              <w:top w:val="nil"/>
              <w:left w:val="single" w:sz="8" w:space="0" w:color="auto"/>
              <w:bottom w:val="single" w:sz="8" w:space="0" w:color="auto"/>
              <w:right w:val="single" w:sz="8" w:space="0" w:color="auto"/>
            </w:tcBorders>
            <w:vAlign w:val="center"/>
            <w:hideMark/>
          </w:tcPr>
          <w:p w14:paraId="3FEA6FF1" w14:textId="77777777" w:rsidR="00187F8A" w:rsidRDefault="00187F8A">
            <w:pPr>
              <w:jc w:val="center"/>
              <w:rPr>
                <w:rFonts w:ascii="Arial" w:hAnsi="Arial" w:cs="Arial"/>
              </w:rPr>
            </w:pPr>
            <w:r>
              <w:rPr>
                <w:rFonts w:ascii="Arial" w:hAnsi="Arial" w:cs="Arial"/>
              </w:rPr>
              <w:t>25</w:t>
            </w:r>
          </w:p>
        </w:tc>
        <w:tc>
          <w:tcPr>
            <w:tcW w:w="1913" w:type="dxa"/>
            <w:tcBorders>
              <w:top w:val="nil"/>
              <w:left w:val="nil"/>
              <w:bottom w:val="single" w:sz="8" w:space="0" w:color="auto"/>
              <w:right w:val="single" w:sz="8" w:space="0" w:color="auto"/>
            </w:tcBorders>
            <w:vAlign w:val="center"/>
            <w:hideMark/>
          </w:tcPr>
          <w:p w14:paraId="1FD559E7" w14:textId="77777777" w:rsidR="00187F8A" w:rsidRDefault="00187F8A">
            <w:pPr>
              <w:jc w:val="center"/>
              <w:rPr>
                <w:rFonts w:ascii="Arial" w:hAnsi="Arial" w:cs="Arial"/>
              </w:rPr>
            </w:pPr>
            <w:r>
              <w:rPr>
                <w:rFonts w:ascii="Arial" w:hAnsi="Arial" w:cs="Arial"/>
              </w:rPr>
              <w:t>93</w:t>
            </w:r>
          </w:p>
        </w:tc>
      </w:tr>
      <w:tr w:rsidR="00187F8A" w14:paraId="5E1A55DF"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6BC368C1" w14:textId="77777777" w:rsidR="00187F8A" w:rsidRDefault="00187F8A">
            <w:pPr>
              <w:rPr>
                <w:rFonts w:ascii="Arial" w:hAnsi="Arial" w:cs="Arial"/>
              </w:rPr>
            </w:pPr>
            <w:proofErr w:type="spellStart"/>
            <w:r>
              <w:rPr>
                <w:rFonts w:ascii="Arial" w:hAnsi="Arial" w:cs="Arial"/>
              </w:rPr>
              <w:t>Transavia</w:t>
            </w:r>
            <w:proofErr w:type="spellEnd"/>
            <w:r>
              <w:rPr>
                <w:rFonts w:ascii="Arial" w:hAnsi="Arial" w:cs="Arial"/>
              </w:rPr>
              <w:t xml:space="preserve"> Airlines</w:t>
            </w:r>
          </w:p>
        </w:tc>
        <w:tc>
          <w:tcPr>
            <w:tcW w:w="3089" w:type="dxa"/>
            <w:tcBorders>
              <w:top w:val="nil"/>
              <w:left w:val="nil"/>
              <w:bottom w:val="single" w:sz="8" w:space="0" w:color="auto"/>
              <w:right w:val="nil"/>
            </w:tcBorders>
            <w:vAlign w:val="center"/>
            <w:hideMark/>
          </w:tcPr>
          <w:p w14:paraId="4296A987" w14:textId="77777777" w:rsidR="00187F8A" w:rsidRDefault="00187F8A">
            <w:pPr>
              <w:jc w:val="center"/>
              <w:rPr>
                <w:rFonts w:ascii="Arial" w:hAnsi="Arial" w:cs="Arial"/>
              </w:rPr>
            </w:pPr>
            <w:r>
              <w:rPr>
                <w:rFonts w:ascii="Arial" w:hAnsi="Arial" w:cs="Arial"/>
              </w:rPr>
              <w:t>59</w:t>
            </w:r>
          </w:p>
        </w:tc>
        <w:tc>
          <w:tcPr>
            <w:tcW w:w="1913" w:type="dxa"/>
            <w:tcBorders>
              <w:top w:val="nil"/>
              <w:left w:val="single" w:sz="8" w:space="0" w:color="auto"/>
              <w:bottom w:val="single" w:sz="8" w:space="0" w:color="auto"/>
              <w:right w:val="single" w:sz="8" w:space="0" w:color="auto"/>
            </w:tcBorders>
            <w:vAlign w:val="center"/>
            <w:hideMark/>
          </w:tcPr>
          <w:p w14:paraId="28F26BCC" w14:textId="77777777" w:rsidR="00187F8A" w:rsidRDefault="00187F8A">
            <w:pPr>
              <w:jc w:val="center"/>
              <w:rPr>
                <w:rFonts w:ascii="Arial" w:hAnsi="Arial" w:cs="Arial"/>
              </w:rPr>
            </w:pPr>
            <w:r>
              <w:rPr>
                <w:rFonts w:ascii="Arial" w:hAnsi="Arial" w:cs="Arial"/>
              </w:rPr>
              <w:t>59</w:t>
            </w:r>
          </w:p>
        </w:tc>
        <w:tc>
          <w:tcPr>
            <w:tcW w:w="1913" w:type="dxa"/>
            <w:tcBorders>
              <w:top w:val="nil"/>
              <w:left w:val="nil"/>
              <w:bottom w:val="single" w:sz="8" w:space="0" w:color="auto"/>
              <w:right w:val="single" w:sz="8" w:space="0" w:color="auto"/>
            </w:tcBorders>
            <w:vAlign w:val="center"/>
            <w:hideMark/>
          </w:tcPr>
          <w:p w14:paraId="771E3D15" w14:textId="77777777" w:rsidR="00187F8A" w:rsidRDefault="00187F8A">
            <w:pPr>
              <w:jc w:val="center"/>
              <w:rPr>
                <w:rFonts w:ascii="Arial" w:hAnsi="Arial" w:cs="Arial"/>
              </w:rPr>
            </w:pPr>
            <w:r>
              <w:rPr>
                <w:rFonts w:ascii="Arial" w:hAnsi="Arial" w:cs="Arial"/>
              </w:rPr>
              <w:t>100</w:t>
            </w:r>
          </w:p>
        </w:tc>
      </w:tr>
      <w:tr w:rsidR="00187F8A" w14:paraId="138EC4C6"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335D46F8" w14:textId="77777777" w:rsidR="00187F8A" w:rsidRDefault="00187F8A">
            <w:pPr>
              <w:rPr>
                <w:rFonts w:ascii="Arial" w:hAnsi="Arial" w:cs="Arial"/>
              </w:rPr>
            </w:pPr>
            <w:proofErr w:type="spellStart"/>
            <w:r>
              <w:rPr>
                <w:rFonts w:ascii="Arial" w:hAnsi="Arial" w:cs="Arial"/>
              </w:rPr>
              <w:t>Austrian</w:t>
            </w:r>
            <w:proofErr w:type="spellEnd"/>
            <w:r>
              <w:rPr>
                <w:rFonts w:ascii="Arial" w:hAnsi="Arial" w:cs="Arial"/>
              </w:rPr>
              <w:t xml:space="preserve"> Airlines</w:t>
            </w:r>
          </w:p>
        </w:tc>
        <w:tc>
          <w:tcPr>
            <w:tcW w:w="3089" w:type="dxa"/>
            <w:tcBorders>
              <w:top w:val="nil"/>
              <w:left w:val="nil"/>
              <w:bottom w:val="single" w:sz="8" w:space="0" w:color="auto"/>
              <w:right w:val="nil"/>
            </w:tcBorders>
            <w:vAlign w:val="center"/>
            <w:hideMark/>
          </w:tcPr>
          <w:p w14:paraId="1C7874B5" w14:textId="77777777" w:rsidR="00187F8A" w:rsidRDefault="00187F8A">
            <w:pPr>
              <w:jc w:val="center"/>
              <w:rPr>
                <w:rFonts w:ascii="Arial" w:hAnsi="Arial" w:cs="Arial"/>
              </w:rPr>
            </w:pPr>
            <w:r>
              <w:rPr>
                <w:rFonts w:ascii="Arial" w:hAnsi="Arial" w:cs="Arial"/>
              </w:rPr>
              <w:t>128</w:t>
            </w:r>
          </w:p>
        </w:tc>
        <w:tc>
          <w:tcPr>
            <w:tcW w:w="1913" w:type="dxa"/>
            <w:tcBorders>
              <w:top w:val="nil"/>
              <w:left w:val="single" w:sz="8" w:space="0" w:color="auto"/>
              <w:bottom w:val="single" w:sz="8" w:space="0" w:color="auto"/>
              <w:right w:val="single" w:sz="8" w:space="0" w:color="auto"/>
            </w:tcBorders>
            <w:vAlign w:val="center"/>
            <w:hideMark/>
          </w:tcPr>
          <w:p w14:paraId="54220AB6" w14:textId="77777777" w:rsidR="00187F8A" w:rsidRDefault="00187F8A">
            <w:pPr>
              <w:jc w:val="center"/>
              <w:rPr>
                <w:rFonts w:ascii="Arial" w:hAnsi="Arial" w:cs="Arial"/>
              </w:rPr>
            </w:pPr>
            <w:r>
              <w:rPr>
                <w:rFonts w:ascii="Arial" w:hAnsi="Arial" w:cs="Arial"/>
              </w:rPr>
              <w:t>157</w:t>
            </w:r>
          </w:p>
        </w:tc>
        <w:tc>
          <w:tcPr>
            <w:tcW w:w="1913" w:type="dxa"/>
            <w:tcBorders>
              <w:top w:val="nil"/>
              <w:left w:val="nil"/>
              <w:bottom w:val="single" w:sz="8" w:space="0" w:color="auto"/>
              <w:right w:val="single" w:sz="8" w:space="0" w:color="auto"/>
            </w:tcBorders>
            <w:vAlign w:val="center"/>
            <w:hideMark/>
          </w:tcPr>
          <w:p w14:paraId="3901C27B" w14:textId="77777777" w:rsidR="00187F8A" w:rsidRDefault="00187F8A">
            <w:pPr>
              <w:jc w:val="center"/>
              <w:rPr>
                <w:rFonts w:ascii="Arial" w:hAnsi="Arial" w:cs="Arial"/>
              </w:rPr>
            </w:pPr>
            <w:r>
              <w:rPr>
                <w:rFonts w:ascii="Arial" w:hAnsi="Arial" w:cs="Arial"/>
              </w:rPr>
              <w:t>123</w:t>
            </w:r>
          </w:p>
        </w:tc>
      </w:tr>
      <w:tr w:rsidR="00187F8A" w14:paraId="08704A42"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671F9C78" w14:textId="77777777" w:rsidR="00187F8A" w:rsidRDefault="00187F8A">
            <w:pPr>
              <w:rPr>
                <w:rFonts w:ascii="Arial" w:hAnsi="Arial" w:cs="Arial"/>
              </w:rPr>
            </w:pPr>
            <w:r>
              <w:rPr>
                <w:rFonts w:ascii="Arial" w:hAnsi="Arial" w:cs="Arial"/>
              </w:rPr>
              <w:t xml:space="preserve">Air </w:t>
            </w:r>
            <w:proofErr w:type="spellStart"/>
            <w:r>
              <w:rPr>
                <w:rFonts w:ascii="Arial" w:hAnsi="Arial" w:cs="Arial"/>
              </w:rPr>
              <w:t>Serbia</w:t>
            </w:r>
            <w:proofErr w:type="spellEnd"/>
          </w:p>
        </w:tc>
        <w:tc>
          <w:tcPr>
            <w:tcW w:w="3089" w:type="dxa"/>
            <w:tcBorders>
              <w:top w:val="nil"/>
              <w:left w:val="nil"/>
              <w:bottom w:val="single" w:sz="8" w:space="0" w:color="auto"/>
              <w:right w:val="nil"/>
            </w:tcBorders>
            <w:vAlign w:val="center"/>
            <w:hideMark/>
          </w:tcPr>
          <w:p w14:paraId="42C29ECE" w14:textId="77777777" w:rsidR="00187F8A" w:rsidRDefault="00187F8A">
            <w:pPr>
              <w:jc w:val="center"/>
              <w:rPr>
                <w:rFonts w:ascii="Arial" w:hAnsi="Arial" w:cs="Arial"/>
              </w:rPr>
            </w:pPr>
            <w:r>
              <w:rPr>
                <w:rFonts w:ascii="Arial" w:hAnsi="Arial" w:cs="Arial"/>
              </w:rPr>
              <w:t>51</w:t>
            </w:r>
          </w:p>
        </w:tc>
        <w:tc>
          <w:tcPr>
            <w:tcW w:w="1913" w:type="dxa"/>
            <w:tcBorders>
              <w:top w:val="nil"/>
              <w:left w:val="single" w:sz="8" w:space="0" w:color="auto"/>
              <w:bottom w:val="single" w:sz="8" w:space="0" w:color="auto"/>
              <w:right w:val="single" w:sz="8" w:space="0" w:color="auto"/>
            </w:tcBorders>
            <w:vAlign w:val="center"/>
            <w:hideMark/>
          </w:tcPr>
          <w:p w14:paraId="3F531E4D" w14:textId="77777777" w:rsidR="00187F8A" w:rsidRDefault="00187F8A">
            <w:pPr>
              <w:jc w:val="center"/>
              <w:rPr>
                <w:rFonts w:ascii="Arial" w:hAnsi="Arial" w:cs="Arial"/>
              </w:rPr>
            </w:pPr>
            <w:r>
              <w:rPr>
                <w:rFonts w:ascii="Arial" w:hAnsi="Arial" w:cs="Arial"/>
              </w:rPr>
              <w:t>56</w:t>
            </w:r>
          </w:p>
        </w:tc>
        <w:tc>
          <w:tcPr>
            <w:tcW w:w="1913" w:type="dxa"/>
            <w:tcBorders>
              <w:top w:val="nil"/>
              <w:left w:val="nil"/>
              <w:bottom w:val="single" w:sz="8" w:space="0" w:color="auto"/>
              <w:right w:val="single" w:sz="8" w:space="0" w:color="auto"/>
            </w:tcBorders>
            <w:vAlign w:val="center"/>
            <w:hideMark/>
          </w:tcPr>
          <w:p w14:paraId="72BE452A" w14:textId="77777777" w:rsidR="00187F8A" w:rsidRDefault="00187F8A">
            <w:pPr>
              <w:jc w:val="center"/>
              <w:rPr>
                <w:rFonts w:ascii="Arial" w:hAnsi="Arial" w:cs="Arial"/>
              </w:rPr>
            </w:pPr>
            <w:r>
              <w:rPr>
                <w:rFonts w:ascii="Arial" w:hAnsi="Arial" w:cs="Arial"/>
              </w:rPr>
              <w:t>110</w:t>
            </w:r>
          </w:p>
        </w:tc>
      </w:tr>
      <w:tr w:rsidR="00187F8A" w14:paraId="466AB3FB"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56DD6BF7" w14:textId="77777777" w:rsidR="00187F8A" w:rsidRDefault="00187F8A">
            <w:pPr>
              <w:rPr>
                <w:rFonts w:ascii="Arial" w:hAnsi="Arial" w:cs="Arial"/>
              </w:rPr>
            </w:pPr>
            <w:proofErr w:type="spellStart"/>
            <w:r>
              <w:rPr>
                <w:rFonts w:ascii="Arial" w:hAnsi="Arial" w:cs="Arial"/>
              </w:rPr>
              <w:t>Edelweiss</w:t>
            </w:r>
            <w:proofErr w:type="spellEnd"/>
          </w:p>
        </w:tc>
        <w:tc>
          <w:tcPr>
            <w:tcW w:w="3089" w:type="dxa"/>
            <w:tcBorders>
              <w:top w:val="nil"/>
              <w:left w:val="nil"/>
              <w:bottom w:val="single" w:sz="8" w:space="0" w:color="auto"/>
              <w:right w:val="nil"/>
            </w:tcBorders>
            <w:vAlign w:val="center"/>
            <w:hideMark/>
          </w:tcPr>
          <w:p w14:paraId="0783C018" w14:textId="77777777" w:rsidR="00187F8A" w:rsidRDefault="00187F8A">
            <w:pPr>
              <w:jc w:val="center"/>
              <w:rPr>
                <w:rFonts w:ascii="Arial" w:hAnsi="Arial" w:cs="Arial"/>
              </w:rPr>
            </w:pPr>
            <w:r>
              <w:rPr>
                <w:rFonts w:ascii="Arial" w:hAnsi="Arial" w:cs="Arial"/>
              </w:rPr>
              <w:t>22</w:t>
            </w:r>
          </w:p>
        </w:tc>
        <w:tc>
          <w:tcPr>
            <w:tcW w:w="1913" w:type="dxa"/>
            <w:tcBorders>
              <w:top w:val="nil"/>
              <w:left w:val="single" w:sz="8" w:space="0" w:color="auto"/>
              <w:bottom w:val="single" w:sz="8" w:space="0" w:color="auto"/>
              <w:right w:val="single" w:sz="8" w:space="0" w:color="auto"/>
            </w:tcBorders>
            <w:vAlign w:val="center"/>
            <w:hideMark/>
          </w:tcPr>
          <w:p w14:paraId="646D18A1" w14:textId="77777777" w:rsidR="00187F8A" w:rsidRDefault="00187F8A">
            <w:pPr>
              <w:jc w:val="center"/>
              <w:rPr>
                <w:rFonts w:ascii="Arial" w:hAnsi="Arial" w:cs="Arial"/>
              </w:rPr>
            </w:pPr>
            <w:r>
              <w:rPr>
                <w:rFonts w:ascii="Arial" w:hAnsi="Arial" w:cs="Arial"/>
              </w:rPr>
              <w:t>34</w:t>
            </w:r>
          </w:p>
        </w:tc>
        <w:tc>
          <w:tcPr>
            <w:tcW w:w="1913" w:type="dxa"/>
            <w:tcBorders>
              <w:top w:val="nil"/>
              <w:left w:val="nil"/>
              <w:bottom w:val="single" w:sz="8" w:space="0" w:color="auto"/>
              <w:right w:val="single" w:sz="8" w:space="0" w:color="auto"/>
            </w:tcBorders>
            <w:vAlign w:val="center"/>
            <w:hideMark/>
          </w:tcPr>
          <w:p w14:paraId="4856D65E" w14:textId="77777777" w:rsidR="00187F8A" w:rsidRDefault="00187F8A">
            <w:pPr>
              <w:jc w:val="center"/>
              <w:rPr>
                <w:rFonts w:ascii="Arial" w:hAnsi="Arial" w:cs="Arial"/>
              </w:rPr>
            </w:pPr>
            <w:r>
              <w:rPr>
                <w:rFonts w:ascii="Arial" w:hAnsi="Arial" w:cs="Arial"/>
              </w:rPr>
              <w:t>155</w:t>
            </w:r>
          </w:p>
        </w:tc>
      </w:tr>
      <w:tr w:rsidR="00187F8A" w14:paraId="04CFBCBF"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06878A3D" w14:textId="77777777" w:rsidR="00187F8A" w:rsidRDefault="00187F8A">
            <w:pPr>
              <w:rPr>
                <w:rFonts w:ascii="Arial" w:hAnsi="Arial" w:cs="Arial"/>
              </w:rPr>
            </w:pPr>
            <w:proofErr w:type="spellStart"/>
            <w:r>
              <w:rPr>
                <w:rFonts w:ascii="Arial" w:hAnsi="Arial" w:cs="Arial"/>
              </w:rPr>
              <w:t>Norwegian</w:t>
            </w:r>
            <w:proofErr w:type="spellEnd"/>
            <w:r>
              <w:rPr>
                <w:rFonts w:ascii="Arial" w:hAnsi="Arial" w:cs="Arial"/>
              </w:rPr>
              <w:t xml:space="preserve"> Air </w:t>
            </w:r>
            <w:proofErr w:type="spellStart"/>
            <w:r>
              <w:rPr>
                <w:rFonts w:ascii="Arial" w:hAnsi="Arial" w:cs="Arial"/>
              </w:rPr>
              <w:t>Shuttle</w:t>
            </w:r>
            <w:proofErr w:type="spellEnd"/>
            <w:r>
              <w:rPr>
                <w:rFonts w:ascii="Arial" w:hAnsi="Arial" w:cs="Arial"/>
              </w:rPr>
              <w:t xml:space="preserve"> </w:t>
            </w:r>
          </w:p>
        </w:tc>
        <w:tc>
          <w:tcPr>
            <w:tcW w:w="3089" w:type="dxa"/>
            <w:tcBorders>
              <w:top w:val="nil"/>
              <w:left w:val="nil"/>
              <w:bottom w:val="single" w:sz="8" w:space="0" w:color="auto"/>
              <w:right w:val="nil"/>
            </w:tcBorders>
            <w:vAlign w:val="center"/>
            <w:hideMark/>
          </w:tcPr>
          <w:p w14:paraId="18CF08C6" w14:textId="77777777" w:rsidR="00187F8A" w:rsidRDefault="00187F8A">
            <w:pPr>
              <w:jc w:val="center"/>
              <w:rPr>
                <w:rFonts w:ascii="Arial" w:hAnsi="Arial" w:cs="Arial"/>
              </w:rPr>
            </w:pPr>
            <w:r>
              <w:rPr>
                <w:rFonts w:ascii="Arial" w:hAnsi="Arial" w:cs="Arial"/>
              </w:rPr>
              <w:t>15</w:t>
            </w:r>
          </w:p>
        </w:tc>
        <w:tc>
          <w:tcPr>
            <w:tcW w:w="1913" w:type="dxa"/>
            <w:tcBorders>
              <w:top w:val="nil"/>
              <w:left w:val="single" w:sz="8" w:space="0" w:color="auto"/>
              <w:bottom w:val="single" w:sz="8" w:space="0" w:color="auto"/>
              <w:right w:val="single" w:sz="8" w:space="0" w:color="auto"/>
            </w:tcBorders>
            <w:vAlign w:val="center"/>
            <w:hideMark/>
          </w:tcPr>
          <w:p w14:paraId="599059C3" w14:textId="77777777" w:rsidR="00187F8A" w:rsidRDefault="00187F8A">
            <w:pPr>
              <w:jc w:val="center"/>
              <w:rPr>
                <w:rFonts w:ascii="Arial" w:hAnsi="Arial" w:cs="Arial"/>
              </w:rPr>
            </w:pPr>
            <w:r>
              <w:rPr>
                <w:rFonts w:ascii="Arial" w:hAnsi="Arial" w:cs="Arial"/>
              </w:rPr>
              <w:t>13</w:t>
            </w:r>
          </w:p>
        </w:tc>
        <w:tc>
          <w:tcPr>
            <w:tcW w:w="1913" w:type="dxa"/>
            <w:tcBorders>
              <w:top w:val="nil"/>
              <w:left w:val="nil"/>
              <w:bottom w:val="single" w:sz="8" w:space="0" w:color="auto"/>
              <w:right w:val="single" w:sz="8" w:space="0" w:color="auto"/>
            </w:tcBorders>
            <w:vAlign w:val="center"/>
            <w:hideMark/>
          </w:tcPr>
          <w:p w14:paraId="11D072C5" w14:textId="77777777" w:rsidR="00187F8A" w:rsidRDefault="00187F8A">
            <w:pPr>
              <w:jc w:val="center"/>
              <w:rPr>
                <w:rFonts w:ascii="Arial" w:hAnsi="Arial" w:cs="Arial"/>
              </w:rPr>
            </w:pPr>
            <w:r>
              <w:rPr>
                <w:rFonts w:ascii="Arial" w:hAnsi="Arial" w:cs="Arial"/>
              </w:rPr>
              <w:t>87</w:t>
            </w:r>
          </w:p>
        </w:tc>
      </w:tr>
      <w:tr w:rsidR="00187F8A" w14:paraId="6ACF9F3F"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3088A24F" w14:textId="77777777" w:rsidR="00187F8A" w:rsidRDefault="00187F8A">
            <w:pPr>
              <w:rPr>
                <w:rFonts w:ascii="Arial" w:hAnsi="Arial" w:cs="Arial"/>
              </w:rPr>
            </w:pPr>
            <w:proofErr w:type="spellStart"/>
            <w:r>
              <w:rPr>
                <w:rFonts w:ascii="Arial" w:hAnsi="Arial" w:cs="Arial"/>
              </w:rPr>
              <w:t>Brussels</w:t>
            </w:r>
            <w:proofErr w:type="spellEnd"/>
            <w:r>
              <w:rPr>
                <w:rFonts w:ascii="Arial" w:hAnsi="Arial" w:cs="Arial"/>
              </w:rPr>
              <w:t xml:space="preserve"> Airlines</w:t>
            </w:r>
          </w:p>
        </w:tc>
        <w:tc>
          <w:tcPr>
            <w:tcW w:w="3089" w:type="dxa"/>
            <w:tcBorders>
              <w:top w:val="nil"/>
              <w:left w:val="nil"/>
              <w:bottom w:val="single" w:sz="8" w:space="0" w:color="auto"/>
              <w:right w:val="nil"/>
            </w:tcBorders>
            <w:vAlign w:val="center"/>
            <w:hideMark/>
          </w:tcPr>
          <w:p w14:paraId="04C79003" w14:textId="77777777" w:rsidR="00187F8A" w:rsidRDefault="00187F8A">
            <w:pPr>
              <w:jc w:val="center"/>
              <w:rPr>
                <w:rFonts w:ascii="Arial" w:hAnsi="Arial" w:cs="Arial"/>
              </w:rPr>
            </w:pPr>
            <w:r>
              <w:rPr>
                <w:rFonts w:ascii="Arial" w:hAnsi="Arial" w:cs="Arial"/>
              </w:rPr>
              <w:t>24</w:t>
            </w:r>
          </w:p>
        </w:tc>
        <w:tc>
          <w:tcPr>
            <w:tcW w:w="1913" w:type="dxa"/>
            <w:tcBorders>
              <w:top w:val="nil"/>
              <w:left w:val="single" w:sz="8" w:space="0" w:color="auto"/>
              <w:bottom w:val="single" w:sz="8" w:space="0" w:color="auto"/>
              <w:right w:val="single" w:sz="8" w:space="0" w:color="auto"/>
            </w:tcBorders>
            <w:vAlign w:val="center"/>
            <w:hideMark/>
          </w:tcPr>
          <w:p w14:paraId="76EC785C" w14:textId="77777777" w:rsidR="00187F8A" w:rsidRDefault="00187F8A">
            <w:pPr>
              <w:jc w:val="center"/>
              <w:rPr>
                <w:rFonts w:ascii="Arial" w:hAnsi="Arial" w:cs="Arial"/>
              </w:rPr>
            </w:pPr>
            <w:r>
              <w:rPr>
                <w:rFonts w:ascii="Arial" w:hAnsi="Arial" w:cs="Arial"/>
              </w:rPr>
              <w:t>24</w:t>
            </w:r>
          </w:p>
        </w:tc>
        <w:tc>
          <w:tcPr>
            <w:tcW w:w="1913" w:type="dxa"/>
            <w:tcBorders>
              <w:top w:val="nil"/>
              <w:left w:val="nil"/>
              <w:bottom w:val="single" w:sz="8" w:space="0" w:color="auto"/>
              <w:right w:val="single" w:sz="8" w:space="0" w:color="auto"/>
            </w:tcBorders>
            <w:vAlign w:val="center"/>
            <w:hideMark/>
          </w:tcPr>
          <w:p w14:paraId="68D2673E" w14:textId="77777777" w:rsidR="00187F8A" w:rsidRDefault="00187F8A">
            <w:pPr>
              <w:jc w:val="center"/>
              <w:rPr>
                <w:rFonts w:ascii="Arial" w:hAnsi="Arial" w:cs="Arial"/>
              </w:rPr>
            </w:pPr>
            <w:r>
              <w:rPr>
                <w:rFonts w:ascii="Arial" w:hAnsi="Arial" w:cs="Arial"/>
              </w:rPr>
              <w:t>100</w:t>
            </w:r>
          </w:p>
        </w:tc>
      </w:tr>
      <w:tr w:rsidR="00187F8A" w14:paraId="364A02AD"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3A1D190A" w14:textId="77777777" w:rsidR="00187F8A" w:rsidRDefault="00187F8A">
            <w:pPr>
              <w:rPr>
                <w:rFonts w:ascii="Arial" w:hAnsi="Arial" w:cs="Arial"/>
              </w:rPr>
            </w:pPr>
            <w:proofErr w:type="spellStart"/>
            <w:r>
              <w:rPr>
                <w:rFonts w:ascii="Arial" w:hAnsi="Arial" w:cs="Arial"/>
              </w:rPr>
              <w:t>Trade</w:t>
            </w:r>
            <w:proofErr w:type="spellEnd"/>
            <w:r>
              <w:rPr>
                <w:rFonts w:ascii="Arial" w:hAnsi="Arial" w:cs="Arial"/>
              </w:rPr>
              <w:t xml:space="preserve"> Air</w:t>
            </w:r>
          </w:p>
        </w:tc>
        <w:tc>
          <w:tcPr>
            <w:tcW w:w="3089" w:type="dxa"/>
            <w:tcBorders>
              <w:top w:val="nil"/>
              <w:left w:val="nil"/>
              <w:bottom w:val="single" w:sz="8" w:space="0" w:color="auto"/>
              <w:right w:val="nil"/>
            </w:tcBorders>
            <w:vAlign w:val="center"/>
            <w:hideMark/>
          </w:tcPr>
          <w:p w14:paraId="095676DE" w14:textId="77777777" w:rsidR="00187F8A" w:rsidRDefault="00187F8A">
            <w:pPr>
              <w:jc w:val="center"/>
              <w:rPr>
                <w:rFonts w:ascii="Arial" w:hAnsi="Arial" w:cs="Arial"/>
              </w:rPr>
            </w:pPr>
            <w:r>
              <w:rPr>
                <w:rFonts w:ascii="Arial" w:hAnsi="Arial" w:cs="Arial"/>
              </w:rPr>
              <w:t>58</w:t>
            </w:r>
          </w:p>
        </w:tc>
        <w:tc>
          <w:tcPr>
            <w:tcW w:w="1913" w:type="dxa"/>
            <w:tcBorders>
              <w:top w:val="nil"/>
              <w:left w:val="single" w:sz="8" w:space="0" w:color="auto"/>
              <w:bottom w:val="single" w:sz="8" w:space="0" w:color="auto"/>
              <w:right w:val="single" w:sz="8" w:space="0" w:color="auto"/>
            </w:tcBorders>
            <w:vAlign w:val="center"/>
            <w:hideMark/>
          </w:tcPr>
          <w:p w14:paraId="551ADB25" w14:textId="77777777" w:rsidR="00187F8A" w:rsidRDefault="00187F8A">
            <w:pPr>
              <w:jc w:val="center"/>
              <w:rPr>
                <w:rFonts w:ascii="Arial" w:hAnsi="Arial" w:cs="Arial"/>
              </w:rPr>
            </w:pPr>
            <w:r>
              <w:rPr>
                <w:rFonts w:ascii="Arial" w:hAnsi="Arial" w:cs="Arial"/>
              </w:rPr>
              <w:t>63</w:t>
            </w:r>
          </w:p>
        </w:tc>
        <w:tc>
          <w:tcPr>
            <w:tcW w:w="1913" w:type="dxa"/>
            <w:tcBorders>
              <w:top w:val="nil"/>
              <w:left w:val="nil"/>
              <w:bottom w:val="single" w:sz="8" w:space="0" w:color="auto"/>
              <w:right w:val="single" w:sz="8" w:space="0" w:color="auto"/>
            </w:tcBorders>
            <w:vAlign w:val="center"/>
            <w:hideMark/>
          </w:tcPr>
          <w:p w14:paraId="0255F2A3" w14:textId="77777777" w:rsidR="00187F8A" w:rsidRDefault="00187F8A">
            <w:pPr>
              <w:jc w:val="center"/>
              <w:rPr>
                <w:rFonts w:ascii="Arial" w:hAnsi="Arial" w:cs="Arial"/>
              </w:rPr>
            </w:pPr>
            <w:r>
              <w:rPr>
                <w:rFonts w:ascii="Arial" w:hAnsi="Arial" w:cs="Arial"/>
              </w:rPr>
              <w:t>109</w:t>
            </w:r>
          </w:p>
        </w:tc>
      </w:tr>
      <w:tr w:rsidR="00187F8A" w14:paraId="66D60E33"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505567D0" w14:textId="77777777" w:rsidR="00187F8A" w:rsidRDefault="00187F8A">
            <w:pPr>
              <w:rPr>
                <w:rFonts w:ascii="Arial" w:hAnsi="Arial" w:cs="Arial"/>
              </w:rPr>
            </w:pPr>
            <w:proofErr w:type="spellStart"/>
            <w:r>
              <w:rPr>
                <w:rFonts w:ascii="Arial" w:hAnsi="Arial" w:cs="Arial"/>
              </w:rPr>
              <w:t>Discover</w:t>
            </w:r>
            <w:proofErr w:type="spellEnd"/>
            <w:r>
              <w:rPr>
                <w:rFonts w:ascii="Arial" w:hAnsi="Arial" w:cs="Arial"/>
              </w:rPr>
              <w:t xml:space="preserve"> Airlines</w:t>
            </w:r>
          </w:p>
        </w:tc>
        <w:tc>
          <w:tcPr>
            <w:tcW w:w="3089" w:type="dxa"/>
            <w:tcBorders>
              <w:top w:val="nil"/>
              <w:left w:val="nil"/>
              <w:bottom w:val="single" w:sz="8" w:space="0" w:color="auto"/>
              <w:right w:val="nil"/>
            </w:tcBorders>
            <w:vAlign w:val="center"/>
            <w:hideMark/>
          </w:tcPr>
          <w:p w14:paraId="777C738C" w14:textId="77777777" w:rsidR="00187F8A" w:rsidRDefault="00187F8A">
            <w:pPr>
              <w:jc w:val="center"/>
              <w:rPr>
                <w:rFonts w:ascii="Arial" w:hAnsi="Arial" w:cs="Arial"/>
              </w:rPr>
            </w:pPr>
            <w:r>
              <w:rPr>
                <w:rFonts w:ascii="Arial" w:hAnsi="Arial" w:cs="Arial"/>
              </w:rPr>
              <w:t>106</w:t>
            </w:r>
          </w:p>
        </w:tc>
        <w:tc>
          <w:tcPr>
            <w:tcW w:w="1913" w:type="dxa"/>
            <w:tcBorders>
              <w:top w:val="nil"/>
              <w:left w:val="single" w:sz="8" w:space="0" w:color="auto"/>
              <w:bottom w:val="single" w:sz="8" w:space="0" w:color="auto"/>
              <w:right w:val="single" w:sz="8" w:space="0" w:color="auto"/>
            </w:tcBorders>
            <w:vAlign w:val="center"/>
            <w:hideMark/>
          </w:tcPr>
          <w:p w14:paraId="7C69ABA8" w14:textId="77777777" w:rsidR="00187F8A" w:rsidRDefault="00187F8A">
            <w:pPr>
              <w:jc w:val="center"/>
              <w:rPr>
                <w:rFonts w:ascii="Arial" w:hAnsi="Arial" w:cs="Arial"/>
              </w:rPr>
            </w:pPr>
            <w:r>
              <w:rPr>
                <w:rFonts w:ascii="Arial" w:hAnsi="Arial" w:cs="Arial"/>
              </w:rPr>
              <w:t>94</w:t>
            </w:r>
          </w:p>
        </w:tc>
        <w:tc>
          <w:tcPr>
            <w:tcW w:w="1913" w:type="dxa"/>
            <w:tcBorders>
              <w:top w:val="nil"/>
              <w:left w:val="nil"/>
              <w:bottom w:val="single" w:sz="8" w:space="0" w:color="auto"/>
              <w:right w:val="single" w:sz="8" w:space="0" w:color="auto"/>
            </w:tcBorders>
            <w:vAlign w:val="center"/>
            <w:hideMark/>
          </w:tcPr>
          <w:p w14:paraId="7CEB3826" w14:textId="77777777" w:rsidR="00187F8A" w:rsidRDefault="00187F8A">
            <w:pPr>
              <w:jc w:val="center"/>
              <w:rPr>
                <w:rFonts w:ascii="Arial" w:hAnsi="Arial" w:cs="Arial"/>
              </w:rPr>
            </w:pPr>
            <w:r>
              <w:rPr>
                <w:rFonts w:ascii="Arial" w:hAnsi="Arial" w:cs="Arial"/>
              </w:rPr>
              <w:t>89</w:t>
            </w:r>
          </w:p>
        </w:tc>
      </w:tr>
      <w:tr w:rsidR="00187F8A" w14:paraId="6D382AFC"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3CEBB93B" w14:textId="77777777" w:rsidR="00187F8A" w:rsidRDefault="00187F8A">
            <w:pPr>
              <w:rPr>
                <w:rFonts w:ascii="Arial" w:hAnsi="Arial" w:cs="Arial"/>
              </w:rPr>
            </w:pPr>
            <w:proofErr w:type="spellStart"/>
            <w:r>
              <w:rPr>
                <w:rFonts w:ascii="Arial" w:hAnsi="Arial" w:cs="Arial"/>
              </w:rPr>
              <w:t>Scandinavian</w:t>
            </w:r>
            <w:proofErr w:type="spellEnd"/>
            <w:r>
              <w:rPr>
                <w:rFonts w:ascii="Arial" w:hAnsi="Arial" w:cs="Arial"/>
              </w:rPr>
              <w:t xml:space="preserve"> Airlines   </w:t>
            </w:r>
          </w:p>
        </w:tc>
        <w:tc>
          <w:tcPr>
            <w:tcW w:w="3089" w:type="dxa"/>
            <w:tcBorders>
              <w:top w:val="nil"/>
              <w:left w:val="nil"/>
              <w:bottom w:val="single" w:sz="8" w:space="0" w:color="auto"/>
              <w:right w:val="nil"/>
            </w:tcBorders>
            <w:vAlign w:val="center"/>
            <w:hideMark/>
          </w:tcPr>
          <w:p w14:paraId="3A2DEC31" w14:textId="77777777" w:rsidR="00187F8A" w:rsidRDefault="00187F8A">
            <w:pPr>
              <w:jc w:val="center"/>
              <w:rPr>
                <w:rFonts w:ascii="Arial" w:hAnsi="Arial" w:cs="Arial"/>
              </w:rPr>
            </w:pPr>
            <w:r>
              <w:rPr>
                <w:rFonts w:ascii="Arial" w:hAnsi="Arial" w:cs="Arial"/>
              </w:rPr>
              <w:t>7</w:t>
            </w:r>
          </w:p>
        </w:tc>
        <w:tc>
          <w:tcPr>
            <w:tcW w:w="1913" w:type="dxa"/>
            <w:tcBorders>
              <w:top w:val="nil"/>
              <w:left w:val="single" w:sz="8" w:space="0" w:color="auto"/>
              <w:bottom w:val="single" w:sz="8" w:space="0" w:color="auto"/>
              <w:right w:val="single" w:sz="8" w:space="0" w:color="auto"/>
            </w:tcBorders>
            <w:vAlign w:val="center"/>
            <w:hideMark/>
          </w:tcPr>
          <w:p w14:paraId="0ECAF2E3" w14:textId="77777777" w:rsidR="00187F8A" w:rsidRDefault="00187F8A">
            <w:pPr>
              <w:jc w:val="center"/>
              <w:rPr>
                <w:rFonts w:ascii="Arial" w:hAnsi="Arial" w:cs="Arial"/>
              </w:rPr>
            </w:pPr>
            <w:r>
              <w:rPr>
                <w:rFonts w:ascii="Arial" w:hAnsi="Arial" w:cs="Arial"/>
              </w:rPr>
              <w:t>14</w:t>
            </w:r>
          </w:p>
        </w:tc>
        <w:tc>
          <w:tcPr>
            <w:tcW w:w="1913" w:type="dxa"/>
            <w:tcBorders>
              <w:top w:val="nil"/>
              <w:left w:val="nil"/>
              <w:bottom w:val="single" w:sz="8" w:space="0" w:color="auto"/>
              <w:right w:val="single" w:sz="8" w:space="0" w:color="auto"/>
            </w:tcBorders>
            <w:vAlign w:val="center"/>
            <w:hideMark/>
          </w:tcPr>
          <w:p w14:paraId="1AD4B533" w14:textId="77777777" w:rsidR="00187F8A" w:rsidRDefault="00187F8A">
            <w:pPr>
              <w:jc w:val="center"/>
              <w:rPr>
                <w:rFonts w:ascii="Arial" w:hAnsi="Arial" w:cs="Arial"/>
              </w:rPr>
            </w:pPr>
            <w:r>
              <w:rPr>
                <w:rFonts w:ascii="Arial" w:hAnsi="Arial" w:cs="Arial"/>
              </w:rPr>
              <w:t>200</w:t>
            </w:r>
          </w:p>
        </w:tc>
      </w:tr>
      <w:tr w:rsidR="00187F8A" w14:paraId="52CD30E2"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1ED5EE00" w14:textId="77777777" w:rsidR="00187F8A" w:rsidRDefault="00187F8A">
            <w:pPr>
              <w:rPr>
                <w:rFonts w:ascii="Arial" w:hAnsi="Arial" w:cs="Arial"/>
              </w:rPr>
            </w:pPr>
            <w:r>
              <w:rPr>
                <w:rFonts w:ascii="Arial" w:hAnsi="Arial" w:cs="Arial"/>
              </w:rPr>
              <w:t>Enter Air</w:t>
            </w:r>
          </w:p>
        </w:tc>
        <w:tc>
          <w:tcPr>
            <w:tcW w:w="3089" w:type="dxa"/>
            <w:tcBorders>
              <w:top w:val="nil"/>
              <w:left w:val="nil"/>
              <w:bottom w:val="single" w:sz="8" w:space="0" w:color="auto"/>
              <w:right w:val="nil"/>
            </w:tcBorders>
            <w:vAlign w:val="center"/>
            <w:hideMark/>
          </w:tcPr>
          <w:p w14:paraId="10183192" w14:textId="77777777" w:rsidR="00187F8A" w:rsidRDefault="00187F8A">
            <w:pPr>
              <w:jc w:val="center"/>
              <w:rPr>
                <w:rFonts w:ascii="Arial" w:hAnsi="Arial" w:cs="Arial"/>
              </w:rPr>
            </w:pPr>
            <w:r>
              <w:rPr>
                <w:rFonts w:ascii="Arial" w:hAnsi="Arial" w:cs="Arial"/>
              </w:rPr>
              <w:t>28</w:t>
            </w:r>
          </w:p>
        </w:tc>
        <w:tc>
          <w:tcPr>
            <w:tcW w:w="1913" w:type="dxa"/>
            <w:tcBorders>
              <w:top w:val="nil"/>
              <w:left w:val="single" w:sz="8" w:space="0" w:color="auto"/>
              <w:bottom w:val="single" w:sz="8" w:space="0" w:color="auto"/>
              <w:right w:val="single" w:sz="8" w:space="0" w:color="auto"/>
            </w:tcBorders>
            <w:vAlign w:val="center"/>
            <w:hideMark/>
          </w:tcPr>
          <w:p w14:paraId="0B327107" w14:textId="77777777" w:rsidR="00187F8A" w:rsidRDefault="00187F8A">
            <w:pPr>
              <w:jc w:val="center"/>
              <w:rPr>
                <w:rFonts w:ascii="Arial" w:hAnsi="Arial" w:cs="Arial"/>
              </w:rPr>
            </w:pPr>
            <w:r>
              <w:rPr>
                <w:rFonts w:ascii="Arial" w:hAnsi="Arial" w:cs="Arial"/>
              </w:rPr>
              <w:t>52</w:t>
            </w:r>
          </w:p>
        </w:tc>
        <w:tc>
          <w:tcPr>
            <w:tcW w:w="1913" w:type="dxa"/>
            <w:tcBorders>
              <w:top w:val="nil"/>
              <w:left w:val="nil"/>
              <w:bottom w:val="single" w:sz="8" w:space="0" w:color="auto"/>
              <w:right w:val="single" w:sz="8" w:space="0" w:color="auto"/>
            </w:tcBorders>
            <w:vAlign w:val="center"/>
            <w:hideMark/>
          </w:tcPr>
          <w:p w14:paraId="2926DBDB" w14:textId="77777777" w:rsidR="00187F8A" w:rsidRDefault="00187F8A">
            <w:pPr>
              <w:jc w:val="center"/>
              <w:rPr>
                <w:rFonts w:ascii="Arial" w:hAnsi="Arial" w:cs="Arial"/>
              </w:rPr>
            </w:pPr>
            <w:r>
              <w:rPr>
                <w:rFonts w:ascii="Arial" w:hAnsi="Arial" w:cs="Arial"/>
              </w:rPr>
              <w:t>186</w:t>
            </w:r>
          </w:p>
        </w:tc>
      </w:tr>
      <w:tr w:rsidR="00187F8A" w14:paraId="68D6BC50"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24D91D27" w14:textId="77777777" w:rsidR="00187F8A" w:rsidRDefault="00187F8A">
            <w:pPr>
              <w:rPr>
                <w:rFonts w:ascii="Arial" w:hAnsi="Arial" w:cs="Arial"/>
              </w:rPr>
            </w:pPr>
            <w:proofErr w:type="spellStart"/>
            <w:r>
              <w:rPr>
                <w:rFonts w:ascii="Arial" w:hAnsi="Arial" w:cs="Arial"/>
              </w:rPr>
              <w:t>Leav</w:t>
            </w:r>
            <w:proofErr w:type="spellEnd"/>
            <w:r>
              <w:rPr>
                <w:rFonts w:ascii="Arial" w:hAnsi="Arial" w:cs="Arial"/>
              </w:rPr>
              <w:t xml:space="preserve"> </w:t>
            </w:r>
            <w:proofErr w:type="spellStart"/>
            <w:r>
              <w:rPr>
                <w:rFonts w:ascii="Arial" w:hAnsi="Arial" w:cs="Arial"/>
              </w:rPr>
              <w:t>Aviation</w:t>
            </w:r>
            <w:proofErr w:type="spellEnd"/>
          </w:p>
        </w:tc>
        <w:tc>
          <w:tcPr>
            <w:tcW w:w="3089" w:type="dxa"/>
            <w:tcBorders>
              <w:top w:val="nil"/>
              <w:left w:val="nil"/>
              <w:bottom w:val="single" w:sz="8" w:space="0" w:color="auto"/>
              <w:right w:val="nil"/>
            </w:tcBorders>
            <w:vAlign w:val="center"/>
            <w:hideMark/>
          </w:tcPr>
          <w:p w14:paraId="38402CD9" w14:textId="77777777" w:rsidR="00187F8A" w:rsidRDefault="00187F8A">
            <w:pPr>
              <w:jc w:val="center"/>
              <w:rPr>
                <w:rFonts w:ascii="Arial" w:hAnsi="Arial" w:cs="Arial"/>
              </w:rPr>
            </w:pPr>
            <w:r>
              <w:rPr>
                <w:rFonts w:ascii="Arial" w:hAnsi="Arial" w:cs="Arial"/>
              </w:rPr>
              <w:t>0</w:t>
            </w:r>
          </w:p>
        </w:tc>
        <w:tc>
          <w:tcPr>
            <w:tcW w:w="1913" w:type="dxa"/>
            <w:tcBorders>
              <w:top w:val="nil"/>
              <w:left w:val="single" w:sz="8" w:space="0" w:color="auto"/>
              <w:bottom w:val="single" w:sz="8" w:space="0" w:color="auto"/>
              <w:right w:val="single" w:sz="8" w:space="0" w:color="auto"/>
            </w:tcBorders>
            <w:vAlign w:val="center"/>
            <w:hideMark/>
          </w:tcPr>
          <w:p w14:paraId="110545D8" w14:textId="77777777" w:rsidR="00187F8A" w:rsidRDefault="00187F8A">
            <w:pPr>
              <w:jc w:val="center"/>
              <w:rPr>
                <w:rFonts w:ascii="Arial" w:hAnsi="Arial" w:cs="Arial"/>
              </w:rPr>
            </w:pPr>
            <w:r>
              <w:rPr>
                <w:rFonts w:ascii="Arial" w:hAnsi="Arial" w:cs="Arial"/>
              </w:rPr>
              <w:t>14</w:t>
            </w:r>
          </w:p>
        </w:tc>
        <w:tc>
          <w:tcPr>
            <w:tcW w:w="1913" w:type="dxa"/>
            <w:tcBorders>
              <w:top w:val="nil"/>
              <w:left w:val="nil"/>
              <w:bottom w:val="single" w:sz="8" w:space="0" w:color="auto"/>
              <w:right w:val="single" w:sz="8" w:space="0" w:color="auto"/>
            </w:tcBorders>
            <w:vAlign w:val="center"/>
            <w:hideMark/>
          </w:tcPr>
          <w:p w14:paraId="12552E1D" w14:textId="77777777" w:rsidR="00187F8A" w:rsidRDefault="00187F8A">
            <w:pPr>
              <w:jc w:val="center"/>
              <w:rPr>
                <w:rFonts w:ascii="Arial" w:hAnsi="Arial" w:cs="Arial"/>
              </w:rPr>
            </w:pPr>
            <w:r>
              <w:rPr>
                <w:rFonts w:ascii="Arial" w:hAnsi="Arial" w:cs="Arial"/>
              </w:rPr>
              <w:t> </w:t>
            </w:r>
          </w:p>
        </w:tc>
      </w:tr>
      <w:tr w:rsidR="00187F8A" w14:paraId="4555E8E4"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11034898" w14:textId="77777777" w:rsidR="00187F8A" w:rsidRDefault="00187F8A">
            <w:pPr>
              <w:rPr>
                <w:rFonts w:ascii="Arial" w:hAnsi="Arial" w:cs="Arial"/>
              </w:rPr>
            </w:pPr>
            <w:proofErr w:type="spellStart"/>
            <w:r>
              <w:rPr>
                <w:rFonts w:ascii="Arial" w:hAnsi="Arial" w:cs="Arial"/>
              </w:rPr>
              <w:t>Wizz</w:t>
            </w:r>
            <w:proofErr w:type="spellEnd"/>
            <w:r>
              <w:rPr>
                <w:rFonts w:ascii="Arial" w:hAnsi="Arial" w:cs="Arial"/>
              </w:rPr>
              <w:t xml:space="preserve"> Air</w:t>
            </w:r>
          </w:p>
        </w:tc>
        <w:tc>
          <w:tcPr>
            <w:tcW w:w="3089" w:type="dxa"/>
            <w:tcBorders>
              <w:top w:val="nil"/>
              <w:left w:val="nil"/>
              <w:bottom w:val="single" w:sz="8" w:space="0" w:color="auto"/>
              <w:right w:val="nil"/>
            </w:tcBorders>
            <w:vAlign w:val="center"/>
            <w:hideMark/>
          </w:tcPr>
          <w:p w14:paraId="4604A88A" w14:textId="77777777" w:rsidR="00187F8A" w:rsidRDefault="00187F8A">
            <w:pPr>
              <w:jc w:val="center"/>
              <w:rPr>
                <w:rFonts w:ascii="Arial" w:hAnsi="Arial" w:cs="Arial"/>
              </w:rPr>
            </w:pPr>
            <w:r>
              <w:rPr>
                <w:rFonts w:ascii="Arial" w:hAnsi="Arial" w:cs="Arial"/>
              </w:rPr>
              <w:t>2</w:t>
            </w:r>
          </w:p>
        </w:tc>
        <w:tc>
          <w:tcPr>
            <w:tcW w:w="1913" w:type="dxa"/>
            <w:tcBorders>
              <w:top w:val="nil"/>
              <w:left w:val="single" w:sz="8" w:space="0" w:color="auto"/>
              <w:bottom w:val="single" w:sz="8" w:space="0" w:color="auto"/>
              <w:right w:val="single" w:sz="8" w:space="0" w:color="auto"/>
            </w:tcBorders>
            <w:vAlign w:val="center"/>
            <w:hideMark/>
          </w:tcPr>
          <w:p w14:paraId="3BC28E40" w14:textId="77777777" w:rsidR="00187F8A" w:rsidRDefault="00187F8A">
            <w:pPr>
              <w:jc w:val="center"/>
              <w:rPr>
                <w:rFonts w:ascii="Arial" w:hAnsi="Arial" w:cs="Arial"/>
              </w:rPr>
            </w:pPr>
            <w:r>
              <w:rPr>
                <w:rFonts w:ascii="Arial" w:hAnsi="Arial" w:cs="Arial"/>
              </w:rPr>
              <w:t>133</w:t>
            </w:r>
          </w:p>
        </w:tc>
        <w:tc>
          <w:tcPr>
            <w:tcW w:w="1913" w:type="dxa"/>
            <w:tcBorders>
              <w:top w:val="nil"/>
              <w:left w:val="nil"/>
              <w:bottom w:val="single" w:sz="8" w:space="0" w:color="auto"/>
              <w:right w:val="single" w:sz="8" w:space="0" w:color="auto"/>
            </w:tcBorders>
            <w:vAlign w:val="center"/>
            <w:hideMark/>
          </w:tcPr>
          <w:p w14:paraId="31D7F81B" w14:textId="77777777" w:rsidR="00187F8A" w:rsidRDefault="00187F8A">
            <w:pPr>
              <w:jc w:val="center"/>
              <w:rPr>
                <w:rFonts w:ascii="Arial" w:hAnsi="Arial" w:cs="Arial"/>
              </w:rPr>
            </w:pPr>
            <w:r>
              <w:rPr>
                <w:rFonts w:ascii="Arial" w:hAnsi="Arial" w:cs="Arial"/>
              </w:rPr>
              <w:t>6.650</w:t>
            </w:r>
          </w:p>
        </w:tc>
      </w:tr>
      <w:tr w:rsidR="00187F8A" w14:paraId="6A6E2A78" w14:textId="77777777" w:rsidTr="00187F8A">
        <w:trPr>
          <w:trHeight w:val="448"/>
        </w:trPr>
        <w:tc>
          <w:tcPr>
            <w:tcW w:w="3342" w:type="dxa"/>
            <w:tcBorders>
              <w:top w:val="nil"/>
              <w:left w:val="single" w:sz="8" w:space="0" w:color="auto"/>
              <w:bottom w:val="single" w:sz="8" w:space="0" w:color="auto"/>
              <w:right w:val="single" w:sz="8" w:space="0" w:color="auto"/>
            </w:tcBorders>
            <w:vAlign w:val="center"/>
            <w:hideMark/>
          </w:tcPr>
          <w:p w14:paraId="0BD45ECE" w14:textId="77777777" w:rsidR="00187F8A" w:rsidRDefault="00187F8A">
            <w:pPr>
              <w:rPr>
                <w:rFonts w:ascii="Arial" w:hAnsi="Arial" w:cs="Arial"/>
              </w:rPr>
            </w:pPr>
            <w:r>
              <w:rPr>
                <w:rFonts w:ascii="Arial" w:hAnsi="Arial" w:cs="Arial"/>
              </w:rPr>
              <w:t>Generalna avijacija i ostali</w:t>
            </w:r>
          </w:p>
        </w:tc>
        <w:tc>
          <w:tcPr>
            <w:tcW w:w="3089" w:type="dxa"/>
            <w:tcBorders>
              <w:top w:val="nil"/>
              <w:left w:val="nil"/>
              <w:bottom w:val="single" w:sz="8" w:space="0" w:color="auto"/>
              <w:right w:val="nil"/>
            </w:tcBorders>
            <w:vAlign w:val="center"/>
            <w:hideMark/>
          </w:tcPr>
          <w:p w14:paraId="6D45AE7E" w14:textId="77777777" w:rsidR="00187F8A" w:rsidRDefault="00187F8A">
            <w:pPr>
              <w:jc w:val="center"/>
              <w:rPr>
                <w:rFonts w:ascii="Arial" w:hAnsi="Arial" w:cs="Arial"/>
              </w:rPr>
            </w:pPr>
            <w:r>
              <w:rPr>
                <w:rFonts w:ascii="Arial" w:hAnsi="Arial" w:cs="Arial"/>
              </w:rPr>
              <w:t>2.084</w:t>
            </w:r>
          </w:p>
        </w:tc>
        <w:tc>
          <w:tcPr>
            <w:tcW w:w="1913" w:type="dxa"/>
            <w:tcBorders>
              <w:top w:val="nil"/>
              <w:left w:val="single" w:sz="8" w:space="0" w:color="auto"/>
              <w:bottom w:val="single" w:sz="8" w:space="0" w:color="auto"/>
              <w:right w:val="single" w:sz="8" w:space="0" w:color="auto"/>
            </w:tcBorders>
            <w:vAlign w:val="center"/>
            <w:hideMark/>
          </w:tcPr>
          <w:p w14:paraId="254417AE" w14:textId="77777777" w:rsidR="00187F8A" w:rsidRDefault="00187F8A">
            <w:pPr>
              <w:jc w:val="center"/>
              <w:rPr>
                <w:rFonts w:ascii="Arial" w:hAnsi="Arial" w:cs="Arial"/>
              </w:rPr>
            </w:pPr>
            <w:r>
              <w:rPr>
                <w:rFonts w:ascii="Arial" w:hAnsi="Arial" w:cs="Arial"/>
              </w:rPr>
              <w:t>2.000</w:t>
            </w:r>
          </w:p>
        </w:tc>
        <w:tc>
          <w:tcPr>
            <w:tcW w:w="1913" w:type="dxa"/>
            <w:tcBorders>
              <w:top w:val="nil"/>
              <w:left w:val="nil"/>
              <w:bottom w:val="single" w:sz="8" w:space="0" w:color="auto"/>
              <w:right w:val="single" w:sz="8" w:space="0" w:color="auto"/>
            </w:tcBorders>
            <w:vAlign w:val="center"/>
            <w:hideMark/>
          </w:tcPr>
          <w:p w14:paraId="404D2416" w14:textId="77777777" w:rsidR="00187F8A" w:rsidRDefault="00187F8A">
            <w:pPr>
              <w:jc w:val="center"/>
              <w:rPr>
                <w:rFonts w:ascii="Arial" w:hAnsi="Arial" w:cs="Arial"/>
              </w:rPr>
            </w:pPr>
            <w:r>
              <w:rPr>
                <w:rFonts w:ascii="Arial" w:hAnsi="Arial" w:cs="Arial"/>
              </w:rPr>
              <w:t>96</w:t>
            </w:r>
          </w:p>
        </w:tc>
      </w:tr>
      <w:tr w:rsidR="00187F8A" w14:paraId="41C25760" w14:textId="77777777" w:rsidTr="00187F8A">
        <w:trPr>
          <w:trHeight w:val="448"/>
        </w:trPr>
        <w:tc>
          <w:tcPr>
            <w:tcW w:w="3342" w:type="dxa"/>
            <w:tcBorders>
              <w:top w:val="nil"/>
              <w:left w:val="single" w:sz="8" w:space="0" w:color="auto"/>
              <w:bottom w:val="single" w:sz="8" w:space="0" w:color="auto"/>
              <w:right w:val="single" w:sz="8" w:space="0" w:color="auto"/>
            </w:tcBorders>
            <w:shd w:val="clear" w:color="000000" w:fill="A6A6A6"/>
            <w:vAlign w:val="center"/>
            <w:hideMark/>
          </w:tcPr>
          <w:p w14:paraId="1F602C91" w14:textId="77777777" w:rsidR="00187F8A" w:rsidRDefault="00187F8A">
            <w:pPr>
              <w:rPr>
                <w:rFonts w:ascii="Arial" w:hAnsi="Arial" w:cs="Arial"/>
                <w:b/>
                <w:bCs/>
              </w:rPr>
            </w:pPr>
            <w:r>
              <w:rPr>
                <w:rFonts w:ascii="Arial" w:hAnsi="Arial" w:cs="Arial"/>
                <w:b/>
                <w:bCs/>
              </w:rPr>
              <w:t>UKUPNO</w:t>
            </w:r>
          </w:p>
        </w:tc>
        <w:tc>
          <w:tcPr>
            <w:tcW w:w="3089" w:type="dxa"/>
            <w:tcBorders>
              <w:top w:val="nil"/>
              <w:left w:val="nil"/>
              <w:bottom w:val="single" w:sz="8" w:space="0" w:color="auto"/>
              <w:right w:val="nil"/>
            </w:tcBorders>
            <w:shd w:val="clear" w:color="000000" w:fill="A6A6A6"/>
            <w:vAlign w:val="center"/>
            <w:hideMark/>
          </w:tcPr>
          <w:p w14:paraId="479A6A87" w14:textId="77777777" w:rsidR="00187F8A" w:rsidRDefault="00187F8A">
            <w:pPr>
              <w:jc w:val="center"/>
              <w:rPr>
                <w:rFonts w:ascii="Arial" w:hAnsi="Arial" w:cs="Arial"/>
                <w:b/>
                <w:bCs/>
              </w:rPr>
            </w:pPr>
            <w:r>
              <w:rPr>
                <w:rFonts w:ascii="Arial" w:hAnsi="Arial" w:cs="Arial"/>
                <w:b/>
                <w:bCs/>
              </w:rPr>
              <w:t>7.836</w:t>
            </w:r>
          </w:p>
        </w:tc>
        <w:tc>
          <w:tcPr>
            <w:tcW w:w="1913" w:type="dxa"/>
            <w:tcBorders>
              <w:top w:val="nil"/>
              <w:left w:val="single" w:sz="8" w:space="0" w:color="auto"/>
              <w:bottom w:val="single" w:sz="8" w:space="0" w:color="auto"/>
              <w:right w:val="single" w:sz="8" w:space="0" w:color="auto"/>
            </w:tcBorders>
            <w:shd w:val="clear" w:color="000000" w:fill="A6A6A6"/>
            <w:vAlign w:val="center"/>
            <w:hideMark/>
          </w:tcPr>
          <w:p w14:paraId="09F58B32" w14:textId="77777777" w:rsidR="00187F8A" w:rsidRDefault="00187F8A">
            <w:pPr>
              <w:jc w:val="center"/>
              <w:rPr>
                <w:rFonts w:ascii="Arial" w:hAnsi="Arial" w:cs="Arial"/>
                <w:b/>
                <w:bCs/>
              </w:rPr>
            </w:pPr>
            <w:r>
              <w:rPr>
                <w:rFonts w:ascii="Arial" w:hAnsi="Arial" w:cs="Arial"/>
                <w:b/>
                <w:bCs/>
              </w:rPr>
              <w:t>8.048</w:t>
            </w:r>
          </w:p>
        </w:tc>
        <w:tc>
          <w:tcPr>
            <w:tcW w:w="1913" w:type="dxa"/>
            <w:tcBorders>
              <w:top w:val="nil"/>
              <w:left w:val="nil"/>
              <w:bottom w:val="single" w:sz="8" w:space="0" w:color="auto"/>
              <w:right w:val="single" w:sz="8" w:space="0" w:color="auto"/>
            </w:tcBorders>
            <w:shd w:val="clear" w:color="000000" w:fill="A6A6A6"/>
            <w:vAlign w:val="center"/>
            <w:hideMark/>
          </w:tcPr>
          <w:p w14:paraId="2BE9C1F3" w14:textId="77777777" w:rsidR="00187F8A" w:rsidRDefault="00187F8A">
            <w:pPr>
              <w:jc w:val="center"/>
              <w:rPr>
                <w:rFonts w:ascii="Arial" w:hAnsi="Arial" w:cs="Arial"/>
                <w:b/>
                <w:bCs/>
              </w:rPr>
            </w:pPr>
            <w:r>
              <w:rPr>
                <w:rFonts w:ascii="Arial" w:hAnsi="Arial" w:cs="Arial"/>
                <w:b/>
                <w:bCs/>
              </w:rPr>
              <w:t>103</w:t>
            </w:r>
          </w:p>
        </w:tc>
      </w:tr>
    </w:tbl>
    <w:p w14:paraId="6943CCA8" w14:textId="52B44C06" w:rsidR="003D06EE" w:rsidRPr="00115A1D" w:rsidRDefault="003D06EE">
      <w:pPr>
        <w:jc w:val="both"/>
        <w:rPr>
          <w:rFonts w:ascii="Arial" w:hAnsi="Arial" w:cs="Arial"/>
          <w:color w:val="FF0000"/>
        </w:rPr>
      </w:pPr>
    </w:p>
    <w:p w14:paraId="7006C0D9" w14:textId="77777777" w:rsidR="003D06EE" w:rsidRPr="00115A1D" w:rsidRDefault="003D06EE">
      <w:pPr>
        <w:jc w:val="both"/>
        <w:rPr>
          <w:rFonts w:ascii="Arial" w:hAnsi="Arial" w:cs="Arial"/>
          <w:color w:val="FF0000"/>
        </w:rPr>
      </w:pPr>
    </w:p>
    <w:p w14:paraId="55CD9061" w14:textId="77777777" w:rsidR="00F72187" w:rsidRPr="00115A1D" w:rsidRDefault="00F72187">
      <w:pPr>
        <w:jc w:val="both"/>
        <w:rPr>
          <w:rFonts w:ascii="Arial" w:hAnsi="Arial" w:cs="Arial"/>
          <w:color w:val="FF0000"/>
        </w:rPr>
      </w:pPr>
    </w:p>
    <w:p w14:paraId="4A28B0D4" w14:textId="6ED1F957" w:rsidR="00EC5FD8" w:rsidRPr="00115A1D" w:rsidRDefault="00EC5FD8">
      <w:pPr>
        <w:jc w:val="both"/>
        <w:rPr>
          <w:rFonts w:ascii="Arial" w:hAnsi="Arial" w:cs="Arial"/>
          <w:color w:val="FF0000"/>
        </w:rPr>
      </w:pPr>
    </w:p>
    <w:p w14:paraId="085783D5" w14:textId="2069345C" w:rsidR="003D06EE" w:rsidRPr="00115A1D" w:rsidRDefault="003D06EE">
      <w:pPr>
        <w:jc w:val="both"/>
        <w:rPr>
          <w:rFonts w:ascii="Arial" w:hAnsi="Arial" w:cs="Arial"/>
          <w:color w:val="FF0000"/>
        </w:rPr>
      </w:pPr>
    </w:p>
    <w:p w14:paraId="2FAA82DC" w14:textId="1B20C37A" w:rsidR="00581154" w:rsidRPr="00F35E18" w:rsidRDefault="009C3DC8">
      <w:pPr>
        <w:jc w:val="both"/>
        <w:rPr>
          <w:rFonts w:ascii="Arial" w:hAnsi="Arial" w:cs="Arial"/>
        </w:rPr>
      </w:pPr>
      <w:r w:rsidRPr="00F35E18">
        <w:rPr>
          <w:rFonts w:ascii="Arial" w:hAnsi="Arial" w:cs="Arial"/>
        </w:rPr>
        <w:lastRenderedPageBreak/>
        <w:t>1</w:t>
      </w:r>
      <w:r w:rsidR="00581154" w:rsidRPr="00F35E18">
        <w:rPr>
          <w:rFonts w:ascii="Arial" w:hAnsi="Arial" w:cs="Arial"/>
        </w:rPr>
        <w:t xml:space="preserve">.1.2. Plan prihoda </w:t>
      </w:r>
      <w:r w:rsidR="002C4E13">
        <w:rPr>
          <w:rFonts w:ascii="Arial" w:hAnsi="Arial" w:cs="Arial"/>
        </w:rPr>
        <w:t>od slijetanja, prihvata i otpreme zrakoplova</w:t>
      </w:r>
    </w:p>
    <w:p w14:paraId="3B6AF4E9" w14:textId="77777777" w:rsidR="00581154" w:rsidRPr="00F35E18" w:rsidRDefault="00581154">
      <w:pPr>
        <w:jc w:val="both"/>
        <w:rPr>
          <w:rFonts w:ascii="Arial" w:hAnsi="Arial" w:cs="Arial"/>
        </w:rPr>
      </w:pPr>
    </w:p>
    <w:tbl>
      <w:tblPr>
        <w:tblW w:w="10118" w:type="dxa"/>
        <w:tblInd w:w="-34" w:type="dxa"/>
        <w:tblLayout w:type="fixed"/>
        <w:tblLook w:val="0000" w:firstRow="0" w:lastRow="0" w:firstColumn="0" w:lastColumn="0" w:noHBand="0" w:noVBand="0"/>
      </w:tblPr>
      <w:tblGrid>
        <w:gridCol w:w="4820"/>
        <w:gridCol w:w="1766"/>
        <w:gridCol w:w="1766"/>
        <w:gridCol w:w="1766"/>
      </w:tblGrid>
      <w:tr w:rsidR="00581154" w:rsidRPr="00F35E18" w14:paraId="3BCD5611" w14:textId="77777777" w:rsidTr="00895FBF">
        <w:trPr>
          <w:trHeight w:val="367"/>
        </w:trPr>
        <w:tc>
          <w:tcPr>
            <w:tcW w:w="4820" w:type="dxa"/>
            <w:tcBorders>
              <w:top w:val="single" w:sz="8" w:space="0" w:color="auto"/>
              <w:left w:val="single" w:sz="8" w:space="0" w:color="auto"/>
              <w:bottom w:val="nil"/>
              <w:right w:val="single" w:sz="4" w:space="0" w:color="auto"/>
            </w:tcBorders>
            <w:shd w:val="clear" w:color="auto" w:fill="FFFFFF"/>
            <w:vAlign w:val="center"/>
          </w:tcPr>
          <w:p w14:paraId="114250F6" w14:textId="77777777" w:rsidR="00581154" w:rsidRPr="00F35E18" w:rsidRDefault="00581154" w:rsidP="00581154">
            <w:pPr>
              <w:rPr>
                <w:rFonts w:ascii="Arial" w:hAnsi="Arial" w:cs="Arial"/>
              </w:rPr>
            </w:pPr>
            <w:r w:rsidRPr="00F35E18">
              <w:rPr>
                <w:rFonts w:ascii="Arial" w:hAnsi="Arial" w:cs="Arial"/>
              </w:rPr>
              <w:t> </w:t>
            </w:r>
          </w:p>
        </w:tc>
        <w:tc>
          <w:tcPr>
            <w:tcW w:w="1766" w:type="dxa"/>
            <w:tcBorders>
              <w:top w:val="single" w:sz="8" w:space="0" w:color="auto"/>
              <w:left w:val="nil"/>
              <w:bottom w:val="nil"/>
              <w:right w:val="single" w:sz="4" w:space="0" w:color="auto"/>
            </w:tcBorders>
            <w:shd w:val="clear" w:color="auto" w:fill="FFFFFF"/>
            <w:vAlign w:val="center"/>
          </w:tcPr>
          <w:p w14:paraId="38289754" w14:textId="05B890BE" w:rsidR="00581154" w:rsidRPr="00F35E18" w:rsidRDefault="00B80184" w:rsidP="00F35E18">
            <w:pPr>
              <w:jc w:val="center"/>
              <w:rPr>
                <w:rFonts w:ascii="Arial" w:hAnsi="Arial" w:cs="Arial"/>
                <w:b/>
                <w:bCs/>
              </w:rPr>
            </w:pPr>
            <w:r>
              <w:rPr>
                <w:rFonts w:ascii="Arial" w:hAnsi="Arial" w:cs="Arial"/>
                <w:b/>
                <w:bCs/>
              </w:rPr>
              <w:t>O</w:t>
            </w:r>
            <w:r w:rsidR="00581154" w:rsidRPr="00F35E18">
              <w:rPr>
                <w:rFonts w:ascii="Arial" w:hAnsi="Arial" w:cs="Arial"/>
                <w:b/>
                <w:bCs/>
              </w:rPr>
              <w:t>stvarenj</w:t>
            </w:r>
            <w:r>
              <w:rPr>
                <w:rFonts w:ascii="Arial" w:hAnsi="Arial" w:cs="Arial"/>
                <w:b/>
                <w:bCs/>
              </w:rPr>
              <w:t>e</w:t>
            </w:r>
          </w:p>
        </w:tc>
        <w:tc>
          <w:tcPr>
            <w:tcW w:w="1766" w:type="dxa"/>
            <w:tcBorders>
              <w:top w:val="single" w:sz="8" w:space="0" w:color="auto"/>
              <w:left w:val="nil"/>
              <w:bottom w:val="nil"/>
              <w:right w:val="single" w:sz="4" w:space="0" w:color="auto"/>
            </w:tcBorders>
            <w:noWrap/>
            <w:vAlign w:val="center"/>
          </w:tcPr>
          <w:p w14:paraId="08424092" w14:textId="77777777" w:rsidR="00581154" w:rsidRPr="00F35E18" w:rsidRDefault="00581154" w:rsidP="00581154">
            <w:pPr>
              <w:jc w:val="center"/>
              <w:rPr>
                <w:rFonts w:ascii="Arial" w:hAnsi="Arial" w:cs="Arial"/>
                <w:b/>
                <w:bCs/>
              </w:rPr>
            </w:pPr>
            <w:r w:rsidRPr="00F35E18">
              <w:rPr>
                <w:rFonts w:ascii="Arial" w:hAnsi="Arial" w:cs="Arial"/>
                <w:b/>
                <w:bCs/>
              </w:rPr>
              <w:t>Plan</w:t>
            </w:r>
          </w:p>
        </w:tc>
        <w:tc>
          <w:tcPr>
            <w:tcW w:w="1766" w:type="dxa"/>
            <w:tcBorders>
              <w:top w:val="single" w:sz="8" w:space="0" w:color="auto"/>
              <w:left w:val="single" w:sz="4" w:space="0" w:color="auto"/>
              <w:bottom w:val="nil"/>
              <w:right w:val="single" w:sz="8" w:space="0" w:color="auto"/>
            </w:tcBorders>
            <w:noWrap/>
            <w:vAlign w:val="center"/>
          </w:tcPr>
          <w:p w14:paraId="70B3C65A" w14:textId="77777777" w:rsidR="00581154" w:rsidRPr="00F35E18" w:rsidRDefault="00581154" w:rsidP="00581154">
            <w:pPr>
              <w:jc w:val="center"/>
              <w:rPr>
                <w:rFonts w:ascii="Arial" w:hAnsi="Arial" w:cs="Arial"/>
                <w:b/>
              </w:rPr>
            </w:pPr>
            <w:r w:rsidRPr="00F35E18">
              <w:rPr>
                <w:rFonts w:ascii="Arial" w:hAnsi="Arial" w:cs="Arial"/>
                <w:b/>
              </w:rPr>
              <w:t>Indeks</w:t>
            </w:r>
          </w:p>
        </w:tc>
      </w:tr>
      <w:tr w:rsidR="00581154" w:rsidRPr="00F35E18" w14:paraId="0AF3E330" w14:textId="77777777" w:rsidTr="00895FBF">
        <w:trPr>
          <w:trHeight w:val="367"/>
        </w:trPr>
        <w:tc>
          <w:tcPr>
            <w:tcW w:w="4820" w:type="dxa"/>
            <w:tcBorders>
              <w:top w:val="nil"/>
              <w:left w:val="single" w:sz="8" w:space="0" w:color="auto"/>
              <w:bottom w:val="nil"/>
              <w:right w:val="single" w:sz="4" w:space="0" w:color="auto"/>
            </w:tcBorders>
            <w:shd w:val="clear" w:color="auto" w:fill="FFFFFF"/>
            <w:vAlign w:val="center"/>
          </w:tcPr>
          <w:p w14:paraId="4F6BAF41" w14:textId="77777777" w:rsidR="00581154" w:rsidRPr="00F35E18" w:rsidRDefault="00581154" w:rsidP="00581154">
            <w:pPr>
              <w:rPr>
                <w:rFonts w:ascii="Arial" w:hAnsi="Arial" w:cs="Arial"/>
              </w:rPr>
            </w:pPr>
            <w:r w:rsidRPr="00F35E18">
              <w:rPr>
                <w:rFonts w:ascii="Arial" w:hAnsi="Arial" w:cs="Arial"/>
              </w:rPr>
              <w:t> </w:t>
            </w:r>
          </w:p>
        </w:tc>
        <w:tc>
          <w:tcPr>
            <w:tcW w:w="1766" w:type="dxa"/>
            <w:tcBorders>
              <w:top w:val="nil"/>
              <w:left w:val="nil"/>
              <w:bottom w:val="nil"/>
              <w:right w:val="single" w:sz="4" w:space="0" w:color="auto"/>
            </w:tcBorders>
            <w:shd w:val="clear" w:color="auto" w:fill="FFFFFF"/>
            <w:vAlign w:val="center"/>
          </w:tcPr>
          <w:p w14:paraId="712F2BB9" w14:textId="081CE92C" w:rsidR="00581154" w:rsidRPr="00F35E18" w:rsidRDefault="00581154" w:rsidP="0077384A">
            <w:pPr>
              <w:jc w:val="center"/>
              <w:rPr>
                <w:rFonts w:ascii="Arial" w:hAnsi="Arial" w:cs="Arial"/>
                <w:b/>
                <w:bCs/>
              </w:rPr>
            </w:pPr>
            <w:r w:rsidRPr="00F35E18">
              <w:rPr>
                <w:rFonts w:ascii="Arial" w:hAnsi="Arial" w:cs="Arial"/>
                <w:b/>
                <w:bCs/>
              </w:rPr>
              <w:t>20</w:t>
            </w:r>
            <w:r w:rsidR="00BB0D0B">
              <w:rPr>
                <w:rFonts w:ascii="Arial" w:hAnsi="Arial" w:cs="Arial"/>
                <w:b/>
                <w:bCs/>
              </w:rPr>
              <w:t>2</w:t>
            </w:r>
            <w:r w:rsidR="00E90300">
              <w:rPr>
                <w:rFonts w:ascii="Arial" w:hAnsi="Arial" w:cs="Arial"/>
                <w:b/>
                <w:bCs/>
              </w:rPr>
              <w:t>5</w:t>
            </w:r>
            <w:r w:rsidRPr="00F35E18">
              <w:rPr>
                <w:rFonts w:ascii="Arial" w:hAnsi="Arial" w:cs="Arial"/>
                <w:b/>
                <w:bCs/>
              </w:rPr>
              <w:t>.g.</w:t>
            </w:r>
          </w:p>
        </w:tc>
        <w:tc>
          <w:tcPr>
            <w:tcW w:w="1766" w:type="dxa"/>
            <w:tcBorders>
              <w:top w:val="nil"/>
              <w:left w:val="nil"/>
              <w:bottom w:val="nil"/>
              <w:right w:val="single" w:sz="4" w:space="0" w:color="auto"/>
            </w:tcBorders>
            <w:noWrap/>
            <w:vAlign w:val="center"/>
          </w:tcPr>
          <w:p w14:paraId="39AD539D" w14:textId="5B3A1934" w:rsidR="00581154" w:rsidRPr="00F35E18" w:rsidRDefault="00581154" w:rsidP="00F35E18">
            <w:pPr>
              <w:jc w:val="center"/>
              <w:rPr>
                <w:rFonts w:ascii="Arial" w:hAnsi="Arial" w:cs="Arial"/>
                <w:b/>
                <w:bCs/>
              </w:rPr>
            </w:pPr>
            <w:r w:rsidRPr="00F35E18">
              <w:rPr>
                <w:rFonts w:ascii="Arial" w:hAnsi="Arial" w:cs="Arial"/>
                <w:b/>
                <w:bCs/>
              </w:rPr>
              <w:t>20</w:t>
            </w:r>
            <w:r w:rsidR="00EC5FD8">
              <w:rPr>
                <w:rFonts w:ascii="Arial" w:hAnsi="Arial" w:cs="Arial"/>
                <w:b/>
                <w:bCs/>
              </w:rPr>
              <w:t>2</w:t>
            </w:r>
            <w:r w:rsidR="00E90300">
              <w:rPr>
                <w:rFonts w:ascii="Arial" w:hAnsi="Arial" w:cs="Arial"/>
                <w:b/>
                <w:bCs/>
              </w:rPr>
              <w:t>6</w:t>
            </w:r>
            <w:r w:rsidRPr="00F35E18">
              <w:rPr>
                <w:rFonts w:ascii="Arial" w:hAnsi="Arial" w:cs="Arial"/>
                <w:b/>
                <w:bCs/>
              </w:rPr>
              <w:t>.g.</w:t>
            </w:r>
          </w:p>
        </w:tc>
        <w:tc>
          <w:tcPr>
            <w:tcW w:w="1766" w:type="dxa"/>
            <w:tcBorders>
              <w:top w:val="nil"/>
              <w:left w:val="single" w:sz="4" w:space="0" w:color="auto"/>
              <w:bottom w:val="nil"/>
              <w:right w:val="single" w:sz="8" w:space="0" w:color="auto"/>
            </w:tcBorders>
            <w:noWrap/>
            <w:vAlign w:val="center"/>
          </w:tcPr>
          <w:p w14:paraId="496D8E2B" w14:textId="2F242052" w:rsidR="00581154" w:rsidRPr="00F35E18" w:rsidRDefault="00581154" w:rsidP="00F35E18">
            <w:pPr>
              <w:jc w:val="center"/>
              <w:rPr>
                <w:rFonts w:ascii="Arial" w:hAnsi="Arial" w:cs="Arial"/>
                <w:b/>
              </w:rPr>
            </w:pPr>
            <w:r w:rsidRPr="00F35E18">
              <w:rPr>
                <w:rFonts w:ascii="Arial" w:hAnsi="Arial" w:cs="Arial"/>
                <w:b/>
              </w:rPr>
              <w:t>na 20</w:t>
            </w:r>
            <w:r w:rsidR="00BB0D0B">
              <w:rPr>
                <w:rFonts w:ascii="Arial" w:hAnsi="Arial" w:cs="Arial"/>
                <w:b/>
              </w:rPr>
              <w:t>2</w:t>
            </w:r>
            <w:r w:rsidR="00E90300">
              <w:rPr>
                <w:rFonts w:ascii="Arial" w:hAnsi="Arial" w:cs="Arial"/>
                <w:b/>
              </w:rPr>
              <w:t>5</w:t>
            </w:r>
            <w:r w:rsidRPr="00F35E18">
              <w:rPr>
                <w:rFonts w:ascii="Arial" w:hAnsi="Arial" w:cs="Arial"/>
                <w:b/>
              </w:rPr>
              <w:t>.g.</w:t>
            </w:r>
          </w:p>
        </w:tc>
      </w:tr>
      <w:tr w:rsidR="00581154" w:rsidRPr="00F35E18" w14:paraId="501A5A18" w14:textId="77777777" w:rsidTr="00895FBF">
        <w:trPr>
          <w:trHeight w:val="367"/>
        </w:trPr>
        <w:tc>
          <w:tcPr>
            <w:tcW w:w="4820" w:type="dxa"/>
            <w:tcBorders>
              <w:top w:val="nil"/>
              <w:left w:val="single" w:sz="8" w:space="0" w:color="auto"/>
              <w:bottom w:val="single" w:sz="4" w:space="0" w:color="auto"/>
              <w:right w:val="single" w:sz="4" w:space="0" w:color="auto"/>
            </w:tcBorders>
            <w:shd w:val="clear" w:color="auto" w:fill="FFFFFF"/>
            <w:vAlign w:val="center"/>
          </w:tcPr>
          <w:p w14:paraId="495F5A90" w14:textId="77777777" w:rsidR="00581154" w:rsidRPr="00F35E18" w:rsidRDefault="00581154" w:rsidP="00581154">
            <w:pPr>
              <w:jc w:val="center"/>
              <w:rPr>
                <w:rFonts w:ascii="Arial" w:hAnsi="Arial" w:cs="Arial"/>
                <w:b/>
                <w:bCs/>
              </w:rPr>
            </w:pPr>
            <w:r w:rsidRPr="00F35E18">
              <w:rPr>
                <w:rFonts w:ascii="Arial" w:hAnsi="Arial" w:cs="Arial"/>
                <w:b/>
                <w:bCs/>
              </w:rPr>
              <w:t> </w:t>
            </w:r>
          </w:p>
        </w:tc>
        <w:tc>
          <w:tcPr>
            <w:tcW w:w="1766" w:type="dxa"/>
            <w:tcBorders>
              <w:top w:val="nil"/>
              <w:left w:val="nil"/>
              <w:bottom w:val="single" w:sz="4" w:space="0" w:color="auto"/>
              <w:right w:val="single" w:sz="4" w:space="0" w:color="auto"/>
            </w:tcBorders>
            <w:shd w:val="clear" w:color="auto" w:fill="FFFFFF"/>
            <w:vAlign w:val="center"/>
          </w:tcPr>
          <w:p w14:paraId="6A223401" w14:textId="5ACB3928" w:rsidR="00581154" w:rsidRPr="00F35E18" w:rsidRDefault="00581154" w:rsidP="00581154">
            <w:pPr>
              <w:jc w:val="center"/>
              <w:rPr>
                <w:rFonts w:ascii="Arial" w:hAnsi="Arial" w:cs="Arial"/>
              </w:rPr>
            </w:pPr>
            <w:r w:rsidRPr="00F35E18">
              <w:rPr>
                <w:rFonts w:ascii="Arial" w:hAnsi="Arial" w:cs="Arial"/>
              </w:rPr>
              <w:t xml:space="preserve">(iznosi u </w:t>
            </w:r>
            <w:r w:rsidR="005F0F42">
              <w:rPr>
                <w:rFonts w:ascii="Arial" w:hAnsi="Arial" w:cs="Arial"/>
              </w:rPr>
              <w:t>EUR</w:t>
            </w:r>
            <w:r w:rsidRPr="00F35E18">
              <w:rPr>
                <w:rFonts w:ascii="Arial" w:hAnsi="Arial" w:cs="Arial"/>
              </w:rPr>
              <w:t>)</w:t>
            </w:r>
          </w:p>
        </w:tc>
        <w:tc>
          <w:tcPr>
            <w:tcW w:w="1766" w:type="dxa"/>
            <w:tcBorders>
              <w:top w:val="nil"/>
              <w:left w:val="nil"/>
              <w:bottom w:val="single" w:sz="4" w:space="0" w:color="auto"/>
              <w:right w:val="single" w:sz="4" w:space="0" w:color="auto"/>
            </w:tcBorders>
            <w:noWrap/>
            <w:vAlign w:val="center"/>
          </w:tcPr>
          <w:p w14:paraId="3D320792" w14:textId="65465930" w:rsidR="00581154" w:rsidRPr="00F35E18" w:rsidRDefault="00581154" w:rsidP="00581154">
            <w:pPr>
              <w:jc w:val="center"/>
              <w:rPr>
                <w:rFonts w:ascii="Arial" w:hAnsi="Arial" w:cs="Arial"/>
              </w:rPr>
            </w:pPr>
            <w:r w:rsidRPr="00F35E18">
              <w:rPr>
                <w:rFonts w:ascii="Arial" w:hAnsi="Arial" w:cs="Arial"/>
              </w:rPr>
              <w:t xml:space="preserve">(iznosi u </w:t>
            </w:r>
            <w:r w:rsidR="005F0F42">
              <w:rPr>
                <w:rFonts w:ascii="Arial" w:hAnsi="Arial" w:cs="Arial"/>
              </w:rPr>
              <w:t>EUR</w:t>
            </w:r>
            <w:r w:rsidRPr="00F35E18">
              <w:rPr>
                <w:rFonts w:ascii="Arial" w:hAnsi="Arial" w:cs="Arial"/>
              </w:rPr>
              <w:t>)</w:t>
            </w:r>
          </w:p>
        </w:tc>
        <w:tc>
          <w:tcPr>
            <w:tcW w:w="1766" w:type="dxa"/>
            <w:tcBorders>
              <w:top w:val="nil"/>
              <w:left w:val="single" w:sz="4" w:space="0" w:color="auto"/>
              <w:bottom w:val="single" w:sz="4" w:space="0" w:color="auto"/>
              <w:right w:val="single" w:sz="8" w:space="0" w:color="auto"/>
            </w:tcBorders>
            <w:noWrap/>
            <w:vAlign w:val="bottom"/>
          </w:tcPr>
          <w:p w14:paraId="43593385" w14:textId="77777777" w:rsidR="00581154" w:rsidRPr="00F35E18" w:rsidRDefault="00581154" w:rsidP="00581154">
            <w:pPr>
              <w:rPr>
                <w:rFonts w:ascii="Arial" w:hAnsi="Arial" w:cs="Arial"/>
              </w:rPr>
            </w:pPr>
          </w:p>
        </w:tc>
      </w:tr>
      <w:tr w:rsidR="00581154" w:rsidRPr="00F35E18" w14:paraId="175AC574" w14:textId="77777777" w:rsidTr="00895FBF">
        <w:trPr>
          <w:trHeight w:val="167"/>
        </w:trPr>
        <w:tc>
          <w:tcPr>
            <w:tcW w:w="4820" w:type="dxa"/>
            <w:tcBorders>
              <w:top w:val="single" w:sz="4" w:space="0" w:color="auto"/>
              <w:left w:val="single" w:sz="8" w:space="0" w:color="auto"/>
              <w:bottom w:val="single" w:sz="4" w:space="0" w:color="auto"/>
              <w:right w:val="single" w:sz="4" w:space="0" w:color="auto"/>
            </w:tcBorders>
            <w:vAlign w:val="center"/>
          </w:tcPr>
          <w:p w14:paraId="1DFF3053" w14:textId="77777777" w:rsidR="00581154" w:rsidRPr="00F35E18" w:rsidRDefault="00581154" w:rsidP="00581154">
            <w:pPr>
              <w:rPr>
                <w:rFonts w:ascii="Arial" w:hAnsi="Arial" w:cs="Arial"/>
                <w:sz w:val="20"/>
                <w:szCs w:val="20"/>
              </w:rPr>
            </w:pPr>
            <w:r w:rsidRPr="00F35E18">
              <w:rPr>
                <w:rFonts w:ascii="Arial" w:hAnsi="Arial" w:cs="Arial"/>
                <w:sz w:val="20"/>
                <w:szCs w:val="20"/>
              </w:rPr>
              <w:t> </w:t>
            </w:r>
          </w:p>
        </w:tc>
        <w:tc>
          <w:tcPr>
            <w:tcW w:w="1766" w:type="dxa"/>
            <w:tcBorders>
              <w:top w:val="single" w:sz="4" w:space="0" w:color="auto"/>
              <w:left w:val="nil"/>
              <w:bottom w:val="single" w:sz="4" w:space="0" w:color="auto"/>
              <w:right w:val="single" w:sz="4" w:space="0" w:color="auto"/>
            </w:tcBorders>
            <w:vAlign w:val="center"/>
          </w:tcPr>
          <w:p w14:paraId="61ED9F51" w14:textId="77777777" w:rsidR="00581154" w:rsidRPr="00F35E18" w:rsidRDefault="00581154" w:rsidP="00581154">
            <w:pPr>
              <w:jc w:val="center"/>
              <w:rPr>
                <w:rFonts w:ascii="Arial" w:hAnsi="Arial" w:cs="Arial"/>
                <w:b/>
                <w:bCs/>
                <w:sz w:val="20"/>
                <w:szCs w:val="20"/>
              </w:rPr>
            </w:pPr>
          </w:p>
        </w:tc>
        <w:tc>
          <w:tcPr>
            <w:tcW w:w="1766" w:type="dxa"/>
            <w:tcBorders>
              <w:top w:val="single" w:sz="4" w:space="0" w:color="auto"/>
              <w:left w:val="nil"/>
              <w:bottom w:val="single" w:sz="4" w:space="0" w:color="auto"/>
              <w:right w:val="single" w:sz="4" w:space="0" w:color="auto"/>
            </w:tcBorders>
            <w:noWrap/>
            <w:vAlign w:val="center"/>
          </w:tcPr>
          <w:p w14:paraId="7405C4FC" w14:textId="77777777" w:rsidR="00581154" w:rsidRPr="00F35E18" w:rsidRDefault="00581154" w:rsidP="00581154">
            <w:pPr>
              <w:jc w:val="center"/>
              <w:rPr>
                <w:rFonts w:ascii="Arial" w:hAnsi="Arial" w:cs="Arial"/>
                <w:b/>
                <w:bCs/>
                <w:sz w:val="20"/>
                <w:szCs w:val="20"/>
              </w:rPr>
            </w:pPr>
            <w:r w:rsidRPr="00F35E18">
              <w:rPr>
                <w:rFonts w:ascii="Arial" w:hAnsi="Arial" w:cs="Arial"/>
                <w:b/>
                <w:bCs/>
                <w:sz w:val="20"/>
                <w:szCs w:val="20"/>
              </w:rPr>
              <w:t> </w:t>
            </w:r>
          </w:p>
        </w:tc>
        <w:tc>
          <w:tcPr>
            <w:tcW w:w="1766" w:type="dxa"/>
            <w:tcBorders>
              <w:top w:val="single" w:sz="4" w:space="0" w:color="auto"/>
              <w:left w:val="single" w:sz="4" w:space="0" w:color="auto"/>
              <w:bottom w:val="single" w:sz="4" w:space="0" w:color="auto"/>
              <w:right w:val="single" w:sz="8" w:space="0" w:color="auto"/>
            </w:tcBorders>
            <w:noWrap/>
            <w:vAlign w:val="bottom"/>
          </w:tcPr>
          <w:p w14:paraId="1C62DA3B" w14:textId="77777777" w:rsidR="00581154" w:rsidRPr="00F35E18" w:rsidRDefault="00581154" w:rsidP="00581154">
            <w:pPr>
              <w:rPr>
                <w:rFonts w:ascii="Arial" w:hAnsi="Arial" w:cs="Arial"/>
                <w:sz w:val="20"/>
                <w:szCs w:val="20"/>
              </w:rPr>
            </w:pPr>
          </w:p>
        </w:tc>
      </w:tr>
      <w:tr w:rsidR="00EC5FD8" w:rsidRPr="00F35E18" w14:paraId="3490EFBD" w14:textId="77777777" w:rsidTr="00895FBF">
        <w:trPr>
          <w:trHeight w:val="873"/>
        </w:trPr>
        <w:tc>
          <w:tcPr>
            <w:tcW w:w="4820" w:type="dxa"/>
            <w:tcBorders>
              <w:top w:val="single" w:sz="4" w:space="0" w:color="auto"/>
              <w:left w:val="single" w:sz="8" w:space="0" w:color="auto"/>
              <w:bottom w:val="single" w:sz="4" w:space="0" w:color="auto"/>
              <w:right w:val="single" w:sz="4" w:space="0" w:color="auto"/>
            </w:tcBorders>
            <w:shd w:val="clear" w:color="auto" w:fill="C0C0C0"/>
            <w:vAlign w:val="center"/>
          </w:tcPr>
          <w:p w14:paraId="6904F501" w14:textId="623D48A2" w:rsidR="00BB0D0B" w:rsidRPr="00BB0D0B" w:rsidRDefault="00BB0D0B" w:rsidP="00BB0D0B">
            <w:pPr>
              <w:rPr>
                <w:rFonts w:ascii="Arial" w:hAnsi="Arial" w:cs="Arial"/>
                <w:b/>
                <w:bCs/>
              </w:rPr>
            </w:pPr>
            <w:r w:rsidRPr="00BB0D0B">
              <w:rPr>
                <w:rFonts w:ascii="Arial" w:hAnsi="Arial" w:cs="Arial"/>
                <w:b/>
                <w:bCs/>
              </w:rPr>
              <w:t xml:space="preserve">Ukupno HLP (slijetanje, </w:t>
            </w:r>
          </w:p>
          <w:p w14:paraId="5DAC1D37" w14:textId="7E3821CB" w:rsidR="00EC5FD8" w:rsidRPr="00F35E18" w:rsidRDefault="00BB0D0B" w:rsidP="00BB0D0B">
            <w:pPr>
              <w:rPr>
                <w:rFonts w:ascii="Arial" w:hAnsi="Arial" w:cs="Arial"/>
                <w:b/>
                <w:bCs/>
              </w:rPr>
            </w:pPr>
            <w:r w:rsidRPr="00BB0D0B">
              <w:rPr>
                <w:rFonts w:ascii="Arial" w:hAnsi="Arial" w:cs="Arial"/>
                <w:b/>
                <w:bCs/>
              </w:rPr>
              <w:t>prihvat i otprema zrakoplova)</w:t>
            </w:r>
          </w:p>
        </w:tc>
        <w:tc>
          <w:tcPr>
            <w:tcW w:w="1766" w:type="dxa"/>
            <w:tcBorders>
              <w:top w:val="nil"/>
              <w:left w:val="single" w:sz="4" w:space="0" w:color="auto"/>
              <w:bottom w:val="single" w:sz="4" w:space="0" w:color="auto"/>
              <w:right w:val="single" w:sz="4" w:space="0" w:color="auto"/>
            </w:tcBorders>
            <w:shd w:val="clear" w:color="000000" w:fill="C0C0C0"/>
            <w:vAlign w:val="center"/>
          </w:tcPr>
          <w:p w14:paraId="2EE9ACA9" w14:textId="2D56383B" w:rsidR="00EC5FD8" w:rsidRDefault="00780A13" w:rsidP="00EC5FD8">
            <w:pPr>
              <w:jc w:val="right"/>
              <w:rPr>
                <w:rFonts w:ascii="Arial" w:hAnsi="Arial" w:cs="Arial"/>
                <w:b/>
                <w:bCs/>
              </w:rPr>
            </w:pPr>
            <w:r>
              <w:rPr>
                <w:rFonts w:ascii="Arial" w:hAnsi="Arial" w:cs="Arial"/>
                <w:b/>
                <w:bCs/>
              </w:rPr>
              <w:t>3</w:t>
            </w:r>
            <w:r w:rsidR="00BB0D0B">
              <w:rPr>
                <w:rFonts w:ascii="Arial" w:hAnsi="Arial" w:cs="Arial"/>
                <w:b/>
                <w:bCs/>
              </w:rPr>
              <w:t>.</w:t>
            </w:r>
            <w:r w:rsidR="00B80184">
              <w:rPr>
                <w:rFonts w:ascii="Arial" w:hAnsi="Arial" w:cs="Arial"/>
                <w:b/>
                <w:bCs/>
              </w:rPr>
              <w:t>156</w:t>
            </w:r>
            <w:r w:rsidR="00EC5FD8">
              <w:rPr>
                <w:rFonts w:ascii="Arial" w:hAnsi="Arial" w:cs="Arial"/>
                <w:b/>
                <w:bCs/>
              </w:rPr>
              <w:t>.</w:t>
            </w:r>
            <w:r w:rsidR="00B80184">
              <w:rPr>
                <w:rFonts w:ascii="Arial" w:hAnsi="Arial" w:cs="Arial"/>
                <w:b/>
                <w:bCs/>
              </w:rPr>
              <w:t>673</w:t>
            </w:r>
          </w:p>
        </w:tc>
        <w:tc>
          <w:tcPr>
            <w:tcW w:w="1766" w:type="dxa"/>
            <w:tcBorders>
              <w:top w:val="nil"/>
              <w:left w:val="nil"/>
              <w:bottom w:val="single" w:sz="4" w:space="0" w:color="auto"/>
              <w:right w:val="single" w:sz="4" w:space="0" w:color="auto"/>
            </w:tcBorders>
            <w:shd w:val="clear" w:color="000000" w:fill="C0C0C0"/>
            <w:noWrap/>
            <w:vAlign w:val="center"/>
          </w:tcPr>
          <w:p w14:paraId="55919587" w14:textId="6C3BB206" w:rsidR="00EC5FD8" w:rsidRDefault="00780A13" w:rsidP="00EC5FD8">
            <w:pPr>
              <w:jc w:val="right"/>
              <w:rPr>
                <w:rFonts w:ascii="Arial" w:hAnsi="Arial" w:cs="Arial"/>
                <w:b/>
                <w:bCs/>
              </w:rPr>
            </w:pPr>
            <w:r>
              <w:rPr>
                <w:rFonts w:ascii="Arial" w:hAnsi="Arial" w:cs="Arial"/>
                <w:b/>
                <w:bCs/>
              </w:rPr>
              <w:t>3</w:t>
            </w:r>
            <w:r w:rsidR="00EC5FD8">
              <w:rPr>
                <w:rFonts w:ascii="Arial" w:hAnsi="Arial" w:cs="Arial"/>
                <w:b/>
                <w:bCs/>
              </w:rPr>
              <w:t>.</w:t>
            </w:r>
            <w:r w:rsidR="00B80184">
              <w:rPr>
                <w:rFonts w:ascii="Arial" w:hAnsi="Arial" w:cs="Arial"/>
                <w:b/>
                <w:bCs/>
              </w:rPr>
              <w:t>172</w:t>
            </w:r>
            <w:r w:rsidR="00EC5FD8">
              <w:rPr>
                <w:rFonts w:ascii="Arial" w:hAnsi="Arial" w:cs="Arial"/>
                <w:b/>
                <w:bCs/>
              </w:rPr>
              <w:t>.</w:t>
            </w:r>
            <w:r w:rsidR="00B80184">
              <w:rPr>
                <w:rFonts w:ascii="Arial" w:hAnsi="Arial" w:cs="Arial"/>
                <w:b/>
                <w:bCs/>
              </w:rPr>
              <w:t>484</w:t>
            </w:r>
          </w:p>
        </w:tc>
        <w:tc>
          <w:tcPr>
            <w:tcW w:w="1766" w:type="dxa"/>
            <w:tcBorders>
              <w:top w:val="nil"/>
              <w:left w:val="nil"/>
              <w:bottom w:val="single" w:sz="4" w:space="0" w:color="auto"/>
              <w:right w:val="single" w:sz="8" w:space="0" w:color="auto"/>
            </w:tcBorders>
            <w:shd w:val="clear" w:color="000000" w:fill="C0C0C0"/>
            <w:noWrap/>
            <w:vAlign w:val="center"/>
          </w:tcPr>
          <w:p w14:paraId="4D22367B" w14:textId="4BE93F43" w:rsidR="00EC5FD8" w:rsidRDefault="009C316C" w:rsidP="00EC5FD8">
            <w:pPr>
              <w:jc w:val="right"/>
              <w:rPr>
                <w:rFonts w:ascii="Arial" w:hAnsi="Arial" w:cs="Arial"/>
                <w:b/>
                <w:bCs/>
              </w:rPr>
            </w:pPr>
            <w:r>
              <w:rPr>
                <w:rFonts w:ascii="Arial" w:hAnsi="Arial" w:cs="Arial"/>
                <w:b/>
                <w:bCs/>
              </w:rPr>
              <w:t>1</w:t>
            </w:r>
            <w:r w:rsidR="00E90300">
              <w:rPr>
                <w:rFonts w:ascii="Arial" w:hAnsi="Arial" w:cs="Arial"/>
                <w:b/>
                <w:bCs/>
              </w:rPr>
              <w:t>01</w:t>
            </w:r>
          </w:p>
        </w:tc>
      </w:tr>
      <w:tr w:rsidR="00581154" w:rsidRPr="00D46FCF" w14:paraId="6F01ECB3" w14:textId="77777777" w:rsidTr="00895FBF">
        <w:trPr>
          <w:trHeight w:val="202"/>
        </w:trPr>
        <w:tc>
          <w:tcPr>
            <w:tcW w:w="4820" w:type="dxa"/>
            <w:tcBorders>
              <w:top w:val="single" w:sz="4" w:space="0" w:color="auto"/>
              <w:left w:val="single" w:sz="8" w:space="0" w:color="auto"/>
              <w:bottom w:val="single" w:sz="8" w:space="0" w:color="auto"/>
              <w:right w:val="single" w:sz="4" w:space="0" w:color="auto"/>
            </w:tcBorders>
            <w:vAlign w:val="center"/>
          </w:tcPr>
          <w:p w14:paraId="374A0472" w14:textId="77777777" w:rsidR="00581154" w:rsidRPr="00D46FCF" w:rsidRDefault="00581154" w:rsidP="00581154">
            <w:pPr>
              <w:rPr>
                <w:rFonts w:ascii="Arial" w:hAnsi="Arial" w:cs="Arial"/>
                <w:color w:val="FF0000"/>
              </w:rPr>
            </w:pPr>
            <w:r w:rsidRPr="00D46FCF">
              <w:rPr>
                <w:rFonts w:ascii="Arial" w:hAnsi="Arial" w:cs="Arial"/>
                <w:color w:val="FF0000"/>
              </w:rPr>
              <w:t> </w:t>
            </w:r>
          </w:p>
        </w:tc>
        <w:tc>
          <w:tcPr>
            <w:tcW w:w="1766" w:type="dxa"/>
            <w:tcBorders>
              <w:top w:val="single" w:sz="4" w:space="0" w:color="auto"/>
              <w:left w:val="nil"/>
              <w:bottom w:val="single" w:sz="8" w:space="0" w:color="auto"/>
              <w:right w:val="single" w:sz="4" w:space="0" w:color="auto"/>
            </w:tcBorders>
            <w:vAlign w:val="center"/>
          </w:tcPr>
          <w:p w14:paraId="2D995AA3" w14:textId="77777777" w:rsidR="00581154" w:rsidRPr="00D46FCF" w:rsidRDefault="00581154" w:rsidP="00581154">
            <w:pPr>
              <w:rPr>
                <w:rFonts w:ascii="Arial" w:hAnsi="Arial" w:cs="Arial"/>
                <w:color w:val="FF0000"/>
              </w:rPr>
            </w:pPr>
            <w:r w:rsidRPr="00D46FCF">
              <w:rPr>
                <w:rFonts w:ascii="Arial" w:hAnsi="Arial" w:cs="Arial"/>
                <w:color w:val="FF0000"/>
              </w:rPr>
              <w:t> </w:t>
            </w:r>
          </w:p>
        </w:tc>
        <w:tc>
          <w:tcPr>
            <w:tcW w:w="1766" w:type="dxa"/>
            <w:tcBorders>
              <w:top w:val="single" w:sz="4" w:space="0" w:color="auto"/>
              <w:left w:val="nil"/>
              <w:bottom w:val="single" w:sz="8" w:space="0" w:color="auto"/>
              <w:right w:val="single" w:sz="4" w:space="0" w:color="auto"/>
            </w:tcBorders>
            <w:noWrap/>
            <w:vAlign w:val="center"/>
          </w:tcPr>
          <w:p w14:paraId="6F36F528" w14:textId="77777777" w:rsidR="00581154" w:rsidRPr="00D46FCF" w:rsidRDefault="00581154" w:rsidP="00581154">
            <w:pPr>
              <w:rPr>
                <w:rFonts w:ascii="Arial" w:hAnsi="Arial" w:cs="Arial"/>
                <w:color w:val="FF0000"/>
              </w:rPr>
            </w:pPr>
          </w:p>
        </w:tc>
        <w:tc>
          <w:tcPr>
            <w:tcW w:w="1766" w:type="dxa"/>
            <w:tcBorders>
              <w:top w:val="single" w:sz="4" w:space="0" w:color="auto"/>
              <w:left w:val="single" w:sz="4" w:space="0" w:color="auto"/>
              <w:bottom w:val="single" w:sz="8" w:space="0" w:color="auto"/>
              <w:right w:val="single" w:sz="8" w:space="0" w:color="auto"/>
            </w:tcBorders>
            <w:noWrap/>
            <w:vAlign w:val="bottom"/>
          </w:tcPr>
          <w:p w14:paraId="2A67E67C" w14:textId="77777777" w:rsidR="00581154" w:rsidRPr="00D46FCF" w:rsidRDefault="00581154" w:rsidP="00581154">
            <w:pPr>
              <w:rPr>
                <w:rFonts w:ascii="Arial" w:hAnsi="Arial" w:cs="Arial"/>
                <w:color w:val="FF0000"/>
              </w:rPr>
            </w:pPr>
          </w:p>
        </w:tc>
      </w:tr>
    </w:tbl>
    <w:p w14:paraId="37E27E12" w14:textId="77777777" w:rsidR="00581154" w:rsidRPr="00D46FCF" w:rsidRDefault="00581154">
      <w:pPr>
        <w:jc w:val="both"/>
        <w:rPr>
          <w:rFonts w:ascii="Arial" w:hAnsi="Arial" w:cs="Arial"/>
          <w:color w:val="FF0000"/>
        </w:rPr>
      </w:pPr>
    </w:p>
    <w:p w14:paraId="070B59E0" w14:textId="398F351E" w:rsidR="005E4156" w:rsidRPr="00550A07" w:rsidRDefault="00780A13">
      <w:pPr>
        <w:jc w:val="both"/>
        <w:rPr>
          <w:rFonts w:ascii="Arial" w:hAnsi="Arial" w:cs="Arial"/>
        </w:rPr>
      </w:pPr>
      <w:r w:rsidRPr="00550A07">
        <w:rPr>
          <w:rFonts w:ascii="Arial" w:hAnsi="Arial" w:cs="Arial"/>
        </w:rPr>
        <w:t>Planirani p</w:t>
      </w:r>
      <w:r w:rsidR="005E4156" w:rsidRPr="00550A07">
        <w:rPr>
          <w:rFonts w:ascii="Arial" w:hAnsi="Arial" w:cs="Arial"/>
        </w:rPr>
        <w:t>rihodi od slijetanja</w:t>
      </w:r>
      <w:r w:rsidR="002C4E13" w:rsidRPr="00550A07">
        <w:rPr>
          <w:rFonts w:ascii="Arial" w:hAnsi="Arial" w:cs="Arial"/>
        </w:rPr>
        <w:t xml:space="preserve">, prihvata i otpreme </w:t>
      </w:r>
      <w:r w:rsidR="005E4156" w:rsidRPr="00550A07">
        <w:rPr>
          <w:rFonts w:ascii="Arial" w:hAnsi="Arial" w:cs="Arial"/>
        </w:rPr>
        <w:t xml:space="preserve">zrakoplova </w:t>
      </w:r>
      <w:r w:rsidR="008973A3" w:rsidRPr="00550A07">
        <w:rPr>
          <w:rFonts w:ascii="Arial" w:hAnsi="Arial" w:cs="Arial"/>
        </w:rPr>
        <w:t xml:space="preserve">povećat će </w:t>
      </w:r>
      <w:r w:rsidR="009C3DC8" w:rsidRPr="00550A07">
        <w:rPr>
          <w:rFonts w:ascii="Arial" w:hAnsi="Arial" w:cs="Arial"/>
        </w:rPr>
        <w:t xml:space="preserve">se za </w:t>
      </w:r>
      <w:r w:rsidR="005E4156" w:rsidRPr="00550A07">
        <w:rPr>
          <w:rFonts w:ascii="Arial" w:hAnsi="Arial" w:cs="Arial"/>
        </w:rPr>
        <w:t xml:space="preserve">cca </w:t>
      </w:r>
      <w:r w:rsidRPr="00550A07">
        <w:rPr>
          <w:rFonts w:ascii="Arial" w:hAnsi="Arial" w:cs="Arial"/>
        </w:rPr>
        <w:t>1</w:t>
      </w:r>
      <w:r w:rsidR="005E4156" w:rsidRPr="00550A07">
        <w:rPr>
          <w:rFonts w:ascii="Arial" w:hAnsi="Arial" w:cs="Arial"/>
        </w:rPr>
        <w:t>%</w:t>
      </w:r>
      <w:r w:rsidR="00B30298" w:rsidRPr="00550A07">
        <w:rPr>
          <w:rFonts w:ascii="Arial" w:hAnsi="Arial" w:cs="Arial"/>
        </w:rPr>
        <w:t>.</w:t>
      </w:r>
    </w:p>
    <w:p w14:paraId="598397FA" w14:textId="005E3C3C" w:rsidR="00810208" w:rsidRPr="00550A07" w:rsidRDefault="00E90300">
      <w:pPr>
        <w:jc w:val="both"/>
        <w:rPr>
          <w:rFonts w:ascii="Arial" w:hAnsi="Arial" w:cs="Arial"/>
          <w:sz w:val="20"/>
          <w:szCs w:val="20"/>
        </w:rPr>
      </w:pPr>
      <w:r w:rsidRPr="00550A07">
        <w:rPr>
          <w:rFonts w:ascii="Arial" w:hAnsi="Arial" w:cs="Arial"/>
        </w:rPr>
        <w:t>Planirani prihodi ne prate rast prometa</w:t>
      </w:r>
      <w:r w:rsidR="00334AA3" w:rsidRPr="00550A07">
        <w:rPr>
          <w:rFonts w:ascii="Arial" w:hAnsi="Arial" w:cs="Arial"/>
        </w:rPr>
        <w:t xml:space="preserve"> </w:t>
      </w:r>
      <w:r w:rsidRPr="00550A07">
        <w:rPr>
          <w:rFonts w:ascii="Arial" w:hAnsi="Arial" w:cs="Arial"/>
        </w:rPr>
        <w:t>zrakoplova (</w:t>
      </w:r>
      <w:r w:rsidR="00550A07" w:rsidRPr="00550A07">
        <w:rPr>
          <w:rFonts w:ascii="Arial" w:hAnsi="Arial" w:cs="Arial"/>
        </w:rPr>
        <w:t>3</w:t>
      </w:r>
      <w:r w:rsidRPr="00550A07">
        <w:rPr>
          <w:rFonts w:ascii="Arial" w:hAnsi="Arial" w:cs="Arial"/>
        </w:rPr>
        <w:t xml:space="preserve">%), jer se najviše povećava </w:t>
      </w:r>
      <w:r w:rsidR="00334AA3" w:rsidRPr="00550A07">
        <w:rPr>
          <w:rFonts w:ascii="Arial" w:hAnsi="Arial" w:cs="Arial"/>
        </w:rPr>
        <w:t xml:space="preserve">promet </w:t>
      </w:r>
      <w:r w:rsidRPr="00550A07">
        <w:rPr>
          <w:rFonts w:ascii="Arial" w:hAnsi="Arial" w:cs="Arial"/>
        </w:rPr>
        <w:t>zrakoplova koji imaju 100%-</w:t>
      </w:r>
      <w:proofErr w:type="spellStart"/>
      <w:r w:rsidRPr="00550A07">
        <w:rPr>
          <w:rFonts w:ascii="Arial" w:hAnsi="Arial" w:cs="Arial"/>
        </w:rPr>
        <w:t>tni</w:t>
      </w:r>
      <w:proofErr w:type="spellEnd"/>
      <w:r w:rsidRPr="00550A07">
        <w:rPr>
          <w:rFonts w:ascii="Arial" w:hAnsi="Arial" w:cs="Arial"/>
        </w:rPr>
        <w:t xml:space="preserve"> popust na usluge prih</w:t>
      </w:r>
      <w:r w:rsidR="00334AA3" w:rsidRPr="00550A07">
        <w:rPr>
          <w:rFonts w:ascii="Arial" w:hAnsi="Arial" w:cs="Arial"/>
        </w:rPr>
        <w:t>vata i otpreme zrakoplova.</w:t>
      </w:r>
    </w:p>
    <w:p w14:paraId="14E75EBF" w14:textId="0BC2C6BA" w:rsidR="00B51C54" w:rsidRPr="00DA671B" w:rsidRDefault="00B51C54">
      <w:pPr>
        <w:jc w:val="both"/>
        <w:rPr>
          <w:rFonts w:ascii="Arial" w:hAnsi="Arial" w:cs="Arial"/>
          <w:color w:val="FF0000"/>
          <w:sz w:val="20"/>
          <w:szCs w:val="20"/>
        </w:rPr>
      </w:pPr>
    </w:p>
    <w:p w14:paraId="70AE55B1" w14:textId="77777777" w:rsidR="00F95D5F" w:rsidRPr="00DA671B" w:rsidRDefault="00F95D5F">
      <w:pPr>
        <w:jc w:val="both"/>
        <w:rPr>
          <w:rFonts w:ascii="Arial" w:hAnsi="Arial" w:cs="Arial"/>
          <w:color w:val="FF0000"/>
          <w:sz w:val="20"/>
          <w:szCs w:val="20"/>
        </w:rPr>
      </w:pPr>
    </w:p>
    <w:p w14:paraId="286A351A" w14:textId="77777777" w:rsidR="00265E86" w:rsidRPr="00DA671B" w:rsidRDefault="00265E86">
      <w:pPr>
        <w:jc w:val="both"/>
        <w:rPr>
          <w:rFonts w:ascii="Arial" w:hAnsi="Arial" w:cs="Arial"/>
          <w:color w:val="FF0000"/>
          <w:sz w:val="20"/>
          <w:szCs w:val="20"/>
        </w:rPr>
      </w:pPr>
    </w:p>
    <w:p w14:paraId="0D83F3C6" w14:textId="77777777" w:rsidR="005E4156" w:rsidRPr="00550A07" w:rsidRDefault="009C3DC8">
      <w:pPr>
        <w:jc w:val="both"/>
        <w:rPr>
          <w:rFonts w:ascii="Arial" w:hAnsi="Arial" w:cs="Arial"/>
        </w:rPr>
      </w:pPr>
      <w:r w:rsidRPr="00550A07">
        <w:rPr>
          <w:rFonts w:ascii="Arial" w:hAnsi="Arial" w:cs="Arial"/>
        </w:rPr>
        <w:t>1</w:t>
      </w:r>
      <w:r w:rsidR="005E4156" w:rsidRPr="00550A07">
        <w:rPr>
          <w:rFonts w:ascii="Arial" w:hAnsi="Arial" w:cs="Arial"/>
        </w:rPr>
        <w:t>.1.3. Plan fizičkog obujma prometa odlazećih putnika</w:t>
      </w:r>
    </w:p>
    <w:p w14:paraId="1A2BB7CB" w14:textId="77777777" w:rsidR="005E4156" w:rsidRPr="00550A07" w:rsidRDefault="005E4156">
      <w:pPr>
        <w:jc w:val="both"/>
        <w:rPr>
          <w:rFonts w:ascii="Arial" w:hAnsi="Arial" w:cs="Arial"/>
        </w:rPr>
      </w:pPr>
    </w:p>
    <w:tbl>
      <w:tblPr>
        <w:tblW w:w="10207" w:type="dxa"/>
        <w:tblInd w:w="-34" w:type="dxa"/>
        <w:tblLayout w:type="fixed"/>
        <w:tblLook w:val="0000" w:firstRow="0" w:lastRow="0" w:firstColumn="0" w:lastColumn="0" w:noHBand="0" w:noVBand="0"/>
      </w:tblPr>
      <w:tblGrid>
        <w:gridCol w:w="4820"/>
        <w:gridCol w:w="1795"/>
        <w:gridCol w:w="1796"/>
        <w:gridCol w:w="1796"/>
      </w:tblGrid>
      <w:tr w:rsidR="00550A07" w:rsidRPr="00550A07" w14:paraId="455605A8" w14:textId="77777777" w:rsidTr="00895FBF">
        <w:trPr>
          <w:trHeight w:val="438"/>
        </w:trPr>
        <w:tc>
          <w:tcPr>
            <w:tcW w:w="4820" w:type="dxa"/>
            <w:tcBorders>
              <w:top w:val="single" w:sz="8" w:space="0" w:color="auto"/>
              <w:left w:val="single" w:sz="8" w:space="0" w:color="auto"/>
              <w:bottom w:val="single" w:sz="8" w:space="0" w:color="auto"/>
              <w:right w:val="single" w:sz="4" w:space="0" w:color="auto"/>
            </w:tcBorders>
            <w:vAlign w:val="center"/>
          </w:tcPr>
          <w:p w14:paraId="1A369774" w14:textId="77777777" w:rsidR="005E4156" w:rsidRPr="00550A07" w:rsidRDefault="005E4156" w:rsidP="003A77CA">
            <w:pPr>
              <w:jc w:val="center"/>
              <w:rPr>
                <w:rFonts w:ascii="Arial" w:hAnsi="Arial" w:cs="Arial"/>
                <w:b/>
                <w:bCs/>
              </w:rPr>
            </w:pPr>
            <w:r w:rsidRPr="00550A07">
              <w:rPr>
                <w:rFonts w:ascii="Arial" w:hAnsi="Arial" w:cs="Arial"/>
                <w:b/>
                <w:bCs/>
              </w:rPr>
              <w:t>Vrsta putnika</w:t>
            </w:r>
          </w:p>
        </w:tc>
        <w:tc>
          <w:tcPr>
            <w:tcW w:w="1795" w:type="dxa"/>
            <w:tcBorders>
              <w:top w:val="single" w:sz="8" w:space="0" w:color="auto"/>
              <w:left w:val="nil"/>
              <w:bottom w:val="single" w:sz="8" w:space="0" w:color="auto"/>
              <w:right w:val="nil"/>
            </w:tcBorders>
            <w:vAlign w:val="center"/>
          </w:tcPr>
          <w:p w14:paraId="3B5CF32A" w14:textId="5A07F60E" w:rsidR="005E4156" w:rsidRPr="00550A07" w:rsidRDefault="00B80184" w:rsidP="00F35E18">
            <w:pPr>
              <w:jc w:val="center"/>
              <w:rPr>
                <w:rFonts w:ascii="Arial" w:hAnsi="Arial" w:cs="Arial"/>
                <w:b/>
                <w:bCs/>
              </w:rPr>
            </w:pPr>
            <w:r w:rsidRPr="00550A07">
              <w:rPr>
                <w:rFonts w:ascii="Arial" w:hAnsi="Arial" w:cs="Arial"/>
                <w:b/>
                <w:bCs/>
              </w:rPr>
              <w:t>O</w:t>
            </w:r>
            <w:r w:rsidR="005E4156" w:rsidRPr="00550A07">
              <w:rPr>
                <w:rFonts w:ascii="Arial" w:hAnsi="Arial" w:cs="Arial"/>
                <w:b/>
                <w:bCs/>
              </w:rPr>
              <w:t>stvarenj</w:t>
            </w:r>
            <w:r w:rsidRPr="00550A07">
              <w:rPr>
                <w:rFonts w:ascii="Arial" w:hAnsi="Arial" w:cs="Arial"/>
                <w:b/>
                <w:bCs/>
              </w:rPr>
              <w:t>e</w:t>
            </w:r>
            <w:r w:rsidR="005E4156" w:rsidRPr="00550A07">
              <w:rPr>
                <w:rFonts w:ascii="Arial" w:hAnsi="Arial" w:cs="Arial"/>
                <w:b/>
                <w:bCs/>
              </w:rPr>
              <w:t xml:space="preserve"> 20</w:t>
            </w:r>
            <w:r w:rsidR="00A20E9F" w:rsidRPr="00550A07">
              <w:rPr>
                <w:rFonts w:ascii="Arial" w:hAnsi="Arial" w:cs="Arial"/>
                <w:b/>
                <w:bCs/>
              </w:rPr>
              <w:t>2</w:t>
            </w:r>
            <w:r w:rsidR="00334AA3" w:rsidRPr="00550A07">
              <w:rPr>
                <w:rFonts w:ascii="Arial" w:hAnsi="Arial" w:cs="Arial"/>
                <w:b/>
                <w:bCs/>
              </w:rPr>
              <w:t>5</w:t>
            </w:r>
            <w:r w:rsidR="005E4156" w:rsidRPr="00550A07">
              <w:rPr>
                <w:rFonts w:ascii="Arial" w:hAnsi="Arial" w:cs="Arial"/>
                <w:b/>
                <w:bCs/>
              </w:rPr>
              <w:t xml:space="preserve">.g. </w:t>
            </w:r>
          </w:p>
        </w:tc>
        <w:tc>
          <w:tcPr>
            <w:tcW w:w="1796" w:type="dxa"/>
            <w:tcBorders>
              <w:top w:val="single" w:sz="8" w:space="0" w:color="auto"/>
              <w:left w:val="single" w:sz="4" w:space="0" w:color="auto"/>
              <w:bottom w:val="single" w:sz="8" w:space="0" w:color="auto"/>
              <w:right w:val="single" w:sz="4" w:space="0" w:color="auto"/>
            </w:tcBorders>
            <w:vAlign w:val="center"/>
          </w:tcPr>
          <w:p w14:paraId="77E96AAC" w14:textId="7FA8134A" w:rsidR="005E4156" w:rsidRPr="00550A07" w:rsidRDefault="005E4156" w:rsidP="00F35E18">
            <w:pPr>
              <w:jc w:val="center"/>
              <w:rPr>
                <w:rFonts w:ascii="Arial" w:hAnsi="Arial" w:cs="Arial"/>
                <w:b/>
                <w:bCs/>
              </w:rPr>
            </w:pPr>
            <w:r w:rsidRPr="00550A07">
              <w:rPr>
                <w:rFonts w:ascii="Arial" w:hAnsi="Arial" w:cs="Arial"/>
                <w:b/>
                <w:bCs/>
              </w:rPr>
              <w:t>Plan 20</w:t>
            </w:r>
            <w:r w:rsidR="00EC5FD8" w:rsidRPr="00550A07">
              <w:rPr>
                <w:rFonts w:ascii="Arial" w:hAnsi="Arial" w:cs="Arial"/>
                <w:b/>
                <w:bCs/>
              </w:rPr>
              <w:t>2</w:t>
            </w:r>
            <w:r w:rsidR="00334AA3" w:rsidRPr="00550A07">
              <w:rPr>
                <w:rFonts w:ascii="Arial" w:hAnsi="Arial" w:cs="Arial"/>
                <w:b/>
                <w:bCs/>
              </w:rPr>
              <w:t>6</w:t>
            </w:r>
            <w:r w:rsidRPr="00550A07">
              <w:rPr>
                <w:rFonts w:ascii="Arial" w:hAnsi="Arial" w:cs="Arial"/>
                <w:b/>
                <w:bCs/>
              </w:rPr>
              <w:t>.g.</w:t>
            </w:r>
          </w:p>
        </w:tc>
        <w:tc>
          <w:tcPr>
            <w:tcW w:w="1796" w:type="dxa"/>
            <w:tcBorders>
              <w:top w:val="single" w:sz="8" w:space="0" w:color="auto"/>
              <w:left w:val="nil"/>
              <w:bottom w:val="single" w:sz="8" w:space="0" w:color="auto"/>
              <w:right w:val="single" w:sz="8" w:space="0" w:color="auto"/>
            </w:tcBorders>
            <w:vAlign w:val="center"/>
          </w:tcPr>
          <w:p w14:paraId="50AE2F36" w14:textId="02CE340A" w:rsidR="005E4156" w:rsidRPr="00550A07" w:rsidRDefault="009C3DC8" w:rsidP="00F35E18">
            <w:pPr>
              <w:jc w:val="center"/>
              <w:rPr>
                <w:rFonts w:ascii="Arial" w:hAnsi="Arial" w:cs="Arial"/>
                <w:b/>
                <w:bCs/>
              </w:rPr>
            </w:pPr>
            <w:r w:rsidRPr="00550A07">
              <w:rPr>
                <w:rFonts w:ascii="Arial" w:hAnsi="Arial" w:cs="Arial"/>
                <w:b/>
                <w:bCs/>
              </w:rPr>
              <w:t>Indeks na 20</w:t>
            </w:r>
            <w:r w:rsidR="00A20E9F" w:rsidRPr="00550A07">
              <w:rPr>
                <w:rFonts w:ascii="Arial" w:hAnsi="Arial" w:cs="Arial"/>
                <w:b/>
                <w:bCs/>
              </w:rPr>
              <w:t>2</w:t>
            </w:r>
            <w:r w:rsidR="00334AA3" w:rsidRPr="00550A07">
              <w:rPr>
                <w:rFonts w:ascii="Arial" w:hAnsi="Arial" w:cs="Arial"/>
                <w:b/>
                <w:bCs/>
              </w:rPr>
              <w:t>5</w:t>
            </w:r>
            <w:r w:rsidR="005E4156" w:rsidRPr="00550A07">
              <w:rPr>
                <w:rFonts w:ascii="Arial" w:hAnsi="Arial" w:cs="Arial"/>
                <w:b/>
                <w:bCs/>
              </w:rPr>
              <w:t>.g.</w:t>
            </w:r>
          </w:p>
        </w:tc>
      </w:tr>
      <w:tr w:rsidR="00550A07" w:rsidRPr="00550A07" w14:paraId="7C2E2FD2" w14:textId="77777777" w:rsidTr="00895FBF">
        <w:trPr>
          <w:trHeight w:val="438"/>
        </w:trPr>
        <w:tc>
          <w:tcPr>
            <w:tcW w:w="4820" w:type="dxa"/>
            <w:tcBorders>
              <w:top w:val="nil"/>
              <w:left w:val="single" w:sz="8" w:space="0" w:color="auto"/>
              <w:bottom w:val="nil"/>
              <w:right w:val="single" w:sz="4" w:space="0" w:color="auto"/>
            </w:tcBorders>
            <w:vAlign w:val="center"/>
          </w:tcPr>
          <w:p w14:paraId="1023CC1C" w14:textId="55C1817E" w:rsidR="005E4156" w:rsidRPr="00550A07" w:rsidRDefault="005E4156" w:rsidP="003A77CA">
            <w:pPr>
              <w:rPr>
                <w:rFonts w:ascii="Arial" w:hAnsi="Arial" w:cs="Arial"/>
              </w:rPr>
            </w:pPr>
            <w:r w:rsidRPr="00550A07">
              <w:rPr>
                <w:rFonts w:ascii="Arial" w:hAnsi="Arial" w:cs="Arial"/>
              </w:rPr>
              <w:t>Domaći</w:t>
            </w:r>
            <w:r w:rsidR="00A20E9F" w:rsidRPr="00550A07">
              <w:rPr>
                <w:rFonts w:ascii="Arial" w:hAnsi="Arial" w:cs="Arial"/>
              </w:rPr>
              <w:t xml:space="preserve"> i međunarodni </w:t>
            </w:r>
            <w:r w:rsidRPr="00550A07">
              <w:rPr>
                <w:rFonts w:ascii="Arial" w:hAnsi="Arial" w:cs="Arial"/>
              </w:rPr>
              <w:t>putnici</w:t>
            </w:r>
          </w:p>
        </w:tc>
        <w:tc>
          <w:tcPr>
            <w:tcW w:w="1795" w:type="dxa"/>
            <w:tcBorders>
              <w:top w:val="nil"/>
              <w:left w:val="nil"/>
              <w:bottom w:val="nil"/>
              <w:right w:val="nil"/>
            </w:tcBorders>
            <w:vAlign w:val="center"/>
          </w:tcPr>
          <w:p w14:paraId="485A0BFD" w14:textId="1A22FB32" w:rsidR="005E4156" w:rsidRPr="00550A07" w:rsidRDefault="00334AA3" w:rsidP="00F35E18">
            <w:pPr>
              <w:jc w:val="right"/>
              <w:rPr>
                <w:rFonts w:ascii="Arial" w:hAnsi="Arial" w:cs="Arial"/>
              </w:rPr>
            </w:pPr>
            <w:r w:rsidRPr="00550A07">
              <w:rPr>
                <w:rFonts w:ascii="Arial" w:hAnsi="Arial" w:cs="Arial"/>
              </w:rPr>
              <w:t>81</w:t>
            </w:r>
            <w:r w:rsidR="00550A07" w:rsidRPr="00550A07">
              <w:rPr>
                <w:rFonts w:ascii="Arial" w:hAnsi="Arial" w:cs="Arial"/>
              </w:rPr>
              <w:t>1</w:t>
            </w:r>
            <w:r w:rsidR="005E4156" w:rsidRPr="00550A07">
              <w:rPr>
                <w:rFonts w:ascii="Arial" w:hAnsi="Arial" w:cs="Arial"/>
              </w:rPr>
              <w:t>.</w:t>
            </w:r>
            <w:r w:rsidR="00550A07" w:rsidRPr="00550A07">
              <w:rPr>
                <w:rFonts w:ascii="Arial" w:hAnsi="Arial" w:cs="Arial"/>
              </w:rPr>
              <w:t>852</w:t>
            </w:r>
          </w:p>
        </w:tc>
        <w:tc>
          <w:tcPr>
            <w:tcW w:w="1796" w:type="dxa"/>
            <w:tcBorders>
              <w:top w:val="nil"/>
              <w:left w:val="single" w:sz="4" w:space="0" w:color="auto"/>
              <w:bottom w:val="nil"/>
              <w:right w:val="single" w:sz="4" w:space="0" w:color="auto"/>
            </w:tcBorders>
            <w:vAlign w:val="center"/>
          </w:tcPr>
          <w:p w14:paraId="418ABD21" w14:textId="7125156E" w:rsidR="005E4156" w:rsidRPr="00550A07" w:rsidRDefault="00334AA3" w:rsidP="00F35E18">
            <w:pPr>
              <w:jc w:val="right"/>
              <w:rPr>
                <w:rFonts w:ascii="Arial" w:hAnsi="Arial" w:cs="Arial"/>
              </w:rPr>
            </w:pPr>
            <w:r w:rsidRPr="00550A07">
              <w:rPr>
                <w:rFonts w:ascii="Arial" w:hAnsi="Arial" w:cs="Arial"/>
              </w:rPr>
              <w:t>8</w:t>
            </w:r>
            <w:r w:rsidR="00550A07" w:rsidRPr="00550A07">
              <w:rPr>
                <w:rFonts w:ascii="Arial" w:hAnsi="Arial" w:cs="Arial"/>
              </w:rPr>
              <w:t>51</w:t>
            </w:r>
            <w:r w:rsidRPr="00550A07">
              <w:rPr>
                <w:rFonts w:ascii="Arial" w:hAnsi="Arial" w:cs="Arial"/>
              </w:rPr>
              <w:t>.</w:t>
            </w:r>
            <w:r w:rsidR="00550A07" w:rsidRPr="00550A07">
              <w:rPr>
                <w:rFonts w:ascii="Arial" w:hAnsi="Arial" w:cs="Arial"/>
              </w:rPr>
              <w:t>916</w:t>
            </w:r>
          </w:p>
        </w:tc>
        <w:tc>
          <w:tcPr>
            <w:tcW w:w="1796" w:type="dxa"/>
            <w:tcBorders>
              <w:top w:val="nil"/>
              <w:left w:val="nil"/>
              <w:bottom w:val="nil"/>
              <w:right w:val="single" w:sz="8" w:space="0" w:color="auto"/>
            </w:tcBorders>
            <w:vAlign w:val="center"/>
          </w:tcPr>
          <w:p w14:paraId="02867B20" w14:textId="34010656" w:rsidR="005E4156" w:rsidRPr="00550A07" w:rsidRDefault="00334AA3" w:rsidP="00F35E18">
            <w:pPr>
              <w:jc w:val="right"/>
              <w:rPr>
                <w:rFonts w:ascii="Arial" w:hAnsi="Arial" w:cs="Arial"/>
              </w:rPr>
            </w:pPr>
            <w:r w:rsidRPr="00550A07">
              <w:rPr>
                <w:rFonts w:ascii="Arial" w:hAnsi="Arial" w:cs="Arial"/>
              </w:rPr>
              <w:t>10</w:t>
            </w:r>
            <w:r w:rsidR="00550A07" w:rsidRPr="00550A07">
              <w:rPr>
                <w:rFonts w:ascii="Arial" w:hAnsi="Arial" w:cs="Arial"/>
              </w:rPr>
              <w:t>5</w:t>
            </w:r>
          </w:p>
        </w:tc>
      </w:tr>
      <w:tr w:rsidR="00550A07" w:rsidRPr="00550A07" w14:paraId="30584882" w14:textId="77777777" w:rsidTr="00895FBF">
        <w:trPr>
          <w:trHeight w:val="438"/>
        </w:trPr>
        <w:tc>
          <w:tcPr>
            <w:tcW w:w="4820" w:type="dxa"/>
            <w:tcBorders>
              <w:top w:val="single" w:sz="8" w:space="0" w:color="auto"/>
              <w:left w:val="single" w:sz="8" w:space="0" w:color="auto"/>
              <w:bottom w:val="single" w:sz="4" w:space="0" w:color="auto"/>
              <w:right w:val="single" w:sz="4" w:space="0" w:color="auto"/>
            </w:tcBorders>
            <w:shd w:val="clear" w:color="auto" w:fill="C0C0C0"/>
            <w:vAlign w:val="center"/>
          </w:tcPr>
          <w:p w14:paraId="7F0C329E" w14:textId="77777777" w:rsidR="005E4156" w:rsidRPr="00550A07" w:rsidRDefault="005E4156" w:rsidP="003A77CA">
            <w:pPr>
              <w:rPr>
                <w:rFonts w:ascii="Arial" w:hAnsi="Arial" w:cs="Arial"/>
                <w:b/>
                <w:bCs/>
              </w:rPr>
            </w:pPr>
            <w:r w:rsidRPr="00550A07">
              <w:rPr>
                <w:rFonts w:ascii="Arial" w:hAnsi="Arial" w:cs="Arial"/>
                <w:b/>
                <w:bCs/>
              </w:rPr>
              <w:t>UKUPNO</w:t>
            </w:r>
          </w:p>
        </w:tc>
        <w:tc>
          <w:tcPr>
            <w:tcW w:w="1795" w:type="dxa"/>
            <w:tcBorders>
              <w:top w:val="single" w:sz="8" w:space="0" w:color="auto"/>
              <w:left w:val="nil"/>
              <w:bottom w:val="single" w:sz="4" w:space="0" w:color="auto"/>
              <w:right w:val="nil"/>
            </w:tcBorders>
            <w:shd w:val="clear" w:color="auto" w:fill="C0C0C0"/>
            <w:vAlign w:val="center"/>
          </w:tcPr>
          <w:p w14:paraId="11FEC10D" w14:textId="66B30954" w:rsidR="005E4156" w:rsidRPr="00550A07" w:rsidRDefault="007F7EA8" w:rsidP="00F35E18">
            <w:pPr>
              <w:jc w:val="right"/>
              <w:rPr>
                <w:rFonts w:ascii="Arial" w:hAnsi="Arial" w:cs="Arial"/>
                <w:b/>
                <w:bCs/>
              </w:rPr>
            </w:pPr>
            <w:r w:rsidRPr="00550A07">
              <w:rPr>
                <w:rFonts w:ascii="Arial" w:hAnsi="Arial" w:cs="Arial"/>
                <w:b/>
                <w:bCs/>
              </w:rPr>
              <w:t>81</w:t>
            </w:r>
            <w:r w:rsidR="00550A07" w:rsidRPr="00550A07">
              <w:rPr>
                <w:rFonts w:ascii="Arial" w:hAnsi="Arial" w:cs="Arial"/>
                <w:b/>
                <w:bCs/>
              </w:rPr>
              <w:t>1</w:t>
            </w:r>
            <w:r w:rsidR="005E4156" w:rsidRPr="00550A07">
              <w:rPr>
                <w:rFonts w:ascii="Arial" w:hAnsi="Arial" w:cs="Arial"/>
                <w:b/>
                <w:bCs/>
              </w:rPr>
              <w:t>.</w:t>
            </w:r>
            <w:r w:rsidR="00550A07" w:rsidRPr="00550A07">
              <w:rPr>
                <w:rFonts w:ascii="Arial" w:hAnsi="Arial" w:cs="Arial"/>
                <w:b/>
                <w:bCs/>
              </w:rPr>
              <w:t>852</w:t>
            </w:r>
          </w:p>
        </w:tc>
        <w:tc>
          <w:tcPr>
            <w:tcW w:w="1796" w:type="dxa"/>
            <w:tcBorders>
              <w:top w:val="single" w:sz="8" w:space="0" w:color="auto"/>
              <w:left w:val="single" w:sz="4" w:space="0" w:color="auto"/>
              <w:bottom w:val="single" w:sz="4" w:space="0" w:color="auto"/>
              <w:right w:val="single" w:sz="4" w:space="0" w:color="auto"/>
            </w:tcBorders>
            <w:shd w:val="clear" w:color="auto" w:fill="C0C0C0"/>
            <w:vAlign w:val="center"/>
          </w:tcPr>
          <w:p w14:paraId="7540C7B1" w14:textId="44A7541D" w:rsidR="005E4156" w:rsidRPr="00550A07" w:rsidRDefault="00F95D5F" w:rsidP="00F35E18">
            <w:pPr>
              <w:jc w:val="right"/>
              <w:rPr>
                <w:rFonts w:ascii="Arial" w:hAnsi="Arial" w:cs="Arial"/>
                <w:b/>
                <w:bCs/>
              </w:rPr>
            </w:pPr>
            <w:r w:rsidRPr="00550A07">
              <w:rPr>
                <w:rFonts w:ascii="Arial" w:hAnsi="Arial" w:cs="Arial"/>
                <w:b/>
                <w:bCs/>
              </w:rPr>
              <w:t>8</w:t>
            </w:r>
            <w:r w:rsidR="00550A07" w:rsidRPr="00550A07">
              <w:rPr>
                <w:rFonts w:ascii="Arial" w:hAnsi="Arial" w:cs="Arial"/>
                <w:b/>
                <w:bCs/>
              </w:rPr>
              <w:t>51</w:t>
            </w:r>
            <w:r w:rsidR="005E4156" w:rsidRPr="00550A07">
              <w:rPr>
                <w:rFonts w:ascii="Arial" w:hAnsi="Arial" w:cs="Arial"/>
                <w:b/>
                <w:bCs/>
              </w:rPr>
              <w:t>.</w:t>
            </w:r>
            <w:r w:rsidR="00550A07" w:rsidRPr="00550A07">
              <w:rPr>
                <w:rFonts w:ascii="Arial" w:hAnsi="Arial" w:cs="Arial"/>
                <w:b/>
                <w:bCs/>
              </w:rPr>
              <w:t>916</w:t>
            </w:r>
          </w:p>
        </w:tc>
        <w:tc>
          <w:tcPr>
            <w:tcW w:w="1796" w:type="dxa"/>
            <w:tcBorders>
              <w:top w:val="single" w:sz="8" w:space="0" w:color="auto"/>
              <w:left w:val="nil"/>
              <w:bottom w:val="single" w:sz="4" w:space="0" w:color="auto"/>
              <w:right w:val="single" w:sz="8" w:space="0" w:color="auto"/>
            </w:tcBorders>
            <w:shd w:val="clear" w:color="auto" w:fill="C0C0C0"/>
            <w:vAlign w:val="center"/>
          </w:tcPr>
          <w:p w14:paraId="5139C570" w14:textId="17F22C28" w:rsidR="005E4156" w:rsidRPr="00550A07" w:rsidRDefault="00B51C54" w:rsidP="00F35E18">
            <w:pPr>
              <w:jc w:val="right"/>
              <w:rPr>
                <w:rFonts w:ascii="Arial" w:hAnsi="Arial" w:cs="Arial"/>
                <w:b/>
                <w:bCs/>
              </w:rPr>
            </w:pPr>
            <w:r w:rsidRPr="00550A07">
              <w:rPr>
                <w:rFonts w:ascii="Arial" w:hAnsi="Arial" w:cs="Arial"/>
                <w:b/>
                <w:bCs/>
              </w:rPr>
              <w:t>1</w:t>
            </w:r>
            <w:r w:rsidR="00F95D5F" w:rsidRPr="00550A07">
              <w:rPr>
                <w:rFonts w:ascii="Arial" w:hAnsi="Arial" w:cs="Arial"/>
                <w:b/>
                <w:bCs/>
              </w:rPr>
              <w:t>0</w:t>
            </w:r>
            <w:r w:rsidR="00550A07" w:rsidRPr="00550A07">
              <w:rPr>
                <w:rFonts w:ascii="Arial" w:hAnsi="Arial" w:cs="Arial"/>
                <w:b/>
                <w:bCs/>
              </w:rPr>
              <w:t>5</w:t>
            </w:r>
          </w:p>
        </w:tc>
      </w:tr>
    </w:tbl>
    <w:p w14:paraId="45E26F81" w14:textId="77777777" w:rsidR="005E4156" w:rsidRPr="00550A07" w:rsidRDefault="005E4156">
      <w:pPr>
        <w:jc w:val="both"/>
        <w:rPr>
          <w:rFonts w:ascii="Arial" w:hAnsi="Arial" w:cs="Arial"/>
          <w:sz w:val="16"/>
          <w:szCs w:val="16"/>
        </w:rPr>
      </w:pPr>
    </w:p>
    <w:p w14:paraId="122DEAB1" w14:textId="77777777" w:rsidR="00A20E9F" w:rsidRPr="00550A07" w:rsidRDefault="00A20E9F" w:rsidP="005E4156">
      <w:pPr>
        <w:jc w:val="both"/>
        <w:rPr>
          <w:rFonts w:ascii="Arial" w:hAnsi="Arial" w:cs="Arial"/>
        </w:rPr>
      </w:pPr>
    </w:p>
    <w:p w14:paraId="1ADC7E42" w14:textId="6726822F" w:rsidR="005E4156" w:rsidRPr="00550A07" w:rsidRDefault="005E4156" w:rsidP="005E4156">
      <w:pPr>
        <w:jc w:val="both"/>
        <w:rPr>
          <w:rFonts w:ascii="Arial" w:hAnsi="Arial" w:cs="Arial"/>
        </w:rPr>
      </w:pPr>
      <w:r w:rsidRPr="00550A07">
        <w:rPr>
          <w:rFonts w:ascii="Arial" w:hAnsi="Arial" w:cs="Arial"/>
        </w:rPr>
        <w:t>Plan fizičkog obujma prometa putnika predviđa da će kroz Zračnu luku Zadar proći ukupno</w:t>
      </w:r>
      <w:r w:rsidR="00265E86" w:rsidRPr="00550A07">
        <w:rPr>
          <w:rFonts w:ascii="Arial" w:hAnsi="Arial" w:cs="Arial"/>
        </w:rPr>
        <w:t xml:space="preserve"> </w:t>
      </w:r>
      <w:r w:rsidR="00A45501" w:rsidRPr="00550A07">
        <w:rPr>
          <w:rFonts w:ascii="Arial" w:hAnsi="Arial" w:cs="Arial"/>
          <w:b/>
        </w:rPr>
        <w:t>1.</w:t>
      </w:r>
      <w:r w:rsidR="00550A07">
        <w:rPr>
          <w:rFonts w:ascii="Arial" w:hAnsi="Arial" w:cs="Arial"/>
          <w:b/>
        </w:rPr>
        <w:t>715</w:t>
      </w:r>
      <w:r w:rsidRPr="00550A07">
        <w:rPr>
          <w:rFonts w:ascii="Arial" w:hAnsi="Arial" w:cs="Arial"/>
          <w:b/>
        </w:rPr>
        <w:t>.</w:t>
      </w:r>
      <w:r w:rsidR="00550A07">
        <w:rPr>
          <w:rFonts w:ascii="Arial" w:hAnsi="Arial" w:cs="Arial"/>
          <w:b/>
        </w:rPr>
        <w:t>831</w:t>
      </w:r>
      <w:r w:rsidR="0051310B" w:rsidRPr="00550A07">
        <w:rPr>
          <w:rFonts w:ascii="Arial" w:hAnsi="Arial" w:cs="Arial"/>
          <w:b/>
        </w:rPr>
        <w:t xml:space="preserve"> </w:t>
      </w:r>
      <w:r w:rsidRPr="00550A07">
        <w:rPr>
          <w:rFonts w:ascii="Arial" w:hAnsi="Arial" w:cs="Arial"/>
        </w:rPr>
        <w:t xml:space="preserve">putnika, što je za </w:t>
      </w:r>
      <w:r w:rsidR="00550A07">
        <w:rPr>
          <w:rFonts w:ascii="Arial" w:hAnsi="Arial" w:cs="Arial"/>
        </w:rPr>
        <w:t>5</w:t>
      </w:r>
      <w:r w:rsidRPr="00550A07">
        <w:rPr>
          <w:rFonts w:ascii="Arial" w:hAnsi="Arial" w:cs="Arial"/>
        </w:rPr>
        <w:t xml:space="preserve">% </w:t>
      </w:r>
      <w:r w:rsidR="00265E86" w:rsidRPr="00550A07">
        <w:rPr>
          <w:rFonts w:ascii="Arial" w:hAnsi="Arial" w:cs="Arial"/>
        </w:rPr>
        <w:t xml:space="preserve">više </w:t>
      </w:r>
      <w:r w:rsidRPr="00550A07">
        <w:rPr>
          <w:rFonts w:ascii="Arial" w:hAnsi="Arial" w:cs="Arial"/>
        </w:rPr>
        <w:t>od</w:t>
      </w:r>
      <w:r w:rsidR="00673BDD" w:rsidRPr="00550A07">
        <w:rPr>
          <w:rFonts w:ascii="Arial" w:hAnsi="Arial" w:cs="Arial"/>
        </w:rPr>
        <w:t xml:space="preserve"> </w:t>
      </w:r>
      <w:r w:rsidR="00B77BC5">
        <w:rPr>
          <w:rFonts w:ascii="Arial" w:hAnsi="Arial" w:cs="Arial"/>
        </w:rPr>
        <w:t>ostvarenog</w:t>
      </w:r>
      <w:r w:rsidR="0053574B" w:rsidRPr="00550A07">
        <w:rPr>
          <w:rFonts w:ascii="Arial" w:hAnsi="Arial" w:cs="Arial"/>
        </w:rPr>
        <w:t xml:space="preserve"> </w:t>
      </w:r>
      <w:r w:rsidR="00265E86" w:rsidRPr="00550A07">
        <w:rPr>
          <w:rFonts w:ascii="Arial" w:hAnsi="Arial" w:cs="Arial"/>
        </w:rPr>
        <w:t>broja putnika u 20</w:t>
      </w:r>
      <w:r w:rsidR="00E4312D" w:rsidRPr="00550A07">
        <w:rPr>
          <w:rFonts w:ascii="Arial" w:hAnsi="Arial" w:cs="Arial"/>
        </w:rPr>
        <w:t>2</w:t>
      </w:r>
      <w:r w:rsidR="007F7EA8" w:rsidRPr="00550A07">
        <w:rPr>
          <w:rFonts w:ascii="Arial" w:hAnsi="Arial" w:cs="Arial"/>
        </w:rPr>
        <w:t>5</w:t>
      </w:r>
      <w:r w:rsidRPr="00550A07">
        <w:rPr>
          <w:rFonts w:ascii="Arial" w:hAnsi="Arial" w:cs="Arial"/>
        </w:rPr>
        <w:t>.g. (</w:t>
      </w:r>
      <w:r w:rsidR="00B51C54" w:rsidRPr="00550A07">
        <w:rPr>
          <w:rFonts w:ascii="Arial" w:hAnsi="Arial" w:cs="Arial"/>
        </w:rPr>
        <w:t>1.</w:t>
      </w:r>
      <w:r w:rsidR="007F7EA8" w:rsidRPr="00550A07">
        <w:rPr>
          <w:rFonts w:ascii="Arial" w:hAnsi="Arial" w:cs="Arial"/>
        </w:rPr>
        <w:t>639</w:t>
      </w:r>
      <w:r w:rsidRPr="00550A07">
        <w:rPr>
          <w:rFonts w:ascii="Arial" w:hAnsi="Arial" w:cs="Arial"/>
        </w:rPr>
        <w:t>.</w:t>
      </w:r>
      <w:r w:rsidR="00550A07">
        <w:rPr>
          <w:rFonts w:ascii="Arial" w:hAnsi="Arial" w:cs="Arial"/>
        </w:rPr>
        <w:t>601</w:t>
      </w:r>
      <w:r w:rsidRPr="00550A07">
        <w:rPr>
          <w:rFonts w:ascii="Arial" w:hAnsi="Arial" w:cs="Arial"/>
        </w:rPr>
        <w:t>).</w:t>
      </w:r>
    </w:p>
    <w:p w14:paraId="17E46E04" w14:textId="77777777" w:rsidR="005E4156" w:rsidRPr="00550A07" w:rsidRDefault="005E4156" w:rsidP="005E4156">
      <w:pPr>
        <w:jc w:val="both"/>
        <w:rPr>
          <w:rFonts w:ascii="Arial" w:hAnsi="Arial" w:cs="Arial"/>
        </w:rPr>
      </w:pPr>
    </w:p>
    <w:p w14:paraId="315D403C" w14:textId="77777777" w:rsidR="005E4156" w:rsidRPr="00550A07" w:rsidRDefault="005E4156" w:rsidP="005E4156">
      <w:pPr>
        <w:jc w:val="both"/>
        <w:rPr>
          <w:rFonts w:ascii="Arial" w:hAnsi="Arial" w:cs="Arial"/>
        </w:rPr>
      </w:pPr>
      <w:r w:rsidRPr="00550A07">
        <w:rPr>
          <w:rFonts w:ascii="Arial" w:hAnsi="Arial" w:cs="Arial"/>
        </w:rPr>
        <w:t>Struktura putnika planirana je kako slijedi:</w:t>
      </w:r>
    </w:p>
    <w:p w14:paraId="6175FAC9" w14:textId="5F700081" w:rsidR="005E4156" w:rsidRPr="00550A07" w:rsidRDefault="005E4156" w:rsidP="005E4156">
      <w:pPr>
        <w:jc w:val="both"/>
        <w:rPr>
          <w:rFonts w:ascii="Arial" w:hAnsi="Arial" w:cs="Arial"/>
        </w:rPr>
      </w:pPr>
      <w:r w:rsidRPr="00550A07">
        <w:rPr>
          <w:rFonts w:ascii="Arial" w:hAnsi="Arial" w:cs="Arial"/>
        </w:rPr>
        <w:t xml:space="preserve">- odlazeći putnici        </w:t>
      </w:r>
      <w:r w:rsidR="00F95D5F" w:rsidRPr="00550A07">
        <w:rPr>
          <w:rFonts w:ascii="Arial" w:hAnsi="Arial" w:cs="Arial"/>
        </w:rPr>
        <w:t>8</w:t>
      </w:r>
      <w:r w:rsidR="00550A07">
        <w:rPr>
          <w:rFonts w:ascii="Arial" w:hAnsi="Arial" w:cs="Arial"/>
        </w:rPr>
        <w:t>51</w:t>
      </w:r>
      <w:r w:rsidR="009C3DC8" w:rsidRPr="00550A07">
        <w:rPr>
          <w:rFonts w:ascii="Arial" w:hAnsi="Arial" w:cs="Arial"/>
        </w:rPr>
        <w:t>.</w:t>
      </w:r>
      <w:r w:rsidR="00550A07">
        <w:rPr>
          <w:rFonts w:ascii="Arial" w:hAnsi="Arial" w:cs="Arial"/>
        </w:rPr>
        <w:t>916</w:t>
      </w:r>
    </w:p>
    <w:p w14:paraId="0622EBAE" w14:textId="4D1D25B6" w:rsidR="005E4156" w:rsidRPr="00550A07" w:rsidRDefault="005E4156" w:rsidP="005E4156">
      <w:pPr>
        <w:jc w:val="both"/>
        <w:rPr>
          <w:rFonts w:ascii="Arial" w:hAnsi="Arial" w:cs="Arial"/>
        </w:rPr>
      </w:pPr>
      <w:r w:rsidRPr="00550A07">
        <w:rPr>
          <w:rFonts w:ascii="Arial" w:hAnsi="Arial" w:cs="Arial"/>
        </w:rPr>
        <w:t xml:space="preserve">- dolazeći putnici        </w:t>
      </w:r>
      <w:r w:rsidR="00F95D5F" w:rsidRPr="00550A07">
        <w:rPr>
          <w:rFonts w:ascii="Arial" w:hAnsi="Arial" w:cs="Arial"/>
        </w:rPr>
        <w:t>8</w:t>
      </w:r>
      <w:r w:rsidR="00550A07">
        <w:rPr>
          <w:rFonts w:ascii="Arial" w:hAnsi="Arial" w:cs="Arial"/>
        </w:rPr>
        <w:t>51</w:t>
      </w:r>
      <w:r w:rsidRPr="00550A07">
        <w:rPr>
          <w:rFonts w:ascii="Arial" w:hAnsi="Arial" w:cs="Arial"/>
        </w:rPr>
        <w:t>.</w:t>
      </w:r>
      <w:r w:rsidR="00550A07">
        <w:rPr>
          <w:rFonts w:ascii="Arial" w:hAnsi="Arial" w:cs="Arial"/>
        </w:rPr>
        <w:t>915</w:t>
      </w:r>
    </w:p>
    <w:p w14:paraId="04B832F4" w14:textId="63CB265F" w:rsidR="005E4156" w:rsidRPr="00550A07" w:rsidRDefault="005E4156" w:rsidP="005E4156">
      <w:pPr>
        <w:jc w:val="both"/>
        <w:rPr>
          <w:rFonts w:ascii="Arial" w:hAnsi="Arial" w:cs="Arial"/>
        </w:rPr>
      </w:pPr>
      <w:r w:rsidRPr="00550A07">
        <w:rPr>
          <w:rFonts w:ascii="Arial" w:hAnsi="Arial" w:cs="Arial"/>
        </w:rPr>
        <w:t>- tran</w:t>
      </w:r>
      <w:r w:rsidR="00B73B81" w:rsidRPr="00550A07">
        <w:rPr>
          <w:rFonts w:ascii="Arial" w:hAnsi="Arial" w:cs="Arial"/>
        </w:rPr>
        <w:t xml:space="preserve">sferni </w:t>
      </w:r>
      <w:r w:rsidRPr="00550A07">
        <w:rPr>
          <w:rFonts w:ascii="Arial" w:hAnsi="Arial" w:cs="Arial"/>
        </w:rPr>
        <w:t>putnici        1</w:t>
      </w:r>
      <w:r w:rsidR="007F7EA8" w:rsidRPr="00550A07">
        <w:rPr>
          <w:rFonts w:ascii="Arial" w:hAnsi="Arial" w:cs="Arial"/>
        </w:rPr>
        <w:t>2</w:t>
      </w:r>
      <w:r w:rsidRPr="00550A07">
        <w:rPr>
          <w:rFonts w:ascii="Arial" w:hAnsi="Arial" w:cs="Arial"/>
        </w:rPr>
        <w:t>.000</w:t>
      </w:r>
    </w:p>
    <w:p w14:paraId="29876BB8" w14:textId="68A72546" w:rsidR="005E4156" w:rsidRPr="00550A07" w:rsidRDefault="005E4156" w:rsidP="005E4156">
      <w:pPr>
        <w:jc w:val="both"/>
        <w:rPr>
          <w:rFonts w:ascii="Arial" w:hAnsi="Arial" w:cs="Arial"/>
          <w:sz w:val="20"/>
          <w:szCs w:val="20"/>
        </w:rPr>
      </w:pPr>
    </w:p>
    <w:p w14:paraId="4B3C4AB5" w14:textId="77777777" w:rsidR="00B75EA0" w:rsidRPr="00550A07" w:rsidRDefault="00B75EA0" w:rsidP="005E4156">
      <w:pPr>
        <w:jc w:val="both"/>
        <w:rPr>
          <w:rFonts w:ascii="Arial" w:hAnsi="Arial" w:cs="Arial"/>
          <w:sz w:val="20"/>
          <w:szCs w:val="20"/>
        </w:rPr>
      </w:pPr>
    </w:p>
    <w:p w14:paraId="630AEBED" w14:textId="77777777" w:rsidR="005E4156" w:rsidRPr="00283F40" w:rsidRDefault="00810208" w:rsidP="005E4156">
      <w:pPr>
        <w:jc w:val="both"/>
        <w:rPr>
          <w:rFonts w:ascii="Arial" w:hAnsi="Arial" w:cs="Arial"/>
        </w:rPr>
      </w:pPr>
      <w:r w:rsidRPr="00283F40">
        <w:rPr>
          <w:rFonts w:ascii="Arial" w:hAnsi="Arial" w:cs="Arial"/>
        </w:rPr>
        <w:t>1</w:t>
      </w:r>
      <w:r w:rsidR="005E4156" w:rsidRPr="00283F40">
        <w:rPr>
          <w:rFonts w:ascii="Arial" w:hAnsi="Arial" w:cs="Arial"/>
        </w:rPr>
        <w:t>.1.4. Plan prihoda putničkog servisa</w:t>
      </w:r>
    </w:p>
    <w:p w14:paraId="3509CBB3" w14:textId="77777777" w:rsidR="005E4156" w:rsidRPr="00283F40" w:rsidRDefault="005E4156" w:rsidP="005E4156">
      <w:pPr>
        <w:jc w:val="both"/>
        <w:rPr>
          <w:rFonts w:ascii="Arial" w:hAnsi="Arial" w:cs="Arial"/>
          <w:sz w:val="18"/>
          <w:szCs w:val="18"/>
        </w:rPr>
      </w:pPr>
    </w:p>
    <w:tbl>
      <w:tblPr>
        <w:tblW w:w="10356" w:type="dxa"/>
        <w:tblInd w:w="-34" w:type="dxa"/>
        <w:tblLayout w:type="fixed"/>
        <w:tblLook w:val="0000" w:firstRow="0" w:lastRow="0" w:firstColumn="0" w:lastColumn="0" w:noHBand="0" w:noVBand="0"/>
      </w:tblPr>
      <w:tblGrid>
        <w:gridCol w:w="4820"/>
        <w:gridCol w:w="1845"/>
        <w:gridCol w:w="1845"/>
        <w:gridCol w:w="1846"/>
      </w:tblGrid>
      <w:tr w:rsidR="00283F40" w:rsidRPr="00283F40" w14:paraId="2FF19BC3" w14:textId="77777777" w:rsidTr="00895FBF">
        <w:trPr>
          <w:trHeight w:val="377"/>
        </w:trPr>
        <w:tc>
          <w:tcPr>
            <w:tcW w:w="4820" w:type="dxa"/>
            <w:tcBorders>
              <w:top w:val="single" w:sz="8" w:space="0" w:color="auto"/>
              <w:left w:val="single" w:sz="8" w:space="0" w:color="auto"/>
              <w:bottom w:val="nil"/>
              <w:right w:val="single" w:sz="4" w:space="0" w:color="auto"/>
            </w:tcBorders>
            <w:shd w:val="clear" w:color="auto" w:fill="FFFFFF"/>
            <w:noWrap/>
            <w:vAlign w:val="center"/>
          </w:tcPr>
          <w:p w14:paraId="53D85B62" w14:textId="77777777" w:rsidR="0053574B" w:rsidRPr="00283F40" w:rsidRDefault="0053574B" w:rsidP="0053574B">
            <w:pPr>
              <w:rPr>
                <w:rFonts w:ascii="Arial" w:hAnsi="Arial" w:cs="Arial"/>
              </w:rPr>
            </w:pPr>
            <w:r w:rsidRPr="00283F40">
              <w:rPr>
                <w:rFonts w:ascii="Arial" w:hAnsi="Arial" w:cs="Arial"/>
              </w:rPr>
              <w:t> </w:t>
            </w:r>
          </w:p>
        </w:tc>
        <w:tc>
          <w:tcPr>
            <w:tcW w:w="1845" w:type="dxa"/>
            <w:tcBorders>
              <w:top w:val="single" w:sz="8" w:space="0" w:color="auto"/>
              <w:left w:val="nil"/>
              <w:bottom w:val="nil"/>
              <w:right w:val="single" w:sz="4" w:space="0" w:color="auto"/>
            </w:tcBorders>
            <w:shd w:val="clear" w:color="auto" w:fill="FFFFFF"/>
            <w:noWrap/>
            <w:vAlign w:val="center"/>
          </w:tcPr>
          <w:p w14:paraId="2E3691C6" w14:textId="44B1A77D" w:rsidR="0053574B" w:rsidRPr="00283F40" w:rsidRDefault="00B80184" w:rsidP="0053574B">
            <w:pPr>
              <w:jc w:val="center"/>
              <w:rPr>
                <w:rFonts w:ascii="Arial" w:hAnsi="Arial" w:cs="Arial"/>
                <w:b/>
                <w:bCs/>
              </w:rPr>
            </w:pPr>
            <w:r w:rsidRPr="00283F40">
              <w:rPr>
                <w:rFonts w:ascii="Arial" w:hAnsi="Arial" w:cs="Arial"/>
                <w:b/>
                <w:bCs/>
              </w:rPr>
              <w:t>O</w:t>
            </w:r>
            <w:r w:rsidR="0053574B" w:rsidRPr="00283F40">
              <w:rPr>
                <w:rFonts w:ascii="Arial" w:hAnsi="Arial" w:cs="Arial"/>
                <w:b/>
                <w:bCs/>
              </w:rPr>
              <w:t>stvarenj</w:t>
            </w:r>
            <w:r w:rsidRPr="00283F40">
              <w:rPr>
                <w:rFonts w:ascii="Arial" w:hAnsi="Arial" w:cs="Arial"/>
                <w:b/>
                <w:bCs/>
              </w:rPr>
              <w:t>e</w:t>
            </w:r>
          </w:p>
        </w:tc>
        <w:tc>
          <w:tcPr>
            <w:tcW w:w="1845" w:type="dxa"/>
            <w:tcBorders>
              <w:top w:val="single" w:sz="8" w:space="0" w:color="auto"/>
              <w:left w:val="nil"/>
              <w:bottom w:val="nil"/>
              <w:right w:val="single" w:sz="4" w:space="0" w:color="auto"/>
            </w:tcBorders>
            <w:noWrap/>
            <w:vAlign w:val="center"/>
          </w:tcPr>
          <w:p w14:paraId="7E83243B" w14:textId="77777777" w:rsidR="0053574B" w:rsidRPr="00283F40" w:rsidRDefault="0053574B" w:rsidP="0053574B">
            <w:pPr>
              <w:jc w:val="center"/>
              <w:rPr>
                <w:rFonts w:ascii="Arial" w:hAnsi="Arial" w:cs="Arial"/>
                <w:b/>
                <w:bCs/>
              </w:rPr>
            </w:pPr>
            <w:r w:rsidRPr="00283F40">
              <w:rPr>
                <w:rFonts w:ascii="Arial" w:hAnsi="Arial" w:cs="Arial"/>
                <w:b/>
                <w:bCs/>
              </w:rPr>
              <w:t>Plan</w:t>
            </w:r>
          </w:p>
        </w:tc>
        <w:tc>
          <w:tcPr>
            <w:tcW w:w="1846" w:type="dxa"/>
            <w:tcBorders>
              <w:top w:val="single" w:sz="8" w:space="0" w:color="auto"/>
              <w:left w:val="single" w:sz="4" w:space="0" w:color="auto"/>
              <w:bottom w:val="nil"/>
              <w:right w:val="single" w:sz="8" w:space="0" w:color="auto"/>
            </w:tcBorders>
            <w:noWrap/>
            <w:vAlign w:val="center"/>
          </w:tcPr>
          <w:p w14:paraId="0811DA55" w14:textId="77777777" w:rsidR="0053574B" w:rsidRPr="00283F40" w:rsidRDefault="0053574B" w:rsidP="0053574B">
            <w:pPr>
              <w:jc w:val="center"/>
              <w:rPr>
                <w:rFonts w:ascii="Arial" w:hAnsi="Arial" w:cs="Arial"/>
                <w:b/>
              </w:rPr>
            </w:pPr>
            <w:r w:rsidRPr="00283F40">
              <w:rPr>
                <w:rFonts w:ascii="Arial" w:hAnsi="Arial" w:cs="Arial"/>
                <w:b/>
              </w:rPr>
              <w:t>Indeks</w:t>
            </w:r>
          </w:p>
        </w:tc>
      </w:tr>
      <w:tr w:rsidR="00283F40" w:rsidRPr="00283F40" w14:paraId="44FD178F" w14:textId="77777777" w:rsidTr="00895FBF">
        <w:trPr>
          <w:trHeight w:val="276"/>
        </w:trPr>
        <w:tc>
          <w:tcPr>
            <w:tcW w:w="4820" w:type="dxa"/>
            <w:tcBorders>
              <w:top w:val="nil"/>
              <w:left w:val="single" w:sz="8" w:space="0" w:color="auto"/>
              <w:bottom w:val="nil"/>
              <w:right w:val="single" w:sz="4" w:space="0" w:color="auto"/>
            </w:tcBorders>
            <w:shd w:val="clear" w:color="auto" w:fill="FFFFFF"/>
            <w:noWrap/>
            <w:vAlign w:val="center"/>
          </w:tcPr>
          <w:p w14:paraId="62F15A1C" w14:textId="77777777" w:rsidR="0053574B" w:rsidRPr="00283F40" w:rsidRDefault="0053574B" w:rsidP="0053574B">
            <w:pPr>
              <w:rPr>
                <w:rFonts w:ascii="Arial" w:hAnsi="Arial" w:cs="Arial"/>
              </w:rPr>
            </w:pPr>
            <w:r w:rsidRPr="00283F40">
              <w:rPr>
                <w:rFonts w:ascii="Arial" w:hAnsi="Arial" w:cs="Arial"/>
              </w:rPr>
              <w:t> </w:t>
            </w:r>
          </w:p>
        </w:tc>
        <w:tc>
          <w:tcPr>
            <w:tcW w:w="1845" w:type="dxa"/>
            <w:tcBorders>
              <w:top w:val="nil"/>
              <w:left w:val="nil"/>
              <w:bottom w:val="nil"/>
              <w:right w:val="single" w:sz="4" w:space="0" w:color="auto"/>
            </w:tcBorders>
            <w:shd w:val="clear" w:color="auto" w:fill="FFFFFF"/>
            <w:noWrap/>
            <w:vAlign w:val="center"/>
          </w:tcPr>
          <w:p w14:paraId="601ACEF1" w14:textId="28D84177" w:rsidR="0053574B" w:rsidRPr="00283F40" w:rsidRDefault="0053574B" w:rsidP="0053574B">
            <w:pPr>
              <w:jc w:val="center"/>
              <w:rPr>
                <w:rFonts w:ascii="Arial" w:hAnsi="Arial" w:cs="Arial"/>
                <w:b/>
                <w:bCs/>
              </w:rPr>
            </w:pPr>
            <w:r w:rsidRPr="00283F40">
              <w:rPr>
                <w:rFonts w:ascii="Arial" w:hAnsi="Arial" w:cs="Arial"/>
                <w:b/>
                <w:bCs/>
              </w:rPr>
              <w:t>20</w:t>
            </w:r>
            <w:r w:rsidR="00E4312D" w:rsidRPr="00283F40">
              <w:rPr>
                <w:rFonts w:ascii="Arial" w:hAnsi="Arial" w:cs="Arial"/>
                <w:b/>
                <w:bCs/>
              </w:rPr>
              <w:t>2</w:t>
            </w:r>
            <w:r w:rsidR="007F7EA8" w:rsidRPr="00283F40">
              <w:rPr>
                <w:rFonts w:ascii="Arial" w:hAnsi="Arial" w:cs="Arial"/>
                <w:b/>
                <w:bCs/>
              </w:rPr>
              <w:t>5</w:t>
            </w:r>
            <w:r w:rsidRPr="00283F40">
              <w:rPr>
                <w:rFonts w:ascii="Arial" w:hAnsi="Arial" w:cs="Arial"/>
                <w:b/>
                <w:bCs/>
              </w:rPr>
              <w:t>.g.</w:t>
            </w:r>
          </w:p>
        </w:tc>
        <w:tc>
          <w:tcPr>
            <w:tcW w:w="1845" w:type="dxa"/>
            <w:tcBorders>
              <w:top w:val="nil"/>
              <w:left w:val="nil"/>
              <w:bottom w:val="nil"/>
              <w:right w:val="single" w:sz="4" w:space="0" w:color="auto"/>
            </w:tcBorders>
            <w:noWrap/>
            <w:vAlign w:val="center"/>
          </w:tcPr>
          <w:p w14:paraId="7F81ED88" w14:textId="379332C7" w:rsidR="0053574B" w:rsidRPr="00283F40" w:rsidRDefault="0053574B" w:rsidP="0053574B">
            <w:pPr>
              <w:jc w:val="center"/>
              <w:rPr>
                <w:rFonts w:ascii="Arial" w:hAnsi="Arial" w:cs="Arial"/>
                <w:b/>
                <w:bCs/>
              </w:rPr>
            </w:pPr>
            <w:r w:rsidRPr="00283F40">
              <w:rPr>
                <w:rFonts w:ascii="Arial" w:hAnsi="Arial" w:cs="Arial"/>
                <w:b/>
                <w:bCs/>
              </w:rPr>
              <w:t>202</w:t>
            </w:r>
            <w:r w:rsidR="007F7EA8" w:rsidRPr="00283F40">
              <w:rPr>
                <w:rFonts w:ascii="Arial" w:hAnsi="Arial" w:cs="Arial"/>
                <w:b/>
                <w:bCs/>
              </w:rPr>
              <w:t>6</w:t>
            </w:r>
            <w:r w:rsidRPr="00283F40">
              <w:rPr>
                <w:rFonts w:ascii="Arial" w:hAnsi="Arial" w:cs="Arial"/>
                <w:b/>
                <w:bCs/>
              </w:rPr>
              <w:t>.g.</w:t>
            </w:r>
          </w:p>
        </w:tc>
        <w:tc>
          <w:tcPr>
            <w:tcW w:w="1846" w:type="dxa"/>
            <w:tcBorders>
              <w:top w:val="nil"/>
              <w:left w:val="single" w:sz="4" w:space="0" w:color="auto"/>
              <w:bottom w:val="nil"/>
              <w:right w:val="single" w:sz="8" w:space="0" w:color="auto"/>
            </w:tcBorders>
            <w:noWrap/>
            <w:vAlign w:val="center"/>
          </w:tcPr>
          <w:p w14:paraId="36826F85" w14:textId="6B8848AB" w:rsidR="0053574B" w:rsidRPr="00283F40" w:rsidRDefault="0053574B" w:rsidP="0053574B">
            <w:pPr>
              <w:jc w:val="center"/>
              <w:rPr>
                <w:rFonts w:ascii="Arial" w:hAnsi="Arial" w:cs="Arial"/>
                <w:b/>
              </w:rPr>
            </w:pPr>
            <w:r w:rsidRPr="00283F40">
              <w:rPr>
                <w:rFonts w:ascii="Arial" w:hAnsi="Arial" w:cs="Arial"/>
                <w:b/>
              </w:rPr>
              <w:t>na 20</w:t>
            </w:r>
            <w:r w:rsidR="00E4312D" w:rsidRPr="00283F40">
              <w:rPr>
                <w:rFonts w:ascii="Arial" w:hAnsi="Arial" w:cs="Arial"/>
                <w:b/>
              </w:rPr>
              <w:t>2</w:t>
            </w:r>
            <w:r w:rsidR="007F7EA8" w:rsidRPr="00283F40">
              <w:rPr>
                <w:rFonts w:ascii="Arial" w:hAnsi="Arial" w:cs="Arial"/>
                <w:b/>
              </w:rPr>
              <w:t>5</w:t>
            </w:r>
            <w:r w:rsidRPr="00283F40">
              <w:rPr>
                <w:rFonts w:ascii="Arial" w:hAnsi="Arial" w:cs="Arial"/>
                <w:b/>
              </w:rPr>
              <w:t>.g.</w:t>
            </w:r>
          </w:p>
        </w:tc>
      </w:tr>
      <w:tr w:rsidR="00283F40" w:rsidRPr="00283F40" w14:paraId="25A2ED87" w14:textId="77777777" w:rsidTr="00895FBF">
        <w:trPr>
          <w:trHeight w:val="439"/>
        </w:trPr>
        <w:tc>
          <w:tcPr>
            <w:tcW w:w="4820" w:type="dxa"/>
            <w:tcBorders>
              <w:top w:val="nil"/>
              <w:left w:val="single" w:sz="8" w:space="0" w:color="auto"/>
              <w:bottom w:val="single" w:sz="4" w:space="0" w:color="auto"/>
              <w:right w:val="single" w:sz="4" w:space="0" w:color="auto"/>
            </w:tcBorders>
            <w:shd w:val="clear" w:color="auto" w:fill="FFFFFF"/>
            <w:noWrap/>
            <w:vAlign w:val="center"/>
          </w:tcPr>
          <w:p w14:paraId="3C7DA569" w14:textId="77777777" w:rsidR="0053574B" w:rsidRPr="00283F40" w:rsidRDefault="0053574B" w:rsidP="0053574B">
            <w:pPr>
              <w:jc w:val="center"/>
              <w:rPr>
                <w:rFonts w:ascii="Arial" w:hAnsi="Arial" w:cs="Arial"/>
                <w:b/>
                <w:bCs/>
              </w:rPr>
            </w:pPr>
            <w:r w:rsidRPr="00283F40">
              <w:rPr>
                <w:rFonts w:ascii="Arial" w:hAnsi="Arial" w:cs="Arial"/>
                <w:b/>
                <w:bCs/>
              </w:rPr>
              <w:t> </w:t>
            </w:r>
          </w:p>
        </w:tc>
        <w:tc>
          <w:tcPr>
            <w:tcW w:w="1845" w:type="dxa"/>
            <w:tcBorders>
              <w:top w:val="nil"/>
              <w:left w:val="nil"/>
              <w:bottom w:val="single" w:sz="4" w:space="0" w:color="auto"/>
              <w:right w:val="single" w:sz="4" w:space="0" w:color="auto"/>
            </w:tcBorders>
            <w:shd w:val="clear" w:color="auto" w:fill="FFFFFF"/>
            <w:noWrap/>
            <w:vAlign w:val="center"/>
          </w:tcPr>
          <w:p w14:paraId="3B3F8C87" w14:textId="086E4A55" w:rsidR="0053574B" w:rsidRPr="00283F40" w:rsidRDefault="0053574B" w:rsidP="0053574B">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1845" w:type="dxa"/>
            <w:tcBorders>
              <w:top w:val="nil"/>
              <w:left w:val="nil"/>
              <w:bottom w:val="single" w:sz="4" w:space="0" w:color="auto"/>
              <w:right w:val="single" w:sz="4" w:space="0" w:color="auto"/>
            </w:tcBorders>
            <w:noWrap/>
            <w:vAlign w:val="center"/>
          </w:tcPr>
          <w:p w14:paraId="0FFEF9A7" w14:textId="7B12A026" w:rsidR="0053574B" w:rsidRPr="00283F40" w:rsidRDefault="0053574B" w:rsidP="0053574B">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1846" w:type="dxa"/>
            <w:tcBorders>
              <w:top w:val="nil"/>
              <w:left w:val="single" w:sz="4" w:space="0" w:color="auto"/>
              <w:bottom w:val="single" w:sz="4" w:space="0" w:color="auto"/>
              <w:right w:val="single" w:sz="8" w:space="0" w:color="auto"/>
            </w:tcBorders>
            <w:noWrap/>
            <w:vAlign w:val="bottom"/>
          </w:tcPr>
          <w:p w14:paraId="43BC30A4" w14:textId="77777777" w:rsidR="0053574B" w:rsidRPr="00283F40" w:rsidRDefault="0053574B" w:rsidP="0053574B">
            <w:pPr>
              <w:rPr>
                <w:rFonts w:ascii="Arial" w:hAnsi="Arial" w:cs="Arial"/>
              </w:rPr>
            </w:pPr>
          </w:p>
        </w:tc>
      </w:tr>
      <w:tr w:rsidR="00283F40" w:rsidRPr="00283F40" w14:paraId="4759B5F3" w14:textId="77777777" w:rsidTr="00895FBF">
        <w:trPr>
          <w:trHeight w:val="235"/>
        </w:trPr>
        <w:tc>
          <w:tcPr>
            <w:tcW w:w="4820" w:type="dxa"/>
            <w:tcBorders>
              <w:top w:val="nil"/>
              <w:left w:val="single" w:sz="8" w:space="0" w:color="auto"/>
              <w:bottom w:val="single" w:sz="4" w:space="0" w:color="auto"/>
              <w:right w:val="single" w:sz="4" w:space="0" w:color="auto"/>
            </w:tcBorders>
            <w:noWrap/>
            <w:vAlign w:val="bottom"/>
          </w:tcPr>
          <w:p w14:paraId="767F27BC" w14:textId="77777777" w:rsidR="005E4156" w:rsidRPr="00283F40" w:rsidRDefault="005E4156" w:rsidP="003A77CA">
            <w:pPr>
              <w:rPr>
                <w:rFonts w:ascii="Arial" w:hAnsi="Arial" w:cs="Arial"/>
                <w:sz w:val="20"/>
                <w:szCs w:val="20"/>
              </w:rPr>
            </w:pPr>
            <w:r w:rsidRPr="00283F40">
              <w:rPr>
                <w:rFonts w:ascii="Arial" w:hAnsi="Arial" w:cs="Arial"/>
                <w:sz w:val="20"/>
                <w:szCs w:val="20"/>
              </w:rPr>
              <w:t> </w:t>
            </w:r>
          </w:p>
        </w:tc>
        <w:tc>
          <w:tcPr>
            <w:tcW w:w="1845" w:type="dxa"/>
            <w:tcBorders>
              <w:top w:val="nil"/>
              <w:left w:val="nil"/>
              <w:bottom w:val="single" w:sz="4" w:space="0" w:color="auto"/>
              <w:right w:val="single" w:sz="4" w:space="0" w:color="auto"/>
            </w:tcBorders>
            <w:noWrap/>
            <w:vAlign w:val="bottom"/>
          </w:tcPr>
          <w:p w14:paraId="07245362" w14:textId="77777777" w:rsidR="005E4156" w:rsidRPr="00283F40" w:rsidRDefault="005E4156" w:rsidP="003A77CA">
            <w:pPr>
              <w:rPr>
                <w:rFonts w:ascii="Arial" w:hAnsi="Arial" w:cs="Arial"/>
                <w:sz w:val="20"/>
                <w:szCs w:val="20"/>
              </w:rPr>
            </w:pPr>
          </w:p>
        </w:tc>
        <w:tc>
          <w:tcPr>
            <w:tcW w:w="1845" w:type="dxa"/>
            <w:tcBorders>
              <w:top w:val="single" w:sz="4" w:space="0" w:color="auto"/>
              <w:left w:val="nil"/>
              <w:bottom w:val="single" w:sz="4" w:space="0" w:color="auto"/>
              <w:right w:val="single" w:sz="4" w:space="0" w:color="auto"/>
            </w:tcBorders>
            <w:noWrap/>
            <w:vAlign w:val="bottom"/>
          </w:tcPr>
          <w:p w14:paraId="179F824A" w14:textId="77777777" w:rsidR="005E4156" w:rsidRPr="00283F40" w:rsidRDefault="005E4156" w:rsidP="003A77CA">
            <w:pPr>
              <w:rPr>
                <w:rFonts w:ascii="Arial" w:hAnsi="Arial" w:cs="Arial"/>
                <w:sz w:val="20"/>
                <w:szCs w:val="20"/>
              </w:rPr>
            </w:pPr>
            <w:r w:rsidRPr="00283F40">
              <w:rPr>
                <w:rFonts w:ascii="Arial" w:hAnsi="Arial" w:cs="Arial"/>
                <w:sz w:val="20"/>
                <w:szCs w:val="20"/>
              </w:rPr>
              <w:t> </w:t>
            </w:r>
          </w:p>
        </w:tc>
        <w:tc>
          <w:tcPr>
            <w:tcW w:w="1846" w:type="dxa"/>
            <w:tcBorders>
              <w:top w:val="single" w:sz="4" w:space="0" w:color="auto"/>
              <w:left w:val="single" w:sz="4" w:space="0" w:color="auto"/>
              <w:bottom w:val="single" w:sz="4" w:space="0" w:color="auto"/>
              <w:right w:val="single" w:sz="8" w:space="0" w:color="auto"/>
            </w:tcBorders>
            <w:noWrap/>
            <w:vAlign w:val="bottom"/>
          </w:tcPr>
          <w:p w14:paraId="5D560063" w14:textId="77777777" w:rsidR="005E4156" w:rsidRPr="00283F40" w:rsidRDefault="005E4156" w:rsidP="003A77CA">
            <w:pPr>
              <w:rPr>
                <w:rFonts w:ascii="Arial" w:hAnsi="Arial" w:cs="Arial"/>
                <w:sz w:val="20"/>
                <w:szCs w:val="20"/>
              </w:rPr>
            </w:pPr>
          </w:p>
        </w:tc>
      </w:tr>
      <w:tr w:rsidR="00283F40" w:rsidRPr="00283F40" w14:paraId="1025F68C" w14:textId="77777777" w:rsidTr="00895FBF">
        <w:trPr>
          <w:trHeight w:val="900"/>
        </w:trPr>
        <w:tc>
          <w:tcPr>
            <w:tcW w:w="4820" w:type="dxa"/>
            <w:tcBorders>
              <w:top w:val="single" w:sz="4" w:space="0" w:color="auto"/>
              <w:left w:val="single" w:sz="8" w:space="0" w:color="auto"/>
              <w:bottom w:val="single" w:sz="4" w:space="0" w:color="auto"/>
              <w:right w:val="single" w:sz="4" w:space="0" w:color="auto"/>
            </w:tcBorders>
            <w:shd w:val="clear" w:color="auto" w:fill="C0C0C0"/>
            <w:noWrap/>
            <w:vAlign w:val="center"/>
          </w:tcPr>
          <w:p w14:paraId="734DD28B" w14:textId="77777777" w:rsidR="00784F22" w:rsidRPr="00283F40" w:rsidRDefault="00784F22" w:rsidP="00784F22">
            <w:pPr>
              <w:rPr>
                <w:rFonts w:ascii="Arial" w:eastAsia="Arial Unicode MS" w:hAnsi="Arial" w:cs="Arial"/>
                <w:b/>
                <w:bCs/>
              </w:rPr>
            </w:pPr>
            <w:r w:rsidRPr="00283F40">
              <w:rPr>
                <w:rFonts w:ascii="Arial" w:hAnsi="Arial" w:cs="Arial"/>
                <w:b/>
                <w:bCs/>
              </w:rPr>
              <w:t>Ukupno putnički servis</w:t>
            </w:r>
          </w:p>
        </w:tc>
        <w:tc>
          <w:tcPr>
            <w:tcW w:w="1845"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0B9312B7" w14:textId="0D04A0F6" w:rsidR="00784F22" w:rsidRPr="00283F40" w:rsidRDefault="00F95D5F" w:rsidP="00784F22">
            <w:pPr>
              <w:jc w:val="right"/>
              <w:rPr>
                <w:rFonts w:ascii="Arial" w:hAnsi="Arial" w:cs="Arial"/>
                <w:b/>
                <w:bCs/>
              </w:rPr>
            </w:pPr>
            <w:r w:rsidRPr="00283F40">
              <w:rPr>
                <w:rFonts w:ascii="Arial" w:hAnsi="Arial" w:cs="Arial"/>
                <w:b/>
                <w:bCs/>
              </w:rPr>
              <w:t>7</w:t>
            </w:r>
            <w:r w:rsidR="00784F22" w:rsidRPr="00283F40">
              <w:rPr>
                <w:rFonts w:ascii="Arial" w:hAnsi="Arial" w:cs="Arial"/>
                <w:b/>
                <w:bCs/>
              </w:rPr>
              <w:t>.</w:t>
            </w:r>
            <w:r w:rsidR="007F7EA8" w:rsidRPr="00283F40">
              <w:rPr>
                <w:rFonts w:ascii="Arial" w:hAnsi="Arial" w:cs="Arial"/>
                <w:b/>
                <w:bCs/>
              </w:rPr>
              <w:t>3</w:t>
            </w:r>
            <w:r w:rsidR="00283F40" w:rsidRPr="00283F40">
              <w:rPr>
                <w:rFonts w:ascii="Arial" w:hAnsi="Arial" w:cs="Arial"/>
                <w:b/>
                <w:bCs/>
              </w:rPr>
              <w:t>57</w:t>
            </w:r>
            <w:r w:rsidR="00784F22" w:rsidRPr="00283F40">
              <w:rPr>
                <w:rFonts w:ascii="Arial" w:hAnsi="Arial" w:cs="Arial"/>
                <w:b/>
                <w:bCs/>
              </w:rPr>
              <w:t>.</w:t>
            </w:r>
            <w:r w:rsidR="00283F40" w:rsidRPr="00283F40">
              <w:rPr>
                <w:rFonts w:ascii="Arial" w:hAnsi="Arial" w:cs="Arial"/>
                <w:b/>
                <w:bCs/>
              </w:rPr>
              <w:t>076</w:t>
            </w:r>
          </w:p>
        </w:tc>
        <w:tc>
          <w:tcPr>
            <w:tcW w:w="1845" w:type="dxa"/>
            <w:tcBorders>
              <w:top w:val="single" w:sz="4" w:space="0" w:color="auto"/>
              <w:left w:val="nil"/>
              <w:bottom w:val="single" w:sz="4" w:space="0" w:color="auto"/>
              <w:right w:val="single" w:sz="4" w:space="0" w:color="auto"/>
            </w:tcBorders>
            <w:shd w:val="clear" w:color="000000" w:fill="C0C0C0"/>
            <w:noWrap/>
            <w:vAlign w:val="center"/>
          </w:tcPr>
          <w:p w14:paraId="24419F78" w14:textId="7B9727D3" w:rsidR="00784F22" w:rsidRPr="00283F40" w:rsidRDefault="00F95D5F" w:rsidP="00784F22">
            <w:pPr>
              <w:jc w:val="right"/>
              <w:rPr>
                <w:rFonts w:ascii="Arial" w:hAnsi="Arial" w:cs="Arial"/>
                <w:b/>
                <w:bCs/>
              </w:rPr>
            </w:pPr>
            <w:r w:rsidRPr="00283F40">
              <w:rPr>
                <w:rFonts w:ascii="Arial" w:hAnsi="Arial" w:cs="Arial"/>
                <w:b/>
                <w:bCs/>
              </w:rPr>
              <w:t>7</w:t>
            </w:r>
            <w:r w:rsidR="00784F22" w:rsidRPr="00283F40">
              <w:rPr>
                <w:rFonts w:ascii="Arial" w:hAnsi="Arial" w:cs="Arial"/>
                <w:b/>
                <w:bCs/>
              </w:rPr>
              <w:t>.</w:t>
            </w:r>
            <w:r w:rsidR="00283F40" w:rsidRPr="00283F40">
              <w:rPr>
                <w:rFonts w:ascii="Arial" w:hAnsi="Arial" w:cs="Arial"/>
                <w:b/>
                <w:bCs/>
              </w:rPr>
              <w:t>756</w:t>
            </w:r>
            <w:r w:rsidR="00784F22" w:rsidRPr="00283F40">
              <w:rPr>
                <w:rFonts w:ascii="Arial" w:hAnsi="Arial" w:cs="Arial"/>
                <w:b/>
                <w:bCs/>
              </w:rPr>
              <w:t>.</w:t>
            </w:r>
            <w:r w:rsidR="00283F40" w:rsidRPr="00283F40">
              <w:rPr>
                <w:rFonts w:ascii="Arial" w:hAnsi="Arial" w:cs="Arial"/>
                <w:b/>
                <w:bCs/>
              </w:rPr>
              <w:t>179</w:t>
            </w:r>
          </w:p>
        </w:tc>
        <w:tc>
          <w:tcPr>
            <w:tcW w:w="1846" w:type="dxa"/>
            <w:tcBorders>
              <w:top w:val="single" w:sz="4" w:space="0" w:color="auto"/>
              <w:left w:val="nil"/>
              <w:bottom w:val="single" w:sz="4" w:space="0" w:color="auto"/>
              <w:right w:val="single" w:sz="8" w:space="0" w:color="auto"/>
            </w:tcBorders>
            <w:shd w:val="clear" w:color="000000" w:fill="C0C0C0"/>
            <w:vAlign w:val="center"/>
          </w:tcPr>
          <w:p w14:paraId="048F7FC9" w14:textId="5144AB47" w:rsidR="00784F22" w:rsidRPr="00283F40" w:rsidRDefault="00784F22" w:rsidP="00784F22">
            <w:pPr>
              <w:jc w:val="right"/>
              <w:rPr>
                <w:rFonts w:ascii="Arial" w:hAnsi="Arial" w:cs="Arial"/>
                <w:b/>
                <w:bCs/>
              </w:rPr>
            </w:pPr>
            <w:r w:rsidRPr="00283F40">
              <w:rPr>
                <w:rFonts w:ascii="Arial" w:hAnsi="Arial" w:cs="Arial"/>
                <w:b/>
                <w:bCs/>
              </w:rPr>
              <w:t>1</w:t>
            </w:r>
            <w:r w:rsidR="0025684E" w:rsidRPr="00283F40">
              <w:rPr>
                <w:rFonts w:ascii="Arial" w:hAnsi="Arial" w:cs="Arial"/>
                <w:b/>
                <w:bCs/>
              </w:rPr>
              <w:t>0</w:t>
            </w:r>
            <w:r w:rsidR="00283F40" w:rsidRPr="00283F40">
              <w:rPr>
                <w:rFonts w:ascii="Arial" w:hAnsi="Arial" w:cs="Arial"/>
                <w:b/>
                <w:bCs/>
              </w:rPr>
              <w:t>5</w:t>
            </w:r>
          </w:p>
        </w:tc>
      </w:tr>
      <w:tr w:rsidR="00283F40" w:rsidRPr="00283F40" w14:paraId="41B32845" w14:textId="77777777" w:rsidTr="00895FBF">
        <w:trPr>
          <w:trHeight w:val="284"/>
        </w:trPr>
        <w:tc>
          <w:tcPr>
            <w:tcW w:w="4820" w:type="dxa"/>
            <w:tcBorders>
              <w:top w:val="nil"/>
              <w:left w:val="single" w:sz="8" w:space="0" w:color="auto"/>
              <w:bottom w:val="single" w:sz="8" w:space="0" w:color="auto"/>
              <w:right w:val="single" w:sz="4" w:space="0" w:color="auto"/>
            </w:tcBorders>
            <w:noWrap/>
            <w:vAlign w:val="bottom"/>
          </w:tcPr>
          <w:p w14:paraId="1B701900" w14:textId="77777777" w:rsidR="005E4156" w:rsidRPr="00283F40" w:rsidRDefault="005E4156" w:rsidP="003A77CA">
            <w:pPr>
              <w:rPr>
                <w:rFonts w:ascii="Arial" w:hAnsi="Arial" w:cs="Arial"/>
              </w:rPr>
            </w:pPr>
            <w:r w:rsidRPr="00283F40">
              <w:rPr>
                <w:rFonts w:ascii="Arial" w:hAnsi="Arial" w:cs="Arial"/>
              </w:rPr>
              <w:t> </w:t>
            </w:r>
          </w:p>
        </w:tc>
        <w:tc>
          <w:tcPr>
            <w:tcW w:w="1845" w:type="dxa"/>
            <w:tcBorders>
              <w:top w:val="nil"/>
              <w:left w:val="nil"/>
              <w:bottom w:val="single" w:sz="8" w:space="0" w:color="auto"/>
              <w:right w:val="single" w:sz="4" w:space="0" w:color="auto"/>
            </w:tcBorders>
            <w:noWrap/>
            <w:vAlign w:val="bottom"/>
          </w:tcPr>
          <w:p w14:paraId="367BDB0F" w14:textId="77777777" w:rsidR="005E4156" w:rsidRPr="00283F40" w:rsidRDefault="005E4156" w:rsidP="003A77CA">
            <w:pPr>
              <w:rPr>
                <w:rFonts w:ascii="Arial" w:hAnsi="Arial" w:cs="Arial"/>
              </w:rPr>
            </w:pPr>
            <w:r w:rsidRPr="00283F40">
              <w:rPr>
                <w:rFonts w:ascii="Arial" w:hAnsi="Arial" w:cs="Arial"/>
              </w:rPr>
              <w:t> </w:t>
            </w:r>
          </w:p>
        </w:tc>
        <w:tc>
          <w:tcPr>
            <w:tcW w:w="1845" w:type="dxa"/>
            <w:tcBorders>
              <w:top w:val="single" w:sz="4" w:space="0" w:color="auto"/>
              <w:left w:val="nil"/>
              <w:bottom w:val="single" w:sz="8" w:space="0" w:color="auto"/>
              <w:right w:val="single" w:sz="4" w:space="0" w:color="auto"/>
            </w:tcBorders>
            <w:noWrap/>
            <w:vAlign w:val="center"/>
          </w:tcPr>
          <w:p w14:paraId="488FA1EB" w14:textId="77777777" w:rsidR="005E4156" w:rsidRPr="00283F40" w:rsidRDefault="005E4156" w:rsidP="003A77CA">
            <w:pPr>
              <w:jc w:val="right"/>
              <w:rPr>
                <w:rFonts w:ascii="Arial" w:hAnsi="Arial" w:cs="Arial"/>
              </w:rPr>
            </w:pPr>
            <w:r w:rsidRPr="00283F40">
              <w:rPr>
                <w:rFonts w:ascii="Arial" w:hAnsi="Arial" w:cs="Arial"/>
              </w:rPr>
              <w:t> </w:t>
            </w:r>
          </w:p>
        </w:tc>
        <w:tc>
          <w:tcPr>
            <w:tcW w:w="1846" w:type="dxa"/>
            <w:tcBorders>
              <w:top w:val="single" w:sz="4" w:space="0" w:color="auto"/>
              <w:bottom w:val="single" w:sz="8" w:space="0" w:color="auto"/>
              <w:right w:val="single" w:sz="8" w:space="0" w:color="auto"/>
            </w:tcBorders>
            <w:vAlign w:val="center"/>
          </w:tcPr>
          <w:p w14:paraId="49439B8C" w14:textId="77777777" w:rsidR="005E4156" w:rsidRPr="00283F40" w:rsidRDefault="005E4156" w:rsidP="003A77CA">
            <w:pPr>
              <w:jc w:val="right"/>
              <w:rPr>
                <w:rFonts w:ascii="Arial" w:hAnsi="Arial" w:cs="Arial"/>
              </w:rPr>
            </w:pPr>
          </w:p>
        </w:tc>
      </w:tr>
    </w:tbl>
    <w:p w14:paraId="111CB3D0" w14:textId="77777777" w:rsidR="005E4156" w:rsidRPr="00283F40" w:rsidRDefault="005E4156" w:rsidP="005E4156">
      <w:pPr>
        <w:jc w:val="both"/>
        <w:rPr>
          <w:rFonts w:ascii="Arial" w:hAnsi="Arial" w:cs="Arial"/>
        </w:rPr>
      </w:pPr>
    </w:p>
    <w:p w14:paraId="152AF6C0" w14:textId="50BE7E06" w:rsidR="005E4156" w:rsidRPr="00283F40" w:rsidRDefault="005E4156" w:rsidP="005E4156">
      <w:pPr>
        <w:jc w:val="both"/>
        <w:rPr>
          <w:rFonts w:ascii="Arial" w:hAnsi="Arial" w:cs="Arial"/>
        </w:rPr>
      </w:pPr>
      <w:r w:rsidRPr="00283F40">
        <w:rPr>
          <w:rFonts w:ascii="Arial" w:hAnsi="Arial" w:cs="Arial"/>
        </w:rPr>
        <w:t xml:space="preserve">Na temelju plana fizičkog obujma prometa odlazećih putnika proizašao je financijski plan u ukupnom iznosu od </w:t>
      </w:r>
      <w:r w:rsidR="00283F40" w:rsidRPr="00283F40">
        <w:rPr>
          <w:rFonts w:ascii="Arial" w:hAnsi="Arial" w:cs="Arial"/>
        </w:rPr>
        <w:t>7.756.179</w:t>
      </w:r>
      <w:r w:rsidR="007F7EA8" w:rsidRPr="00283F40">
        <w:rPr>
          <w:rFonts w:ascii="Arial" w:hAnsi="Arial" w:cs="Arial"/>
        </w:rPr>
        <w:t xml:space="preserve"> </w:t>
      </w:r>
      <w:r w:rsidR="00784F22" w:rsidRPr="00283F40">
        <w:rPr>
          <w:rFonts w:ascii="Arial" w:hAnsi="Arial" w:cs="Arial"/>
        </w:rPr>
        <w:t>EUR</w:t>
      </w:r>
      <w:r w:rsidRPr="00283F40">
        <w:rPr>
          <w:rFonts w:ascii="Arial" w:hAnsi="Arial" w:cs="Arial"/>
        </w:rPr>
        <w:t xml:space="preserve"> , što je za </w:t>
      </w:r>
      <w:r w:rsidR="00283F40">
        <w:rPr>
          <w:rFonts w:ascii="Arial" w:hAnsi="Arial" w:cs="Arial"/>
        </w:rPr>
        <w:t>5</w:t>
      </w:r>
      <w:r w:rsidRPr="00283F40">
        <w:rPr>
          <w:rFonts w:ascii="Arial" w:hAnsi="Arial" w:cs="Arial"/>
        </w:rPr>
        <w:t xml:space="preserve">% </w:t>
      </w:r>
      <w:r w:rsidR="00B75EA0" w:rsidRPr="00283F40">
        <w:rPr>
          <w:rFonts w:ascii="Arial" w:hAnsi="Arial" w:cs="Arial"/>
        </w:rPr>
        <w:t xml:space="preserve">više </w:t>
      </w:r>
      <w:r w:rsidRPr="00283F40">
        <w:rPr>
          <w:rFonts w:ascii="Arial" w:hAnsi="Arial" w:cs="Arial"/>
        </w:rPr>
        <w:t>od</w:t>
      </w:r>
      <w:r w:rsidR="00673BDD" w:rsidRPr="00283F40">
        <w:rPr>
          <w:rFonts w:ascii="Arial" w:hAnsi="Arial" w:cs="Arial"/>
        </w:rPr>
        <w:t xml:space="preserve"> </w:t>
      </w:r>
      <w:r w:rsidR="0028574A" w:rsidRPr="00283F40">
        <w:rPr>
          <w:rFonts w:ascii="Arial" w:hAnsi="Arial" w:cs="Arial"/>
        </w:rPr>
        <w:t>20</w:t>
      </w:r>
      <w:r w:rsidR="00E4312D" w:rsidRPr="00283F40">
        <w:rPr>
          <w:rFonts w:ascii="Arial" w:hAnsi="Arial" w:cs="Arial"/>
        </w:rPr>
        <w:t>2</w:t>
      </w:r>
      <w:r w:rsidR="007F7EA8" w:rsidRPr="00283F40">
        <w:rPr>
          <w:rFonts w:ascii="Arial" w:hAnsi="Arial" w:cs="Arial"/>
        </w:rPr>
        <w:t>5</w:t>
      </w:r>
      <w:r w:rsidRPr="00283F40">
        <w:rPr>
          <w:rFonts w:ascii="Arial" w:hAnsi="Arial" w:cs="Arial"/>
        </w:rPr>
        <w:t xml:space="preserve">. </w:t>
      </w:r>
      <w:r w:rsidR="00B75EA0" w:rsidRPr="00283F40">
        <w:rPr>
          <w:rFonts w:ascii="Arial" w:hAnsi="Arial" w:cs="Arial"/>
        </w:rPr>
        <w:t>g</w:t>
      </w:r>
      <w:r w:rsidRPr="00283F40">
        <w:rPr>
          <w:rFonts w:ascii="Arial" w:hAnsi="Arial" w:cs="Arial"/>
        </w:rPr>
        <w:t>odin</w:t>
      </w:r>
      <w:r w:rsidR="0028574A" w:rsidRPr="00283F40">
        <w:rPr>
          <w:rFonts w:ascii="Arial" w:hAnsi="Arial" w:cs="Arial"/>
        </w:rPr>
        <w:t>e.</w:t>
      </w:r>
    </w:p>
    <w:p w14:paraId="6CE2A366" w14:textId="6B0CBD0F" w:rsidR="00B75EA0" w:rsidRPr="00283F40" w:rsidRDefault="00B75EA0" w:rsidP="005E4156">
      <w:pPr>
        <w:jc w:val="both"/>
        <w:rPr>
          <w:rFonts w:ascii="Arial" w:hAnsi="Arial" w:cs="Arial"/>
        </w:rPr>
      </w:pPr>
    </w:p>
    <w:p w14:paraId="648A0251" w14:textId="77777777" w:rsidR="00C15E92" w:rsidRPr="00283F40" w:rsidRDefault="00C15E92" w:rsidP="005E4156">
      <w:pPr>
        <w:jc w:val="both"/>
        <w:rPr>
          <w:rFonts w:ascii="Arial" w:hAnsi="Arial" w:cs="Arial"/>
        </w:rPr>
      </w:pPr>
    </w:p>
    <w:p w14:paraId="46B8E244" w14:textId="77777777" w:rsidR="00E668E9" w:rsidRPr="00283F40" w:rsidRDefault="00E668E9" w:rsidP="005E4156">
      <w:pPr>
        <w:jc w:val="both"/>
        <w:rPr>
          <w:rFonts w:ascii="Arial" w:hAnsi="Arial" w:cs="Arial"/>
        </w:rPr>
      </w:pPr>
    </w:p>
    <w:p w14:paraId="4DA379F6" w14:textId="77777777" w:rsidR="005E4156" w:rsidRPr="00283F40" w:rsidRDefault="00B75EA0" w:rsidP="005E4156">
      <w:pPr>
        <w:jc w:val="both"/>
        <w:rPr>
          <w:rFonts w:ascii="Arial" w:hAnsi="Arial" w:cs="Arial"/>
        </w:rPr>
      </w:pPr>
      <w:r w:rsidRPr="00283F40">
        <w:rPr>
          <w:rFonts w:ascii="Arial" w:hAnsi="Arial" w:cs="Arial"/>
        </w:rPr>
        <w:t>1</w:t>
      </w:r>
      <w:r w:rsidR="005E4156" w:rsidRPr="00283F40">
        <w:rPr>
          <w:rFonts w:ascii="Arial" w:hAnsi="Arial" w:cs="Arial"/>
        </w:rPr>
        <w:t>.1.5. Plan prihoda ostalih usluga prihvata i otpreme zrakoplova i putnika</w:t>
      </w:r>
    </w:p>
    <w:p w14:paraId="138AC097" w14:textId="77777777" w:rsidR="005E4156" w:rsidRPr="00283F40" w:rsidRDefault="005E4156" w:rsidP="005E4156">
      <w:pPr>
        <w:jc w:val="both"/>
        <w:rPr>
          <w:rFonts w:ascii="Arial" w:hAnsi="Arial" w:cs="Arial"/>
        </w:rPr>
      </w:pPr>
    </w:p>
    <w:tbl>
      <w:tblPr>
        <w:tblW w:w="10205" w:type="dxa"/>
        <w:tblInd w:w="-34" w:type="dxa"/>
        <w:tblLayout w:type="fixed"/>
        <w:tblLook w:val="0000" w:firstRow="0" w:lastRow="0" w:firstColumn="0" w:lastColumn="0" w:noHBand="0" w:noVBand="0"/>
      </w:tblPr>
      <w:tblGrid>
        <w:gridCol w:w="4820"/>
        <w:gridCol w:w="1795"/>
        <w:gridCol w:w="1795"/>
        <w:gridCol w:w="1795"/>
      </w:tblGrid>
      <w:tr w:rsidR="00283F40" w:rsidRPr="00283F40" w14:paraId="38E164B3" w14:textId="77777777" w:rsidTr="00895FBF">
        <w:trPr>
          <w:trHeight w:val="384"/>
        </w:trPr>
        <w:tc>
          <w:tcPr>
            <w:tcW w:w="4820" w:type="dxa"/>
            <w:tcBorders>
              <w:top w:val="single" w:sz="8" w:space="0" w:color="auto"/>
              <w:left w:val="single" w:sz="8" w:space="0" w:color="auto"/>
              <w:bottom w:val="nil"/>
              <w:right w:val="single" w:sz="4" w:space="0" w:color="auto"/>
            </w:tcBorders>
            <w:shd w:val="clear" w:color="auto" w:fill="FFFFFF"/>
            <w:noWrap/>
            <w:vAlign w:val="bottom"/>
          </w:tcPr>
          <w:p w14:paraId="4D0B1BC0" w14:textId="77777777" w:rsidR="005E4156" w:rsidRPr="00283F40" w:rsidRDefault="005E4156" w:rsidP="003A77CA">
            <w:pPr>
              <w:rPr>
                <w:rFonts w:ascii="Arial" w:hAnsi="Arial" w:cs="Arial"/>
              </w:rPr>
            </w:pPr>
            <w:r w:rsidRPr="00283F40">
              <w:rPr>
                <w:rFonts w:ascii="Arial" w:hAnsi="Arial" w:cs="Arial"/>
              </w:rPr>
              <w:t> </w:t>
            </w:r>
          </w:p>
        </w:tc>
        <w:tc>
          <w:tcPr>
            <w:tcW w:w="1795" w:type="dxa"/>
            <w:tcBorders>
              <w:top w:val="single" w:sz="8" w:space="0" w:color="auto"/>
              <w:left w:val="nil"/>
              <w:bottom w:val="nil"/>
              <w:right w:val="single" w:sz="4" w:space="0" w:color="auto"/>
            </w:tcBorders>
            <w:shd w:val="clear" w:color="auto" w:fill="FFFFFF"/>
            <w:noWrap/>
            <w:vAlign w:val="center"/>
          </w:tcPr>
          <w:p w14:paraId="3E3465BF" w14:textId="36D6EB1B" w:rsidR="005E4156" w:rsidRPr="00283F40" w:rsidRDefault="00B80184" w:rsidP="00154E08">
            <w:pPr>
              <w:jc w:val="center"/>
              <w:rPr>
                <w:rFonts w:ascii="Arial" w:hAnsi="Arial" w:cs="Arial"/>
                <w:b/>
                <w:bCs/>
              </w:rPr>
            </w:pPr>
            <w:r w:rsidRPr="00283F40">
              <w:rPr>
                <w:rFonts w:ascii="Arial" w:hAnsi="Arial" w:cs="Arial"/>
                <w:b/>
                <w:bCs/>
              </w:rPr>
              <w:t>O</w:t>
            </w:r>
            <w:r w:rsidR="005E4156" w:rsidRPr="00283F40">
              <w:rPr>
                <w:rFonts w:ascii="Arial" w:hAnsi="Arial" w:cs="Arial"/>
                <w:b/>
                <w:bCs/>
              </w:rPr>
              <w:t>stvarenj</w:t>
            </w:r>
            <w:r w:rsidRPr="00283F40">
              <w:rPr>
                <w:rFonts w:ascii="Arial" w:hAnsi="Arial" w:cs="Arial"/>
                <w:b/>
                <w:bCs/>
              </w:rPr>
              <w:t>e</w:t>
            </w:r>
          </w:p>
        </w:tc>
        <w:tc>
          <w:tcPr>
            <w:tcW w:w="1795" w:type="dxa"/>
            <w:tcBorders>
              <w:top w:val="single" w:sz="8" w:space="0" w:color="auto"/>
              <w:left w:val="nil"/>
              <w:bottom w:val="nil"/>
              <w:right w:val="single" w:sz="4" w:space="0" w:color="auto"/>
            </w:tcBorders>
            <w:noWrap/>
            <w:vAlign w:val="center"/>
          </w:tcPr>
          <w:p w14:paraId="7B3037C9" w14:textId="77777777" w:rsidR="005E4156" w:rsidRPr="00283F40" w:rsidRDefault="005E4156" w:rsidP="003A77CA">
            <w:pPr>
              <w:jc w:val="center"/>
              <w:rPr>
                <w:rFonts w:ascii="Arial" w:hAnsi="Arial" w:cs="Arial"/>
                <w:b/>
                <w:bCs/>
              </w:rPr>
            </w:pPr>
            <w:r w:rsidRPr="00283F40">
              <w:rPr>
                <w:rFonts w:ascii="Arial" w:hAnsi="Arial" w:cs="Arial"/>
                <w:b/>
                <w:bCs/>
              </w:rPr>
              <w:t>Plan</w:t>
            </w:r>
          </w:p>
        </w:tc>
        <w:tc>
          <w:tcPr>
            <w:tcW w:w="1795" w:type="dxa"/>
            <w:tcBorders>
              <w:top w:val="single" w:sz="8" w:space="0" w:color="auto"/>
              <w:left w:val="single" w:sz="4" w:space="0" w:color="auto"/>
              <w:bottom w:val="nil"/>
              <w:right w:val="single" w:sz="8" w:space="0" w:color="auto"/>
            </w:tcBorders>
            <w:noWrap/>
            <w:vAlign w:val="center"/>
          </w:tcPr>
          <w:p w14:paraId="03D90D57" w14:textId="77777777" w:rsidR="005E4156" w:rsidRPr="00283F40" w:rsidRDefault="005E4156" w:rsidP="003A77CA">
            <w:pPr>
              <w:jc w:val="center"/>
              <w:rPr>
                <w:rFonts w:ascii="Arial" w:hAnsi="Arial" w:cs="Arial"/>
                <w:b/>
              </w:rPr>
            </w:pPr>
            <w:r w:rsidRPr="00283F40">
              <w:rPr>
                <w:rFonts w:ascii="Arial" w:hAnsi="Arial" w:cs="Arial"/>
                <w:b/>
              </w:rPr>
              <w:t>Indeks</w:t>
            </w:r>
          </w:p>
        </w:tc>
      </w:tr>
      <w:tr w:rsidR="00283F40" w:rsidRPr="00283F40" w14:paraId="13671028" w14:textId="77777777" w:rsidTr="00895FBF">
        <w:trPr>
          <w:trHeight w:val="384"/>
        </w:trPr>
        <w:tc>
          <w:tcPr>
            <w:tcW w:w="4820" w:type="dxa"/>
            <w:tcBorders>
              <w:top w:val="nil"/>
              <w:left w:val="single" w:sz="8" w:space="0" w:color="auto"/>
              <w:bottom w:val="nil"/>
              <w:right w:val="single" w:sz="4" w:space="0" w:color="auto"/>
            </w:tcBorders>
            <w:shd w:val="clear" w:color="auto" w:fill="FFFFFF"/>
            <w:noWrap/>
            <w:vAlign w:val="bottom"/>
          </w:tcPr>
          <w:p w14:paraId="39E0F34E" w14:textId="77777777" w:rsidR="005E4156" w:rsidRPr="00283F40" w:rsidRDefault="005E4156" w:rsidP="003A77CA">
            <w:pPr>
              <w:rPr>
                <w:rFonts w:ascii="Arial" w:hAnsi="Arial" w:cs="Arial"/>
              </w:rPr>
            </w:pPr>
            <w:r w:rsidRPr="00283F40">
              <w:rPr>
                <w:rFonts w:ascii="Arial" w:hAnsi="Arial" w:cs="Arial"/>
              </w:rPr>
              <w:t> </w:t>
            </w:r>
          </w:p>
        </w:tc>
        <w:tc>
          <w:tcPr>
            <w:tcW w:w="1795" w:type="dxa"/>
            <w:tcBorders>
              <w:top w:val="nil"/>
              <w:left w:val="nil"/>
              <w:bottom w:val="nil"/>
              <w:right w:val="single" w:sz="4" w:space="0" w:color="auto"/>
            </w:tcBorders>
            <w:shd w:val="clear" w:color="auto" w:fill="FFFFFF"/>
            <w:noWrap/>
            <w:vAlign w:val="center"/>
          </w:tcPr>
          <w:p w14:paraId="05E2CDBB" w14:textId="16EEFF5B" w:rsidR="005E4156" w:rsidRPr="00283F40" w:rsidRDefault="005E4156" w:rsidP="00154E08">
            <w:pPr>
              <w:jc w:val="center"/>
              <w:rPr>
                <w:rFonts w:ascii="Arial" w:hAnsi="Arial" w:cs="Arial"/>
                <w:b/>
                <w:bCs/>
              </w:rPr>
            </w:pPr>
            <w:r w:rsidRPr="00283F40">
              <w:rPr>
                <w:rFonts w:ascii="Arial" w:hAnsi="Arial" w:cs="Arial"/>
                <w:b/>
                <w:bCs/>
              </w:rPr>
              <w:t>20</w:t>
            </w:r>
            <w:r w:rsidR="00E4312D" w:rsidRPr="00283F40">
              <w:rPr>
                <w:rFonts w:ascii="Arial" w:hAnsi="Arial" w:cs="Arial"/>
                <w:b/>
                <w:bCs/>
              </w:rPr>
              <w:t>2</w:t>
            </w:r>
            <w:r w:rsidR="007F7EA8" w:rsidRPr="00283F40">
              <w:rPr>
                <w:rFonts w:ascii="Arial" w:hAnsi="Arial" w:cs="Arial"/>
                <w:b/>
                <w:bCs/>
              </w:rPr>
              <w:t>5</w:t>
            </w:r>
            <w:r w:rsidRPr="00283F40">
              <w:rPr>
                <w:rFonts w:ascii="Arial" w:hAnsi="Arial" w:cs="Arial"/>
                <w:b/>
                <w:bCs/>
              </w:rPr>
              <w:t>.g.</w:t>
            </w:r>
          </w:p>
        </w:tc>
        <w:tc>
          <w:tcPr>
            <w:tcW w:w="1795" w:type="dxa"/>
            <w:tcBorders>
              <w:top w:val="nil"/>
              <w:left w:val="nil"/>
              <w:bottom w:val="nil"/>
              <w:right w:val="single" w:sz="4" w:space="0" w:color="auto"/>
            </w:tcBorders>
            <w:noWrap/>
            <w:vAlign w:val="center"/>
          </w:tcPr>
          <w:p w14:paraId="68FB42F7" w14:textId="14792AC0" w:rsidR="005E4156" w:rsidRPr="00283F40" w:rsidRDefault="005E4156" w:rsidP="00154E08">
            <w:pPr>
              <w:jc w:val="center"/>
              <w:rPr>
                <w:rFonts w:ascii="Arial" w:hAnsi="Arial" w:cs="Arial"/>
                <w:b/>
                <w:bCs/>
              </w:rPr>
            </w:pPr>
            <w:r w:rsidRPr="00283F40">
              <w:rPr>
                <w:rFonts w:ascii="Arial" w:hAnsi="Arial" w:cs="Arial"/>
                <w:b/>
                <w:bCs/>
              </w:rPr>
              <w:t>20</w:t>
            </w:r>
            <w:r w:rsidR="0028574A" w:rsidRPr="00283F40">
              <w:rPr>
                <w:rFonts w:ascii="Arial" w:hAnsi="Arial" w:cs="Arial"/>
                <w:b/>
                <w:bCs/>
              </w:rPr>
              <w:t>2</w:t>
            </w:r>
            <w:r w:rsidR="007F7EA8" w:rsidRPr="00283F40">
              <w:rPr>
                <w:rFonts w:ascii="Arial" w:hAnsi="Arial" w:cs="Arial"/>
                <w:b/>
                <w:bCs/>
              </w:rPr>
              <w:t>6</w:t>
            </w:r>
            <w:r w:rsidRPr="00283F40">
              <w:rPr>
                <w:rFonts w:ascii="Arial" w:hAnsi="Arial" w:cs="Arial"/>
                <w:b/>
                <w:bCs/>
              </w:rPr>
              <w:t>.g.</w:t>
            </w:r>
          </w:p>
        </w:tc>
        <w:tc>
          <w:tcPr>
            <w:tcW w:w="1795" w:type="dxa"/>
            <w:tcBorders>
              <w:top w:val="nil"/>
              <w:left w:val="single" w:sz="4" w:space="0" w:color="auto"/>
              <w:bottom w:val="nil"/>
              <w:right w:val="single" w:sz="8" w:space="0" w:color="auto"/>
            </w:tcBorders>
            <w:noWrap/>
            <w:vAlign w:val="center"/>
          </w:tcPr>
          <w:p w14:paraId="0A44FB3D" w14:textId="00349B3E" w:rsidR="005E4156" w:rsidRPr="00283F40" w:rsidRDefault="00B75EA0" w:rsidP="00154E08">
            <w:pPr>
              <w:jc w:val="center"/>
              <w:rPr>
                <w:rFonts w:ascii="Arial" w:hAnsi="Arial" w:cs="Arial"/>
                <w:b/>
              </w:rPr>
            </w:pPr>
            <w:r w:rsidRPr="00283F40">
              <w:rPr>
                <w:rFonts w:ascii="Arial" w:hAnsi="Arial" w:cs="Arial"/>
                <w:b/>
              </w:rPr>
              <w:t>na 20</w:t>
            </w:r>
            <w:r w:rsidR="00E4312D" w:rsidRPr="00283F40">
              <w:rPr>
                <w:rFonts w:ascii="Arial" w:hAnsi="Arial" w:cs="Arial"/>
                <w:b/>
              </w:rPr>
              <w:t>2</w:t>
            </w:r>
            <w:r w:rsidR="007F7EA8" w:rsidRPr="00283F40">
              <w:rPr>
                <w:rFonts w:ascii="Arial" w:hAnsi="Arial" w:cs="Arial"/>
                <w:b/>
              </w:rPr>
              <w:t>5</w:t>
            </w:r>
            <w:r w:rsidR="005E4156" w:rsidRPr="00283F40">
              <w:rPr>
                <w:rFonts w:ascii="Arial" w:hAnsi="Arial" w:cs="Arial"/>
                <w:b/>
              </w:rPr>
              <w:t>.g.</w:t>
            </w:r>
          </w:p>
        </w:tc>
      </w:tr>
      <w:tr w:rsidR="00283F40" w:rsidRPr="00283F40" w14:paraId="4D24DEF8" w14:textId="77777777" w:rsidTr="00895FBF">
        <w:trPr>
          <w:trHeight w:val="384"/>
        </w:trPr>
        <w:tc>
          <w:tcPr>
            <w:tcW w:w="4820" w:type="dxa"/>
            <w:tcBorders>
              <w:top w:val="nil"/>
              <w:left w:val="single" w:sz="8" w:space="0" w:color="auto"/>
              <w:bottom w:val="single" w:sz="4" w:space="0" w:color="auto"/>
              <w:right w:val="single" w:sz="4" w:space="0" w:color="auto"/>
            </w:tcBorders>
            <w:shd w:val="clear" w:color="auto" w:fill="FFFFFF"/>
            <w:noWrap/>
            <w:vAlign w:val="center"/>
          </w:tcPr>
          <w:p w14:paraId="73E37C76" w14:textId="77777777" w:rsidR="005E4156" w:rsidRPr="00283F40" w:rsidRDefault="005E4156" w:rsidP="003A77CA">
            <w:pPr>
              <w:jc w:val="center"/>
              <w:rPr>
                <w:rFonts w:ascii="Arial" w:hAnsi="Arial" w:cs="Arial"/>
                <w:b/>
                <w:bCs/>
              </w:rPr>
            </w:pPr>
            <w:r w:rsidRPr="00283F40">
              <w:rPr>
                <w:rFonts w:ascii="Arial" w:hAnsi="Arial" w:cs="Arial"/>
                <w:b/>
                <w:bCs/>
              </w:rPr>
              <w:t> </w:t>
            </w:r>
          </w:p>
        </w:tc>
        <w:tc>
          <w:tcPr>
            <w:tcW w:w="1795" w:type="dxa"/>
            <w:tcBorders>
              <w:top w:val="nil"/>
              <w:left w:val="nil"/>
              <w:bottom w:val="single" w:sz="4" w:space="0" w:color="auto"/>
              <w:right w:val="single" w:sz="4" w:space="0" w:color="auto"/>
            </w:tcBorders>
            <w:shd w:val="clear" w:color="auto" w:fill="FFFFFF"/>
            <w:noWrap/>
            <w:vAlign w:val="center"/>
          </w:tcPr>
          <w:p w14:paraId="792AA1F7" w14:textId="3C52FB36" w:rsidR="005E4156" w:rsidRPr="00283F40" w:rsidRDefault="005E4156" w:rsidP="003A77CA">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1795" w:type="dxa"/>
            <w:tcBorders>
              <w:top w:val="nil"/>
              <w:left w:val="nil"/>
              <w:bottom w:val="single" w:sz="4" w:space="0" w:color="auto"/>
              <w:right w:val="single" w:sz="4" w:space="0" w:color="auto"/>
            </w:tcBorders>
            <w:noWrap/>
            <w:vAlign w:val="center"/>
          </w:tcPr>
          <w:p w14:paraId="73947E88" w14:textId="7321183C" w:rsidR="005E4156" w:rsidRPr="00283F40" w:rsidRDefault="005E4156" w:rsidP="003A77CA">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1795" w:type="dxa"/>
            <w:tcBorders>
              <w:top w:val="nil"/>
              <w:left w:val="single" w:sz="4" w:space="0" w:color="auto"/>
              <w:bottom w:val="single" w:sz="4" w:space="0" w:color="auto"/>
              <w:right w:val="single" w:sz="8" w:space="0" w:color="auto"/>
            </w:tcBorders>
            <w:noWrap/>
            <w:vAlign w:val="bottom"/>
          </w:tcPr>
          <w:p w14:paraId="22C726B6" w14:textId="77777777" w:rsidR="005E4156" w:rsidRPr="00283F40" w:rsidRDefault="005E4156" w:rsidP="003A77CA">
            <w:pPr>
              <w:rPr>
                <w:rFonts w:ascii="Arial" w:hAnsi="Arial" w:cs="Arial"/>
              </w:rPr>
            </w:pPr>
          </w:p>
        </w:tc>
      </w:tr>
      <w:tr w:rsidR="00283F40" w:rsidRPr="00283F40" w14:paraId="48EDE788" w14:textId="77777777" w:rsidTr="00895FBF">
        <w:trPr>
          <w:trHeight w:val="384"/>
        </w:trPr>
        <w:tc>
          <w:tcPr>
            <w:tcW w:w="4820" w:type="dxa"/>
            <w:tcBorders>
              <w:top w:val="nil"/>
              <w:left w:val="single" w:sz="8" w:space="0" w:color="auto"/>
              <w:bottom w:val="single" w:sz="4" w:space="0" w:color="auto"/>
              <w:right w:val="single" w:sz="4" w:space="0" w:color="auto"/>
            </w:tcBorders>
            <w:noWrap/>
            <w:vAlign w:val="bottom"/>
          </w:tcPr>
          <w:p w14:paraId="1A8ABB8B" w14:textId="77777777" w:rsidR="005E4156" w:rsidRPr="00283F40" w:rsidRDefault="005E4156" w:rsidP="003A77CA">
            <w:pPr>
              <w:rPr>
                <w:rFonts w:ascii="Arial" w:hAnsi="Arial" w:cs="Arial"/>
              </w:rPr>
            </w:pPr>
            <w:r w:rsidRPr="00283F40">
              <w:rPr>
                <w:rFonts w:ascii="Arial" w:hAnsi="Arial" w:cs="Arial"/>
              </w:rPr>
              <w:t> </w:t>
            </w:r>
          </w:p>
        </w:tc>
        <w:tc>
          <w:tcPr>
            <w:tcW w:w="1795" w:type="dxa"/>
            <w:tcBorders>
              <w:top w:val="nil"/>
              <w:left w:val="nil"/>
              <w:bottom w:val="single" w:sz="4" w:space="0" w:color="auto"/>
              <w:right w:val="single" w:sz="4" w:space="0" w:color="auto"/>
            </w:tcBorders>
            <w:noWrap/>
            <w:vAlign w:val="bottom"/>
          </w:tcPr>
          <w:p w14:paraId="5749891A" w14:textId="77777777" w:rsidR="005E4156" w:rsidRPr="00283F40" w:rsidRDefault="005E4156" w:rsidP="003A77CA">
            <w:pPr>
              <w:rPr>
                <w:rFonts w:ascii="Arial" w:hAnsi="Arial" w:cs="Arial"/>
              </w:rPr>
            </w:pPr>
          </w:p>
        </w:tc>
        <w:tc>
          <w:tcPr>
            <w:tcW w:w="1795" w:type="dxa"/>
            <w:tcBorders>
              <w:top w:val="single" w:sz="4" w:space="0" w:color="auto"/>
              <w:left w:val="nil"/>
              <w:bottom w:val="single" w:sz="4" w:space="0" w:color="auto"/>
              <w:right w:val="single" w:sz="4" w:space="0" w:color="auto"/>
            </w:tcBorders>
            <w:noWrap/>
            <w:vAlign w:val="bottom"/>
          </w:tcPr>
          <w:p w14:paraId="3B1DA0D5" w14:textId="77777777" w:rsidR="005E4156" w:rsidRPr="00283F40" w:rsidRDefault="005E4156" w:rsidP="003A77CA">
            <w:pPr>
              <w:rPr>
                <w:rFonts w:ascii="Arial" w:hAnsi="Arial" w:cs="Arial"/>
              </w:rPr>
            </w:pPr>
            <w:r w:rsidRPr="00283F40">
              <w:rPr>
                <w:rFonts w:ascii="Arial" w:hAnsi="Arial" w:cs="Arial"/>
              </w:rPr>
              <w:t> </w:t>
            </w:r>
          </w:p>
        </w:tc>
        <w:tc>
          <w:tcPr>
            <w:tcW w:w="1795" w:type="dxa"/>
            <w:tcBorders>
              <w:top w:val="single" w:sz="4" w:space="0" w:color="auto"/>
              <w:left w:val="single" w:sz="4" w:space="0" w:color="auto"/>
              <w:bottom w:val="single" w:sz="4" w:space="0" w:color="auto"/>
              <w:right w:val="single" w:sz="8" w:space="0" w:color="auto"/>
            </w:tcBorders>
            <w:noWrap/>
            <w:vAlign w:val="bottom"/>
          </w:tcPr>
          <w:p w14:paraId="7AAFE4EA" w14:textId="77777777" w:rsidR="005E4156" w:rsidRPr="00283F40" w:rsidRDefault="005E4156" w:rsidP="003A77CA">
            <w:pPr>
              <w:rPr>
                <w:rFonts w:ascii="Arial" w:hAnsi="Arial" w:cs="Arial"/>
              </w:rPr>
            </w:pPr>
          </w:p>
        </w:tc>
      </w:tr>
      <w:tr w:rsidR="00283F40" w:rsidRPr="00283F40" w14:paraId="684498D5" w14:textId="77777777" w:rsidTr="00895FBF">
        <w:trPr>
          <w:trHeight w:val="384"/>
        </w:trPr>
        <w:tc>
          <w:tcPr>
            <w:tcW w:w="4820" w:type="dxa"/>
            <w:tcBorders>
              <w:top w:val="single" w:sz="4" w:space="0" w:color="auto"/>
              <w:left w:val="single" w:sz="8" w:space="0" w:color="auto"/>
              <w:bottom w:val="single" w:sz="4" w:space="0" w:color="auto"/>
              <w:right w:val="single" w:sz="4" w:space="0" w:color="auto"/>
            </w:tcBorders>
            <w:noWrap/>
            <w:vAlign w:val="center"/>
          </w:tcPr>
          <w:p w14:paraId="69D8366D" w14:textId="77777777" w:rsidR="00283F40" w:rsidRPr="00283F40" w:rsidRDefault="00283F40" w:rsidP="00283F40">
            <w:pPr>
              <w:rPr>
                <w:rFonts w:ascii="Arial" w:eastAsia="Arial Unicode MS" w:hAnsi="Arial" w:cs="Arial"/>
              </w:rPr>
            </w:pPr>
            <w:proofErr w:type="spellStart"/>
            <w:r w:rsidRPr="00283F40">
              <w:rPr>
                <w:rFonts w:ascii="Arial" w:hAnsi="Arial" w:cs="Arial"/>
              </w:rPr>
              <w:t>Cargo</w:t>
            </w:r>
            <w:proofErr w:type="spellEnd"/>
            <w:r w:rsidRPr="00283F40">
              <w:rPr>
                <w:rFonts w:ascii="Arial" w:hAnsi="Arial" w:cs="Arial"/>
              </w:rPr>
              <w:t xml:space="preserve"> služba</w:t>
            </w:r>
          </w:p>
        </w:tc>
        <w:tc>
          <w:tcPr>
            <w:tcW w:w="1795"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26ACF4A0" w14:textId="767A91AE" w:rsidR="00283F40" w:rsidRPr="00283F40" w:rsidRDefault="00283F40" w:rsidP="00283F40">
            <w:pPr>
              <w:jc w:val="right"/>
              <w:rPr>
                <w:rFonts w:ascii="Arial" w:hAnsi="Arial" w:cs="Arial"/>
              </w:rPr>
            </w:pPr>
            <w:r w:rsidRPr="00283F40">
              <w:rPr>
                <w:rFonts w:ascii="Arial" w:hAnsi="Arial" w:cs="Arial"/>
              </w:rPr>
              <w:t>7.680</w:t>
            </w:r>
          </w:p>
        </w:tc>
        <w:tc>
          <w:tcPr>
            <w:tcW w:w="1795" w:type="dxa"/>
            <w:tcBorders>
              <w:top w:val="single" w:sz="4" w:space="0" w:color="auto"/>
              <w:left w:val="nil"/>
              <w:bottom w:val="single" w:sz="4" w:space="0" w:color="auto"/>
              <w:right w:val="single" w:sz="4" w:space="0" w:color="auto"/>
            </w:tcBorders>
            <w:shd w:val="clear" w:color="000000" w:fill="FFFF99"/>
            <w:noWrap/>
            <w:vAlign w:val="center"/>
          </w:tcPr>
          <w:p w14:paraId="54316FB9" w14:textId="78E20362" w:rsidR="00283F40" w:rsidRPr="00283F40" w:rsidRDefault="00283F40" w:rsidP="00283F40">
            <w:pPr>
              <w:jc w:val="right"/>
              <w:rPr>
                <w:rFonts w:ascii="Arial" w:hAnsi="Arial" w:cs="Arial"/>
              </w:rPr>
            </w:pPr>
            <w:r w:rsidRPr="00283F40">
              <w:rPr>
                <w:rFonts w:ascii="Arial" w:hAnsi="Arial" w:cs="Arial"/>
              </w:rPr>
              <w:t>7.700</w:t>
            </w:r>
          </w:p>
        </w:tc>
        <w:tc>
          <w:tcPr>
            <w:tcW w:w="1795" w:type="dxa"/>
            <w:tcBorders>
              <w:top w:val="single" w:sz="4" w:space="0" w:color="auto"/>
              <w:left w:val="nil"/>
              <w:bottom w:val="single" w:sz="4" w:space="0" w:color="auto"/>
              <w:right w:val="single" w:sz="8" w:space="0" w:color="auto"/>
            </w:tcBorders>
            <w:shd w:val="thinReverseDiagStripe" w:color="FFCC99" w:fill="FFFF99"/>
            <w:noWrap/>
            <w:vAlign w:val="center"/>
          </w:tcPr>
          <w:p w14:paraId="0797DEA2" w14:textId="62EB1A83" w:rsidR="00283F40" w:rsidRPr="00283F40" w:rsidRDefault="00283F40" w:rsidP="00283F40">
            <w:pPr>
              <w:jc w:val="right"/>
              <w:rPr>
                <w:rFonts w:ascii="Arial" w:hAnsi="Arial" w:cs="Arial"/>
              </w:rPr>
            </w:pPr>
            <w:r w:rsidRPr="00283F40">
              <w:rPr>
                <w:rFonts w:ascii="Arial" w:hAnsi="Arial" w:cs="Arial"/>
              </w:rPr>
              <w:t>100</w:t>
            </w:r>
          </w:p>
        </w:tc>
      </w:tr>
      <w:tr w:rsidR="00283F40" w:rsidRPr="00283F40" w14:paraId="4FC7F020" w14:textId="77777777" w:rsidTr="00895FBF">
        <w:trPr>
          <w:trHeight w:val="384"/>
        </w:trPr>
        <w:tc>
          <w:tcPr>
            <w:tcW w:w="4820" w:type="dxa"/>
            <w:tcBorders>
              <w:top w:val="single" w:sz="4" w:space="0" w:color="auto"/>
              <w:left w:val="single" w:sz="8" w:space="0" w:color="auto"/>
              <w:bottom w:val="single" w:sz="4" w:space="0" w:color="auto"/>
              <w:right w:val="single" w:sz="4" w:space="0" w:color="auto"/>
            </w:tcBorders>
            <w:noWrap/>
            <w:vAlign w:val="center"/>
          </w:tcPr>
          <w:p w14:paraId="2AA8151F" w14:textId="77777777" w:rsidR="00283F40" w:rsidRPr="00283F40" w:rsidRDefault="00283F40" w:rsidP="00283F40">
            <w:pPr>
              <w:rPr>
                <w:rFonts w:ascii="Arial" w:eastAsia="Arial Unicode MS" w:hAnsi="Arial" w:cs="Arial"/>
              </w:rPr>
            </w:pPr>
            <w:r w:rsidRPr="00283F40">
              <w:rPr>
                <w:rFonts w:ascii="Arial" w:hAnsi="Arial" w:cs="Arial"/>
              </w:rPr>
              <w:t xml:space="preserve">Provizija-prodaja karata i višak </w:t>
            </w:r>
            <w:proofErr w:type="spellStart"/>
            <w:r w:rsidRPr="00283F40">
              <w:rPr>
                <w:rFonts w:ascii="Arial" w:hAnsi="Arial" w:cs="Arial"/>
              </w:rPr>
              <w:t>prtlj</w:t>
            </w:r>
            <w:proofErr w:type="spellEnd"/>
            <w:r w:rsidRPr="00283F40">
              <w:rPr>
                <w:rFonts w:ascii="Arial" w:hAnsi="Arial" w:cs="Arial"/>
              </w:rPr>
              <w:t>.</w:t>
            </w:r>
          </w:p>
        </w:tc>
        <w:tc>
          <w:tcPr>
            <w:tcW w:w="1795" w:type="dxa"/>
            <w:tcBorders>
              <w:top w:val="nil"/>
              <w:left w:val="single" w:sz="4" w:space="0" w:color="auto"/>
              <w:bottom w:val="single" w:sz="4" w:space="0" w:color="auto"/>
              <w:right w:val="single" w:sz="4" w:space="0" w:color="auto"/>
            </w:tcBorders>
            <w:shd w:val="clear" w:color="000000" w:fill="FFCC99"/>
            <w:noWrap/>
            <w:vAlign w:val="center"/>
          </w:tcPr>
          <w:p w14:paraId="0D3F15C4" w14:textId="147AAC2B" w:rsidR="00283F40" w:rsidRPr="00283F40" w:rsidRDefault="00283F40" w:rsidP="00283F40">
            <w:pPr>
              <w:jc w:val="right"/>
              <w:rPr>
                <w:rFonts w:ascii="Arial" w:hAnsi="Arial" w:cs="Arial"/>
              </w:rPr>
            </w:pPr>
            <w:r w:rsidRPr="00283F40">
              <w:rPr>
                <w:rFonts w:ascii="Arial" w:hAnsi="Arial" w:cs="Arial"/>
              </w:rPr>
              <w:t>57.998</w:t>
            </w:r>
          </w:p>
        </w:tc>
        <w:tc>
          <w:tcPr>
            <w:tcW w:w="1795" w:type="dxa"/>
            <w:tcBorders>
              <w:top w:val="nil"/>
              <w:left w:val="nil"/>
              <w:bottom w:val="single" w:sz="4" w:space="0" w:color="auto"/>
              <w:right w:val="single" w:sz="4" w:space="0" w:color="auto"/>
            </w:tcBorders>
            <w:shd w:val="clear" w:color="000000" w:fill="FFFF99"/>
            <w:noWrap/>
            <w:vAlign w:val="center"/>
          </w:tcPr>
          <w:p w14:paraId="4832A8F7" w14:textId="41C1AE67" w:rsidR="00283F40" w:rsidRPr="00283F40" w:rsidRDefault="00283F40" w:rsidP="00283F40">
            <w:pPr>
              <w:jc w:val="right"/>
              <w:rPr>
                <w:rFonts w:ascii="Arial" w:hAnsi="Arial" w:cs="Arial"/>
              </w:rPr>
            </w:pPr>
            <w:r w:rsidRPr="00283F40">
              <w:rPr>
                <w:rFonts w:ascii="Arial" w:hAnsi="Arial" w:cs="Arial"/>
              </w:rPr>
              <w:t>58.000</w:t>
            </w:r>
          </w:p>
        </w:tc>
        <w:tc>
          <w:tcPr>
            <w:tcW w:w="1795" w:type="dxa"/>
            <w:tcBorders>
              <w:top w:val="nil"/>
              <w:left w:val="nil"/>
              <w:bottom w:val="single" w:sz="4" w:space="0" w:color="auto"/>
              <w:right w:val="single" w:sz="8" w:space="0" w:color="auto"/>
            </w:tcBorders>
            <w:shd w:val="thinReverseDiagStripe" w:color="FFCC99" w:fill="FFFF99"/>
            <w:noWrap/>
            <w:vAlign w:val="center"/>
          </w:tcPr>
          <w:p w14:paraId="5A88DE60" w14:textId="4D7868B9" w:rsidR="00283F40" w:rsidRPr="00283F40" w:rsidRDefault="00283F40" w:rsidP="00283F40">
            <w:pPr>
              <w:jc w:val="right"/>
              <w:rPr>
                <w:rFonts w:ascii="Arial" w:hAnsi="Arial" w:cs="Arial"/>
              </w:rPr>
            </w:pPr>
            <w:r w:rsidRPr="00283F40">
              <w:rPr>
                <w:rFonts w:ascii="Arial" w:hAnsi="Arial" w:cs="Arial"/>
              </w:rPr>
              <w:t>100</w:t>
            </w:r>
          </w:p>
        </w:tc>
      </w:tr>
      <w:tr w:rsidR="00283F40" w:rsidRPr="00283F40" w14:paraId="311B77AC" w14:textId="77777777" w:rsidTr="00895FBF">
        <w:trPr>
          <w:trHeight w:val="384"/>
        </w:trPr>
        <w:tc>
          <w:tcPr>
            <w:tcW w:w="4820" w:type="dxa"/>
            <w:tcBorders>
              <w:top w:val="single" w:sz="4" w:space="0" w:color="auto"/>
              <w:left w:val="single" w:sz="8" w:space="0" w:color="auto"/>
              <w:bottom w:val="single" w:sz="4" w:space="0" w:color="auto"/>
              <w:right w:val="single" w:sz="4" w:space="0" w:color="auto"/>
            </w:tcBorders>
            <w:noWrap/>
            <w:vAlign w:val="center"/>
          </w:tcPr>
          <w:p w14:paraId="0E13BC12" w14:textId="4A10CA03" w:rsidR="00283F40" w:rsidRPr="00283F40" w:rsidRDefault="00283F40" w:rsidP="00283F40">
            <w:pPr>
              <w:rPr>
                <w:rFonts w:ascii="Arial" w:hAnsi="Arial" w:cs="Arial"/>
              </w:rPr>
            </w:pPr>
            <w:r w:rsidRPr="00283F40">
              <w:rPr>
                <w:rFonts w:ascii="Arial" w:hAnsi="Arial" w:cs="Arial"/>
              </w:rPr>
              <w:t>Usluga korištenja Business-VIP terminala</w:t>
            </w:r>
          </w:p>
        </w:tc>
        <w:tc>
          <w:tcPr>
            <w:tcW w:w="1795" w:type="dxa"/>
            <w:tcBorders>
              <w:top w:val="nil"/>
              <w:left w:val="single" w:sz="4" w:space="0" w:color="auto"/>
              <w:bottom w:val="single" w:sz="4" w:space="0" w:color="auto"/>
              <w:right w:val="single" w:sz="4" w:space="0" w:color="auto"/>
            </w:tcBorders>
            <w:shd w:val="clear" w:color="000000" w:fill="FFCC99"/>
            <w:noWrap/>
            <w:vAlign w:val="center"/>
          </w:tcPr>
          <w:p w14:paraId="2622A6ED" w14:textId="15005814" w:rsidR="00283F40" w:rsidRPr="00283F40" w:rsidRDefault="00283F40" w:rsidP="00283F40">
            <w:pPr>
              <w:jc w:val="right"/>
              <w:rPr>
                <w:rFonts w:ascii="Arial" w:hAnsi="Arial" w:cs="Arial"/>
              </w:rPr>
            </w:pPr>
            <w:r w:rsidRPr="00283F40">
              <w:rPr>
                <w:rFonts w:ascii="Arial" w:hAnsi="Arial" w:cs="Arial"/>
              </w:rPr>
              <w:t>505.435</w:t>
            </w:r>
          </w:p>
        </w:tc>
        <w:tc>
          <w:tcPr>
            <w:tcW w:w="1795" w:type="dxa"/>
            <w:tcBorders>
              <w:top w:val="nil"/>
              <w:left w:val="nil"/>
              <w:bottom w:val="single" w:sz="4" w:space="0" w:color="auto"/>
              <w:right w:val="single" w:sz="4" w:space="0" w:color="auto"/>
            </w:tcBorders>
            <w:shd w:val="clear" w:color="000000" w:fill="FFFF99"/>
            <w:noWrap/>
            <w:vAlign w:val="center"/>
          </w:tcPr>
          <w:p w14:paraId="1A6AA845" w14:textId="2B0D269E" w:rsidR="00283F40" w:rsidRPr="00283F40" w:rsidRDefault="00283F40" w:rsidP="00283F40">
            <w:pPr>
              <w:jc w:val="right"/>
              <w:rPr>
                <w:rFonts w:ascii="Arial" w:hAnsi="Arial" w:cs="Arial"/>
              </w:rPr>
            </w:pPr>
            <w:r w:rsidRPr="00283F40">
              <w:rPr>
                <w:rFonts w:ascii="Arial" w:hAnsi="Arial" w:cs="Arial"/>
              </w:rPr>
              <w:t>505.000</w:t>
            </w:r>
          </w:p>
        </w:tc>
        <w:tc>
          <w:tcPr>
            <w:tcW w:w="1795" w:type="dxa"/>
            <w:tcBorders>
              <w:top w:val="nil"/>
              <w:left w:val="nil"/>
              <w:bottom w:val="single" w:sz="4" w:space="0" w:color="auto"/>
              <w:right w:val="single" w:sz="8" w:space="0" w:color="auto"/>
            </w:tcBorders>
            <w:shd w:val="thinReverseDiagStripe" w:color="FFCC99" w:fill="FFFF99"/>
            <w:noWrap/>
            <w:vAlign w:val="center"/>
          </w:tcPr>
          <w:p w14:paraId="08C60E33" w14:textId="7680CE4D" w:rsidR="00283F40" w:rsidRPr="00283F40" w:rsidRDefault="00283F40" w:rsidP="00283F40">
            <w:pPr>
              <w:jc w:val="right"/>
              <w:rPr>
                <w:rFonts w:ascii="Arial" w:hAnsi="Arial" w:cs="Arial"/>
              </w:rPr>
            </w:pPr>
            <w:r w:rsidRPr="00283F40">
              <w:rPr>
                <w:rFonts w:ascii="Arial" w:hAnsi="Arial" w:cs="Arial"/>
              </w:rPr>
              <w:t>100</w:t>
            </w:r>
          </w:p>
        </w:tc>
      </w:tr>
      <w:tr w:rsidR="00283F40" w:rsidRPr="00283F40" w14:paraId="32CA04AD" w14:textId="77777777" w:rsidTr="00895FBF">
        <w:trPr>
          <w:trHeight w:val="384"/>
        </w:trPr>
        <w:tc>
          <w:tcPr>
            <w:tcW w:w="4820" w:type="dxa"/>
            <w:tcBorders>
              <w:top w:val="single" w:sz="4" w:space="0" w:color="auto"/>
              <w:left w:val="single" w:sz="8" w:space="0" w:color="auto"/>
              <w:bottom w:val="single" w:sz="4" w:space="0" w:color="auto"/>
              <w:right w:val="single" w:sz="4" w:space="0" w:color="auto"/>
            </w:tcBorders>
            <w:noWrap/>
            <w:vAlign w:val="center"/>
          </w:tcPr>
          <w:p w14:paraId="4453E101" w14:textId="77777777" w:rsidR="00283F40" w:rsidRPr="00283F40" w:rsidRDefault="00283F40" w:rsidP="00283F40">
            <w:pPr>
              <w:rPr>
                <w:rFonts w:ascii="Arial" w:eastAsia="Arial Unicode MS" w:hAnsi="Arial" w:cs="Arial"/>
              </w:rPr>
            </w:pPr>
            <w:r w:rsidRPr="00283F40">
              <w:rPr>
                <w:rFonts w:ascii="Arial" w:hAnsi="Arial" w:cs="Arial"/>
              </w:rPr>
              <w:t>Ostale usluge</w:t>
            </w:r>
          </w:p>
        </w:tc>
        <w:tc>
          <w:tcPr>
            <w:tcW w:w="1795" w:type="dxa"/>
            <w:tcBorders>
              <w:top w:val="nil"/>
              <w:left w:val="single" w:sz="4" w:space="0" w:color="auto"/>
              <w:bottom w:val="single" w:sz="4" w:space="0" w:color="auto"/>
              <w:right w:val="single" w:sz="4" w:space="0" w:color="auto"/>
            </w:tcBorders>
            <w:shd w:val="clear" w:color="000000" w:fill="FFCC99"/>
            <w:noWrap/>
            <w:vAlign w:val="center"/>
          </w:tcPr>
          <w:p w14:paraId="60EBB3FC" w14:textId="3F6CBAD7" w:rsidR="00283F40" w:rsidRPr="00283F40" w:rsidRDefault="00283F40" w:rsidP="00283F40">
            <w:pPr>
              <w:jc w:val="right"/>
              <w:rPr>
                <w:rFonts w:ascii="Arial" w:hAnsi="Arial" w:cs="Arial"/>
              </w:rPr>
            </w:pPr>
            <w:r w:rsidRPr="00283F40">
              <w:rPr>
                <w:rFonts w:ascii="Arial" w:hAnsi="Arial" w:cs="Arial"/>
              </w:rPr>
              <w:t>405.677</w:t>
            </w:r>
          </w:p>
        </w:tc>
        <w:tc>
          <w:tcPr>
            <w:tcW w:w="1795" w:type="dxa"/>
            <w:tcBorders>
              <w:top w:val="nil"/>
              <w:left w:val="nil"/>
              <w:bottom w:val="single" w:sz="4" w:space="0" w:color="auto"/>
              <w:right w:val="single" w:sz="4" w:space="0" w:color="auto"/>
            </w:tcBorders>
            <w:shd w:val="clear" w:color="000000" w:fill="FFFF99"/>
            <w:noWrap/>
            <w:vAlign w:val="center"/>
          </w:tcPr>
          <w:p w14:paraId="4D64B578" w14:textId="049AD782" w:rsidR="00283F40" w:rsidRPr="00283F40" w:rsidRDefault="00283F40" w:rsidP="00283F40">
            <w:pPr>
              <w:jc w:val="right"/>
              <w:rPr>
                <w:rFonts w:ascii="Arial" w:hAnsi="Arial" w:cs="Arial"/>
              </w:rPr>
            </w:pPr>
            <w:r w:rsidRPr="00283F40">
              <w:rPr>
                <w:rFonts w:ascii="Arial" w:hAnsi="Arial" w:cs="Arial"/>
              </w:rPr>
              <w:t>405.000</w:t>
            </w:r>
          </w:p>
        </w:tc>
        <w:tc>
          <w:tcPr>
            <w:tcW w:w="1795" w:type="dxa"/>
            <w:tcBorders>
              <w:top w:val="nil"/>
              <w:left w:val="nil"/>
              <w:bottom w:val="single" w:sz="4" w:space="0" w:color="auto"/>
              <w:right w:val="single" w:sz="8" w:space="0" w:color="auto"/>
            </w:tcBorders>
            <w:shd w:val="thinReverseDiagStripe" w:color="FFCC99" w:fill="FFFF99"/>
            <w:noWrap/>
            <w:vAlign w:val="center"/>
          </w:tcPr>
          <w:p w14:paraId="2B929E27" w14:textId="7033E6FD" w:rsidR="00283F40" w:rsidRPr="00283F40" w:rsidRDefault="00283F40" w:rsidP="00283F40">
            <w:pPr>
              <w:jc w:val="right"/>
              <w:rPr>
                <w:rFonts w:ascii="Arial" w:hAnsi="Arial" w:cs="Arial"/>
              </w:rPr>
            </w:pPr>
            <w:r w:rsidRPr="00283F40">
              <w:rPr>
                <w:rFonts w:ascii="Arial" w:hAnsi="Arial" w:cs="Arial"/>
              </w:rPr>
              <w:t>100</w:t>
            </w:r>
          </w:p>
        </w:tc>
      </w:tr>
      <w:tr w:rsidR="00283F40" w:rsidRPr="00283F40" w14:paraId="286238FF" w14:textId="77777777" w:rsidTr="00F8353A">
        <w:trPr>
          <w:trHeight w:val="384"/>
        </w:trPr>
        <w:tc>
          <w:tcPr>
            <w:tcW w:w="4820" w:type="dxa"/>
            <w:tcBorders>
              <w:top w:val="single" w:sz="4" w:space="0" w:color="auto"/>
              <w:left w:val="single" w:sz="8" w:space="0" w:color="auto"/>
              <w:bottom w:val="single" w:sz="4" w:space="0" w:color="auto"/>
              <w:right w:val="single" w:sz="4" w:space="0" w:color="auto"/>
            </w:tcBorders>
            <w:shd w:val="clear" w:color="auto" w:fill="C0C0C0"/>
            <w:noWrap/>
            <w:vAlign w:val="center"/>
          </w:tcPr>
          <w:p w14:paraId="0B2237C5" w14:textId="77777777" w:rsidR="00283F40" w:rsidRPr="00283F40" w:rsidRDefault="00283F40" w:rsidP="00283F40">
            <w:pPr>
              <w:rPr>
                <w:rFonts w:ascii="Arial" w:eastAsia="Arial Unicode MS" w:hAnsi="Arial" w:cs="Arial"/>
                <w:b/>
                <w:bCs/>
              </w:rPr>
            </w:pPr>
            <w:r w:rsidRPr="00283F40">
              <w:rPr>
                <w:rFonts w:ascii="Arial" w:hAnsi="Arial" w:cs="Arial"/>
                <w:b/>
                <w:bCs/>
              </w:rPr>
              <w:t>Ukupno ostale usluge</w:t>
            </w:r>
          </w:p>
        </w:tc>
        <w:tc>
          <w:tcPr>
            <w:tcW w:w="1795" w:type="dxa"/>
            <w:tcBorders>
              <w:top w:val="nil"/>
              <w:left w:val="single" w:sz="4" w:space="0" w:color="auto"/>
              <w:bottom w:val="single" w:sz="4" w:space="0" w:color="auto"/>
              <w:right w:val="single" w:sz="4" w:space="0" w:color="auto"/>
            </w:tcBorders>
            <w:shd w:val="clear" w:color="000000" w:fill="C0C0C0"/>
            <w:noWrap/>
            <w:vAlign w:val="center"/>
          </w:tcPr>
          <w:p w14:paraId="3AC228A7" w14:textId="16BA9061" w:rsidR="00283F40" w:rsidRPr="00283F40" w:rsidRDefault="00283F40" w:rsidP="00283F40">
            <w:pPr>
              <w:jc w:val="right"/>
              <w:rPr>
                <w:rFonts w:ascii="Arial" w:hAnsi="Arial" w:cs="Arial"/>
                <w:b/>
                <w:bCs/>
              </w:rPr>
            </w:pPr>
            <w:r w:rsidRPr="00283F40">
              <w:rPr>
                <w:rFonts w:ascii="Arial" w:hAnsi="Arial" w:cs="Arial"/>
                <w:b/>
                <w:bCs/>
              </w:rPr>
              <w:t>976.790</w:t>
            </w:r>
          </w:p>
        </w:tc>
        <w:tc>
          <w:tcPr>
            <w:tcW w:w="1795" w:type="dxa"/>
            <w:tcBorders>
              <w:top w:val="nil"/>
              <w:left w:val="nil"/>
              <w:bottom w:val="single" w:sz="4" w:space="0" w:color="auto"/>
              <w:right w:val="single" w:sz="4" w:space="0" w:color="auto"/>
            </w:tcBorders>
            <w:shd w:val="clear" w:color="000000" w:fill="C0C0C0"/>
            <w:noWrap/>
            <w:vAlign w:val="center"/>
          </w:tcPr>
          <w:p w14:paraId="459E6F53" w14:textId="079A0DCC" w:rsidR="00283F40" w:rsidRPr="00283F40" w:rsidRDefault="00283F40" w:rsidP="00283F40">
            <w:pPr>
              <w:jc w:val="right"/>
              <w:rPr>
                <w:rFonts w:ascii="Arial" w:hAnsi="Arial" w:cs="Arial"/>
                <w:b/>
                <w:bCs/>
              </w:rPr>
            </w:pPr>
            <w:r w:rsidRPr="00283F40">
              <w:rPr>
                <w:rFonts w:ascii="Arial" w:hAnsi="Arial" w:cs="Arial"/>
                <w:b/>
                <w:bCs/>
              </w:rPr>
              <w:t>975.700</w:t>
            </w:r>
          </w:p>
        </w:tc>
        <w:tc>
          <w:tcPr>
            <w:tcW w:w="1795" w:type="dxa"/>
            <w:tcBorders>
              <w:top w:val="nil"/>
              <w:left w:val="nil"/>
              <w:bottom w:val="single" w:sz="4" w:space="0" w:color="auto"/>
              <w:right w:val="single" w:sz="8" w:space="0" w:color="auto"/>
            </w:tcBorders>
            <w:shd w:val="clear" w:color="000000" w:fill="C0C0C0"/>
            <w:noWrap/>
            <w:vAlign w:val="center"/>
          </w:tcPr>
          <w:p w14:paraId="6A21A921" w14:textId="1A9B1737" w:rsidR="00283F40" w:rsidRPr="00283F40" w:rsidRDefault="00283F40" w:rsidP="00283F40">
            <w:pPr>
              <w:jc w:val="right"/>
              <w:rPr>
                <w:rFonts w:ascii="Arial" w:hAnsi="Arial" w:cs="Arial"/>
                <w:b/>
                <w:bCs/>
              </w:rPr>
            </w:pPr>
            <w:r w:rsidRPr="00283F40">
              <w:rPr>
                <w:rFonts w:ascii="Arial" w:hAnsi="Arial" w:cs="Arial"/>
                <w:b/>
                <w:bCs/>
              </w:rPr>
              <w:t>100</w:t>
            </w:r>
          </w:p>
        </w:tc>
      </w:tr>
      <w:tr w:rsidR="00283F40" w:rsidRPr="00283F40" w14:paraId="33C15613" w14:textId="77777777" w:rsidTr="00895FBF">
        <w:trPr>
          <w:trHeight w:val="384"/>
        </w:trPr>
        <w:tc>
          <w:tcPr>
            <w:tcW w:w="4820" w:type="dxa"/>
            <w:tcBorders>
              <w:top w:val="nil"/>
              <w:left w:val="single" w:sz="8" w:space="0" w:color="auto"/>
              <w:bottom w:val="single" w:sz="8" w:space="0" w:color="auto"/>
              <w:right w:val="single" w:sz="4" w:space="0" w:color="auto"/>
            </w:tcBorders>
            <w:noWrap/>
            <w:vAlign w:val="bottom"/>
          </w:tcPr>
          <w:p w14:paraId="5B315897" w14:textId="77777777" w:rsidR="005E4156" w:rsidRPr="00283F40" w:rsidRDefault="005E4156" w:rsidP="003A77CA">
            <w:pPr>
              <w:rPr>
                <w:rFonts w:ascii="Arial" w:hAnsi="Arial" w:cs="Arial"/>
              </w:rPr>
            </w:pPr>
            <w:r w:rsidRPr="00283F40">
              <w:rPr>
                <w:rFonts w:ascii="Arial" w:hAnsi="Arial" w:cs="Arial"/>
              </w:rPr>
              <w:t> </w:t>
            </w:r>
          </w:p>
        </w:tc>
        <w:tc>
          <w:tcPr>
            <w:tcW w:w="1795" w:type="dxa"/>
            <w:tcBorders>
              <w:top w:val="nil"/>
              <w:left w:val="nil"/>
              <w:bottom w:val="single" w:sz="8" w:space="0" w:color="auto"/>
              <w:right w:val="single" w:sz="4" w:space="0" w:color="auto"/>
            </w:tcBorders>
            <w:noWrap/>
            <w:vAlign w:val="bottom"/>
          </w:tcPr>
          <w:p w14:paraId="0F207D6A" w14:textId="77777777" w:rsidR="005E4156" w:rsidRPr="00283F40" w:rsidRDefault="005E4156" w:rsidP="003A77CA">
            <w:pPr>
              <w:rPr>
                <w:rFonts w:ascii="Arial" w:hAnsi="Arial" w:cs="Arial"/>
              </w:rPr>
            </w:pPr>
            <w:r w:rsidRPr="00283F40">
              <w:rPr>
                <w:rFonts w:ascii="Arial" w:hAnsi="Arial" w:cs="Arial"/>
              </w:rPr>
              <w:t> </w:t>
            </w:r>
          </w:p>
        </w:tc>
        <w:tc>
          <w:tcPr>
            <w:tcW w:w="1795" w:type="dxa"/>
            <w:tcBorders>
              <w:top w:val="single" w:sz="4" w:space="0" w:color="auto"/>
              <w:left w:val="nil"/>
              <w:bottom w:val="single" w:sz="8" w:space="0" w:color="auto"/>
              <w:right w:val="single" w:sz="4" w:space="0" w:color="auto"/>
            </w:tcBorders>
            <w:noWrap/>
            <w:vAlign w:val="bottom"/>
          </w:tcPr>
          <w:p w14:paraId="6C77F5D7" w14:textId="77777777" w:rsidR="005E4156" w:rsidRPr="00283F40" w:rsidRDefault="005E4156" w:rsidP="003A77CA">
            <w:pPr>
              <w:rPr>
                <w:rFonts w:ascii="Arial" w:hAnsi="Arial" w:cs="Arial"/>
              </w:rPr>
            </w:pPr>
          </w:p>
        </w:tc>
        <w:tc>
          <w:tcPr>
            <w:tcW w:w="1795" w:type="dxa"/>
            <w:tcBorders>
              <w:top w:val="single" w:sz="4" w:space="0" w:color="auto"/>
              <w:left w:val="single" w:sz="4" w:space="0" w:color="auto"/>
              <w:bottom w:val="single" w:sz="8" w:space="0" w:color="auto"/>
              <w:right w:val="single" w:sz="8" w:space="0" w:color="auto"/>
            </w:tcBorders>
            <w:noWrap/>
            <w:vAlign w:val="bottom"/>
          </w:tcPr>
          <w:p w14:paraId="511F2AFF" w14:textId="77777777" w:rsidR="005E4156" w:rsidRPr="00283F40" w:rsidRDefault="005E4156" w:rsidP="003A77CA">
            <w:pPr>
              <w:rPr>
                <w:rFonts w:ascii="Arial" w:hAnsi="Arial" w:cs="Arial"/>
              </w:rPr>
            </w:pPr>
          </w:p>
        </w:tc>
      </w:tr>
    </w:tbl>
    <w:p w14:paraId="1B0FDDC9" w14:textId="77777777" w:rsidR="005E4156" w:rsidRPr="00283F40" w:rsidRDefault="005E4156" w:rsidP="005E4156">
      <w:pPr>
        <w:jc w:val="both"/>
        <w:rPr>
          <w:rFonts w:ascii="Arial" w:hAnsi="Arial" w:cs="Arial"/>
        </w:rPr>
      </w:pPr>
    </w:p>
    <w:p w14:paraId="5BFF7375" w14:textId="0362A828" w:rsidR="0081289E" w:rsidRPr="00283F40" w:rsidRDefault="005E4156" w:rsidP="001179F9">
      <w:pPr>
        <w:jc w:val="both"/>
        <w:rPr>
          <w:rFonts w:ascii="Arial" w:hAnsi="Arial" w:cs="Arial"/>
        </w:rPr>
      </w:pPr>
      <w:bookmarkStart w:id="4" w:name="_Hlk86746717"/>
      <w:r w:rsidRPr="00283F40">
        <w:rPr>
          <w:rFonts w:ascii="Arial" w:hAnsi="Arial" w:cs="Arial"/>
        </w:rPr>
        <w:t>Prihodi od ostalih usluga</w:t>
      </w:r>
      <w:r w:rsidR="001179F9" w:rsidRPr="00283F40">
        <w:rPr>
          <w:rFonts w:ascii="Arial" w:hAnsi="Arial" w:cs="Arial"/>
        </w:rPr>
        <w:t xml:space="preserve"> </w:t>
      </w:r>
      <w:r w:rsidR="00A1472C" w:rsidRPr="00283F40">
        <w:rPr>
          <w:rFonts w:ascii="Arial" w:hAnsi="Arial" w:cs="Arial"/>
        </w:rPr>
        <w:t xml:space="preserve">najvećim dijelom se </w:t>
      </w:r>
      <w:r w:rsidRPr="00283F40">
        <w:rPr>
          <w:rFonts w:ascii="Arial" w:hAnsi="Arial" w:cs="Arial"/>
        </w:rPr>
        <w:t>odnose</w:t>
      </w:r>
      <w:r w:rsidR="00A1472C" w:rsidRPr="00283F40">
        <w:rPr>
          <w:rFonts w:ascii="Arial" w:hAnsi="Arial" w:cs="Arial"/>
        </w:rPr>
        <w:t xml:space="preserve"> </w:t>
      </w:r>
      <w:r w:rsidRPr="00283F40">
        <w:rPr>
          <w:rFonts w:ascii="Arial" w:hAnsi="Arial" w:cs="Arial"/>
        </w:rPr>
        <w:t>na</w:t>
      </w:r>
      <w:r w:rsidR="00597343" w:rsidRPr="00283F40">
        <w:rPr>
          <w:rFonts w:ascii="Arial" w:hAnsi="Arial" w:cs="Arial"/>
        </w:rPr>
        <w:t xml:space="preserve"> prihode od</w:t>
      </w:r>
      <w:r w:rsidR="00E4170B" w:rsidRPr="00283F40">
        <w:rPr>
          <w:rFonts w:ascii="Arial" w:hAnsi="Arial" w:cs="Arial"/>
        </w:rPr>
        <w:t xml:space="preserve"> </w:t>
      </w:r>
      <w:r w:rsidR="001179F9" w:rsidRPr="00283F40">
        <w:rPr>
          <w:rFonts w:ascii="Arial" w:hAnsi="Arial" w:cs="Arial"/>
        </w:rPr>
        <w:t>provizij</w:t>
      </w:r>
      <w:r w:rsidR="00E4170B" w:rsidRPr="00283F40">
        <w:rPr>
          <w:rFonts w:ascii="Arial" w:hAnsi="Arial" w:cs="Arial"/>
        </w:rPr>
        <w:t>e</w:t>
      </w:r>
      <w:r w:rsidR="001179F9" w:rsidRPr="00283F40">
        <w:rPr>
          <w:rFonts w:ascii="Arial" w:hAnsi="Arial" w:cs="Arial"/>
        </w:rPr>
        <w:t xml:space="preserve"> na prodano gorivo (</w:t>
      </w:r>
      <w:r w:rsidR="007F7EA8" w:rsidRPr="00283F40">
        <w:rPr>
          <w:rFonts w:ascii="Arial" w:hAnsi="Arial" w:cs="Arial"/>
        </w:rPr>
        <w:t>1</w:t>
      </w:r>
      <w:r w:rsidR="00283F40" w:rsidRPr="00283F40">
        <w:rPr>
          <w:rFonts w:ascii="Arial" w:hAnsi="Arial" w:cs="Arial"/>
        </w:rPr>
        <w:t>7</w:t>
      </w:r>
      <w:r w:rsidR="007F7EA8" w:rsidRPr="00283F40">
        <w:rPr>
          <w:rFonts w:ascii="Arial" w:hAnsi="Arial" w:cs="Arial"/>
        </w:rPr>
        <w:t>0</w:t>
      </w:r>
      <w:r w:rsidR="001179F9" w:rsidRPr="00283F40">
        <w:rPr>
          <w:rFonts w:ascii="Arial" w:hAnsi="Arial" w:cs="Arial"/>
        </w:rPr>
        <w:t xml:space="preserve">.000 </w:t>
      </w:r>
      <w:r w:rsidR="00784F22" w:rsidRPr="00283F40">
        <w:rPr>
          <w:rFonts w:ascii="Arial" w:hAnsi="Arial" w:cs="Arial"/>
        </w:rPr>
        <w:t>EUR</w:t>
      </w:r>
      <w:r w:rsidR="001179F9" w:rsidRPr="00283F40">
        <w:rPr>
          <w:rFonts w:ascii="Arial" w:hAnsi="Arial" w:cs="Arial"/>
        </w:rPr>
        <w:t>)</w:t>
      </w:r>
      <w:r w:rsidR="007709C6" w:rsidRPr="00283F40">
        <w:rPr>
          <w:rFonts w:ascii="Arial" w:hAnsi="Arial" w:cs="Arial"/>
        </w:rPr>
        <w:t xml:space="preserve"> </w:t>
      </w:r>
      <w:r w:rsidR="001179F9" w:rsidRPr="00283F40">
        <w:rPr>
          <w:rFonts w:ascii="Arial" w:hAnsi="Arial" w:cs="Arial"/>
        </w:rPr>
        <w:t>.</w:t>
      </w:r>
      <w:r w:rsidRPr="00283F40">
        <w:rPr>
          <w:rFonts w:ascii="Arial" w:hAnsi="Arial" w:cs="Arial"/>
        </w:rPr>
        <w:t xml:space="preserve"> </w:t>
      </w:r>
      <w:bookmarkEnd w:id="4"/>
    </w:p>
    <w:p w14:paraId="74540164" w14:textId="77777777" w:rsidR="00597343" w:rsidRPr="00283F40" w:rsidRDefault="00597343" w:rsidP="0081289E">
      <w:pPr>
        <w:jc w:val="both"/>
        <w:rPr>
          <w:rFonts w:ascii="Arial" w:hAnsi="Arial" w:cs="Arial"/>
        </w:rPr>
      </w:pPr>
    </w:p>
    <w:p w14:paraId="1C0BA973" w14:textId="01753B81" w:rsidR="005005B9" w:rsidRPr="00283F40" w:rsidRDefault="005005B9" w:rsidP="005E4156">
      <w:pPr>
        <w:jc w:val="both"/>
        <w:rPr>
          <w:rFonts w:ascii="Arial" w:hAnsi="Arial" w:cs="Arial"/>
        </w:rPr>
      </w:pPr>
    </w:p>
    <w:p w14:paraId="7C6D6F6D" w14:textId="0D58B458" w:rsidR="00C15E92" w:rsidRPr="00283F40" w:rsidRDefault="00C15E92" w:rsidP="005E4156">
      <w:pPr>
        <w:jc w:val="both"/>
        <w:rPr>
          <w:rFonts w:ascii="Arial" w:hAnsi="Arial" w:cs="Arial"/>
        </w:rPr>
      </w:pPr>
    </w:p>
    <w:p w14:paraId="1F0B3E4E" w14:textId="0D6201DE" w:rsidR="00C15E92" w:rsidRPr="00283F40" w:rsidRDefault="00C15E92" w:rsidP="005E4156">
      <w:pPr>
        <w:jc w:val="both"/>
        <w:rPr>
          <w:rFonts w:ascii="Arial" w:hAnsi="Arial" w:cs="Arial"/>
        </w:rPr>
      </w:pPr>
    </w:p>
    <w:p w14:paraId="03EE58BA" w14:textId="69CE7816" w:rsidR="00C15E92" w:rsidRPr="00283F40" w:rsidRDefault="00C15E92" w:rsidP="005E4156">
      <w:pPr>
        <w:jc w:val="both"/>
        <w:rPr>
          <w:rFonts w:ascii="Arial" w:hAnsi="Arial" w:cs="Arial"/>
        </w:rPr>
      </w:pPr>
    </w:p>
    <w:p w14:paraId="30E1DDC0" w14:textId="6404EEF5" w:rsidR="00C15E92" w:rsidRPr="00283F40" w:rsidRDefault="00C15E92" w:rsidP="005E4156">
      <w:pPr>
        <w:jc w:val="both"/>
        <w:rPr>
          <w:rFonts w:ascii="Arial" w:hAnsi="Arial" w:cs="Arial"/>
        </w:rPr>
      </w:pPr>
    </w:p>
    <w:p w14:paraId="06706112" w14:textId="77777777" w:rsidR="005E4156" w:rsidRPr="00283F40" w:rsidRDefault="005005B9" w:rsidP="005E4156">
      <w:pPr>
        <w:jc w:val="both"/>
        <w:rPr>
          <w:rFonts w:ascii="Arial" w:hAnsi="Arial" w:cs="Arial"/>
        </w:rPr>
      </w:pPr>
      <w:r w:rsidRPr="00283F40">
        <w:rPr>
          <w:rFonts w:ascii="Arial" w:hAnsi="Arial" w:cs="Arial"/>
        </w:rPr>
        <w:t>1</w:t>
      </w:r>
      <w:r w:rsidR="005E4156" w:rsidRPr="00283F40">
        <w:rPr>
          <w:rFonts w:ascii="Arial" w:hAnsi="Arial" w:cs="Arial"/>
        </w:rPr>
        <w:t xml:space="preserve">.1.6. Rekapitulacija </w:t>
      </w:r>
      <w:r w:rsidR="00D47797" w:rsidRPr="00283F40">
        <w:rPr>
          <w:rFonts w:ascii="Arial" w:hAnsi="Arial" w:cs="Arial"/>
        </w:rPr>
        <w:t xml:space="preserve">plana </w:t>
      </w:r>
      <w:r w:rsidR="005E4156" w:rsidRPr="00283F40">
        <w:rPr>
          <w:rFonts w:ascii="Arial" w:hAnsi="Arial" w:cs="Arial"/>
        </w:rPr>
        <w:t>prihoda od usluga prihvata i otpreme zrakoplova i putnika</w:t>
      </w:r>
    </w:p>
    <w:p w14:paraId="20489D2C" w14:textId="77777777" w:rsidR="005E4156" w:rsidRPr="00283F40" w:rsidRDefault="005E4156" w:rsidP="005E4156">
      <w:pPr>
        <w:jc w:val="both"/>
        <w:rPr>
          <w:rFonts w:ascii="Arial" w:hAnsi="Arial" w:cs="Arial"/>
        </w:rPr>
      </w:pPr>
    </w:p>
    <w:tbl>
      <w:tblPr>
        <w:tblW w:w="10212" w:type="dxa"/>
        <w:tblInd w:w="-34" w:type="dxa"/>
        <w:tblLayout w:type="fixed"/>
        <w:tblLook w:val="0000" w:firstRow="0" w:lastRow="0" w:firstColumn="0" w:lastColumn="0" w:noHBand="0" w:noVBand="0"/>
      </w:tblPr>
      <w:tblGrid>
        <w:gridCol w:w="5216"/>
        <w:gridCol w:w="2297"/>
        <w:gridCol w:w="304"/>
        <w:gridCol w:w="2395"/>
      </w:tblGrid>
      <w:tr w:rsidR="00283F40" w:rsidRPr="00283F40" w14:paraId="59E16D01" w14:textId="77777777" w:rsidTr="00673BDD">
        <w:trPr>
          <w:trHeight w:val="274"/>
        </w:trPr>
        <w:tc>
          <w:tcPr>
            <w:tcW w:w="5216" w:type="dxa"/>
            <w:tcBorders>
              <w:top w:val="single" w:sz="8" w:space="0" w:color="auto"/>
              <w:left w:val="single" w:sz="8" w:space="0" w:color="auto"/>
              <w:bottom w:val="single" w:sz="4" w:space="0" w:color="auto"/>
              <w:right w:val="nil"/>
            </w:tcBorders>
            <w:noWrap/>
            <w:vAlign w:val="bottom"/>
          </w:tcPr>
          <w:p w14:paraId="1CC26C37" w14:textId="77777777" w:rsidR="005E4156" w:rsidRPr="00283F40" w:rsidRDefault="005E4156" w:rsidP="003A77CA">
            <w:pPr>
              <w:rPr>
                <w:rFonts w:ascii="Arial" w:hAnsi="Arial" w:cs="Arial"/>
              </w:rPr>
            </w:pPr>
            <w:r w:rsidRPr="00283F40">
              <w:rPr>
                <w:rFonts w:ascii="Arial" w:hAnsi="Arial" w:cs="Arial"/>
              </w:rPr>
              <w:t> </w:t>
            </w:r>
          </w:p>
        </w:tc>
        <w:tc>
          <w:tcPr>
            <w:tcW w:w="2297" w:type="dxa"/>
            <w:tcBorders>
              <w:top w:val="single" w:sz="8" w:space="0" w:color="auto"/>
              <w:left w:val="nil"/>
              <w:bottom w:val="single" w:sz="4" w:space="0" w:color="auto"/>
              <w:right w:val="nil"/>
            </w:tcBorders>
            <w:noWrap/>
            <w:vAlign w:val="bottom"/>
          </w:tcPr>
          <w:p w14:paraId="69BE3B8A" w14:textId="77777777" w:rsidR="005E4156" w:rsidRPr="00283F40" w:rsidRDefault="005E4156" w:rsidP="003A77CA">
            <w:pPr>
              <w:rPr>
                <w:rFonts w:ascii="Arial" w:hAnsi="Arial" w:cs="Arial"/>
              </w:rPr>
            </w:pPr>
            <w:r w:rsidRPr="00283F40">
              <w:rPr>
                <w:rFonts w:ascii="Arial" w:hAnsi="Arial" w:cs="Arial"/>
              </w:rPr>
              <w:t> </w:t>
            </w:r>
          </w:p>
        </w:tc>
        <w:tc>
          <w:tcPr>
            <w:tcW w:w="304" w:type="dxa"/>
            <w:tcBorders>
              <w:top w:val="single" w:sz="8" w:space="0" w:color="auto"/>
              <w:left w:val="nil"/>
              <w:bottom w:val="single" w:sz="4" w:space="0" w:color="auto"/>
              <w:right w:val="nil"/>
            </w:tcBorders>
            <w:noWrap/>
            <w:vAlign w:val="bottom"/>
          </w:tcPr>
          <w:p w14:paraId="41FF1ADD" w14:textId="77777777" w:rsidR="005E4156" w:rsidRPr="00283F40" w:rsidRDefault="005E4156" w:rsidP="003A77CA">
            <w:pPr>
              <w:rPr>
                <w:rFonts w:ascii="Arial" w:hAnsi="Arial" w:cs="Arial"/>
              </w:rPr>
            </w:pPr>
            <w:r w:rsidRPr="00283F40">
              <w:rPr>
                <w:rFonts w:ascii="Arial" w:hAnsi="Arial" w:cs="Arial"/>
              </w:rPr>
              <w:t> </w:t>
            </w:r>
          </w:p>
        </w:tc>
        <w:tc>
          <w:tcPr>
            <w:tcW w:w="2395" w:type="dxa"/>
            <w:tcBorders>
              <w:top w:val="single" w:sz="8" w:space="0" w:color="auto"/>
              <w:left w:val="nil"/>
              <w:bottom w:val="single" w:sz="4" w:space="0" w:color="auto"/>
              <w:right w:val="single" w:sz="8" w:space="0" w:color="auto"/>
            </w:tcBorders>
            <w:noWrap/>
            <w:vAlign w:val="bottom"/>
          </w:tcPr>
          <w:p w14:paraId="72B6622E" w14:textId="77777777" w:rsidR="005E4156" w:rsidRPr="00283F40" w:rsidRDefault="005E4156" w:rsidP="003A77CA">
            <w:pPr>
              <w:rPr>
                <w:rFonts w:ascii="Arial" w:hAnsi="Arial" w:cs="Arial"/>
              </w:rPr>
            </w:pPr>
            <w:r w:rsidRPr="00283F40">
              <w:rPr>
                <w:rFonts w:ascii="Arial" w:hAnsi="Arial" w:cs="Arial"/>
              </w:rPr>
              <w:t> </w:t>
            </w:r>
          </w:p>
        </w:tc>
      </w:tr>
      <w:tr w:rsidR="00283F40" w:rsidRPr="00283F40" w14:paraId="4D94008C" w14:textId="77777777" w:rsidTr="00FE47AB">
        <w:trPr>
          <w:trHeight w:val="381"/>
        </w:trPr>
        <w:tc>
          <w:tcPr>
            <w:tcW w:w="7513" w:type="dxa"/>
            <w:gridSpan w:val="2"/>
            <w:tcBorders>
              <w:top w:val="nil"/>
              <w:left w:val="single" w:sz="8" w:space="0" w:color="auto"/>
              <w:bottom w:val="single" w:sz="4" w:space="0" w:color="auto"/>
            </w:tcBorders>
            <w:shd w:val="clear" w:color="auto" w:fill="C0C0C0"/>
            <w:noWrap/>
            <w:vAlign w:val="center"/>
          </w:tcPr>
          <w:p w14:paraId="381FA797" w14:textId="77777777" w:rsidR="00673BDD" w:rsidRPr="00283F40" w:rsidRDefault="00673BDD" w:rsidP="003A77CA">
            <w:pPr>
              <w:rPr>
                <w:rFonts w:ascii="Arial" w:hAnsi="Arial" w:cs="Arial"/>
              </w:rPr>
            </w:pPr>
            <w:r w:rsidRPr="00283F40">
              <w:rPr>
                <w:rFonts w:ascii="Arial" w:hAnsi="Arial" w:cs="Arial"/>
              </w:rPr>
              <w:t>-Prihodi od slijetanja, prihvata i otpreme zrakoplova</w:t>
            </w:r>
          </w:p>
        </w:tc>
        <w:tc>
          <w:tcPr>
            <w:tcW w:w="304" w:type="dxa"/>
            <w:tcBorders>
              <w:top w:val="nil"/>
              <w:left w:val="nil"/>
              <w:bottom w:val="single" w:sz="4" w:space="0" w:color="auto"/>
              <w:right w:val="nil"/>
            </w:tcBorders>
            <w:shd w:val="clear" w:color="auto" w:fill="C0C0C0"/>
            <w:noWrap/>
            <w:vAlign w:val="center"/>
          </w:tcPr>
          <w:p w14:paraId="316D18BC" w14:textId="77777777" w:rsidR="00673BDD" w:rsidRPr="00283F40" w:rsidRDefault="00673BDD" w:rsidP="003A77CA">
            <w:pPr>
              <w:rPr>
                <w:rFonts w:ascii="Arial" w:hAnsi="Arial" w:cs="Arial"/>
              </w:rPr>
            </w:pPr>
            <w:r w:rsidRPr="00283F40">
              <w:rPr>
                <w:rFonts w:ascii="Arial" w:hAnsi="Arial" w:cs="Arial"/>
              </w:rPr>
              <w:t> </w:t>
            </w:r>
          </w:p>
        </w:tc>
        <w:tc>
          <w:tcPr>
            <w:tcW w:w="2395" w:type="dxa"/>
            <w:tcBorders>
              <w:top w:val="nil"/>
              <w:left w:val="nil"/>
              <w:bottom w:val="single" w:sz="4" w:space="0" w:color="auto"/>
              <w:right w:val="single" w:sz="8" w:space="0" w:color="auto"/>
            </w:tcBorders>
            <w:shd w:val="clear" w:color="auto" w:fill="C0C0C0"/>
            <w:noWrap/>
            <w:vAlign w:val="center"/>
          </w:tcPr>
          <w:p w14:paraId="415AA5B6" w14:textId="351CFCF4" w:rsidR="00673BDD" w:rsidRPr="00283F40" w:rsidRDefault="00E4170B" w:rsidP="0081289E">
            <w:pPr>
              <w:jc w:val="right"/>
              <w:rPr>
                <w:rFonts w:ascii="Arial" w:hAnsi="Arial" w:cs="Arial"/>
                <w:b/>
                <w:bCs/>
              </w:rPr>
            </w:pPr>
            <w:r w:rsidRPr="00283F40">
              <w:rPr>
                <w:rFonts w:ascii="Arial" w:hAnsi="Arial" w:cs="Arial"/>
                <w:b/>
                <w:bCs/>
              </w:rPr>
              <w:t>3</w:t>
            </w:r>
            <w:r w:rsidR="00673BDD" w:rsidRPr="00283F40">
              <w:rPr>
                <w:rFonts w:ascii="Arial" w:hAnsi="Arial" w:cs="Arial"/>
                <w:b/>
                <w:bCs/>
              </w:rPr>
              <w:t>.</w:t>
            </w:r>
            <w:r w:rsidR="00283F40" w:rsidRPr="00283F40">
              <w:rPr>
                <w:rFonts w:ascii="Arial" w:hAnsi="Arial" w:cs="Arial"/>
                <w:b/>
                <w:bCs/>
              </w:rPr>
              <w:t>172</w:t>
            </w:r>
            <w:r w:rsidR="0025684E" w:rsidRPr="00283F40">
              <w:rPr>
                <w:rFonts w:ascii="Arial" w:hAnsi="Arial" w:cs="Arial"/>
                <w:b/>
                <w:bCs/>
              </w:rPr>
              <w:t>.</w:t>
            </w:r>
            <w:r w:rsidR="00283F40" w:rsidRPr="00283F40">
              <w:rPr>
                <w:rFonts w:ascii="Arial" w:hAnsi="Arial" w:cs="Arial"/>
                <w:b/>
                <w:bCs/>
              </w:rPr>
              <w:t>484</w:t>
            </w:r>
          </w:p>
        </w:tc>
      </w:tr>
      <w:tr w:rsidR="00283F40" w:rsidRPr="00283F40" w14:paraId="37EE5750" w14:textId="77777777" w:rsidTr="00673BDD">
        <w:trPr>
          <w:trHeight w:val="381"/>
        </w:trPr>
        <w:tc>
          <w:tcPr>
            <w:tcW w:w="5216" w:type="dxa"/>
            <w:tcBorders>
              <w:top w:val="nil"/>
              <w:left w:val="single" w:sz="8" w:space="0" w:color="auto"/>
              <w:bottom w:val="single" w:sz="4" w:space="0" w:color="auto"/>
            </w:tcBorders>
            <w:shd w:val="clear" w:color="auto" w:fill="C0C0C0"/>
            <w:noWrap/>
            <w:vAlign w:val="center"/>
          </w:tcPr>
          <w:p w14:paraId="41E5D500" w14:textId="77777777" w:rsidR="005E4156" w:rsidRPr="00283F40" w:rsidRDefault="005E4156" w:rsidP="003A77CA">
            <w:pPr>
              <w:rPr>
                <w:rFonts w:ascii="Arial" w:hAnsi="Arial" w:cs="Arial"/>
              </w:rPr>
            </w:pPr>
            <w:r w:rsidRPr="00283F40">
              <w:rPr>
                <w:rFonts w:ascii="Arial" w:hAnsi="Arial" w:cs="Arial"/>
              </w:rPr>
              <w:t>-Prihodi od putničkog servisa</w:t>
            </w:r>
          </w:p>
        </w:tc>
        <w:tc>
          <w:tcPr>
            <w:tcW w:w="2297" w:type="dxa"/>
            <w:tcBorders>
              <w:top w:val="single" w:sz="4" w:space="0" w:color="auto"/>
              <w:bottom w:val="single" w:sz="4" w:space="0" w:color="auto"/>
              <w:right w:val="nil"/>
            </w:tcBorders>
            <w:shd w:val="clear" w:color="auto" w:fill="C0C0C0"/>
            <w:noWrap/>
            <w:vAlign w:val="center"/>
          </w:tcPr>
          <w:p w14:paraId="2929282F" w14:textId="77777777" w:rsidR="005E4156" w:rsidRPr="00283F40" w:rsidRDefault="005E4156" w:rsidP="003A77CA">
            <w:pPr>
              <w:rPr>
                <w:rFonts w:ascii="Arial" w:hAnsi="Arial" w:cs="Arial"/>
              </w:rPr>
            </w:pPr>
            <w:r w:rsidRPr="00283F40">
              <w:rPr>
                <w:rFonts w:ascii="Arial" w:hAnsi="Arial" w:cs="Arial"/>
              </w:rPr>
              <w:t> </w:t>
            </w:r>
          </w:p>
        </w:tc>
        <w:tc>
          <w:tcPr>
            <w:tcW w:w="304" w:type="dxa"/>
            <w:tcBorders>
              <w:top w:val="nil"/>
              <w:left w:val="nil"/>
              <w:bottom w:val="single" w:sz="4" w:space="0" w:color="auto"/>
              <w:right w:val="nil"/>
            </w:tcBorders>
            <w:shd w:val="clear" w:color="auto" w:fill="C0C0C0"/>
            <w:noWrap/>
            <w:vAlign w:val="center"/>
          </w:tcPr>
          <w:p w14:paraId="2AF75BFB" w14:textId="77777777" w:rsidR="005E4156" w:rsidRPr="00283F40" w:rsidRDefault="005E4156" w:rsidP="003A77CA">
            <w:pPr>
              <w:rPr>
                <w:rFonts w:ascii="Arial" w:hAnsi="Arial" w:cs="Arial"/>
              </w:rPr>
            </w:pPr>
            <w:r w:rsidRPr="00283F40">
              <w:rPr>
                <w:rFonts w:ascii="Arial" w:hAnsi="Arial" w:cs="Arial"/>
              </w:rPr>
              <w:t> </w:t>
            </w:r>
          </w:p>
        </w:tc>
        <w:tc>
          <w:tcPr>
            <w:tcW w:w="2395" w:type="dxa"/>
            <w:tcBorders>
              <w:top w:val="nil"/>
              <w:left w:val="nil"/>
              <w:bottom w:val="single" w:sz="4" w:space="0" w:color="auto"/>
              <w:right w:val="single" w:sz="8" w:space="0" w:color="auto"/>
            </w:tcBorders>
            <w:shd w:val="clear" w:color="auto" w:fill="C0C0C0"/>
            <w:noWrap/>
            <w:vAlign w:val="center"/>
          </w:tcPr>
          <w:p w14:paraId="6E907BE8" w14:textId="348B2557" w:rsidR="005E4156" w:rsidRPr="00283F40" w:rsidRDefault="00283F40" w:rsidP="0081289E">
            <w:pPr>
              <w:jc w:val="right"/>
              <w:rPr>
                <w:rFonts w:ascii="Arial" w:hAnsi="Arial" w:cs="Arial"/>
                <w:b/>
                <w:bCs/>
              </w:rPr>
            </w:pPr>
            <w:r w:rsidRPr="00283F40">
              <w:rPr>
                <w:rFonts w:ascii="Arial" w:hAnsi="Arial" w:cs="Arial"/>
                <w:b/>
                <w:bCs/>
              </w:rPr>
              <w:t>7.756.179</w:t>
            </w:r>
          </w:p>
        </w:tc>
      </w:tr>
      <w:tr w:rsidR="00283F40" w:rsidRPr="00283F40" w14:paraId="6CA28159" w14:textId="77777777" w:rsidTr="00673BDD">
        <w:trPr>
          <w:trHeight w:val="381"/>
        </w:trPr>
        <w:tc>
          <w:tcPr>
            <w:tcW w:w="5216" w:type="dxa"/>
            <w:tcBorders>
              <w:top w:val="nil"/>
              <w:left w:val="single" w:sz="8" w:space="0" w:color="auto"/>
              <w:bottom w:val="single" w:sz="4" w:space="0" w:color="auto"/>
            </w:tcBorders>
            <w:shd w:val="clear" w:color="auto" w:fill="C0C0C0"/>
            <w:noWrap/>
            <w:vAlign w:val="center"/>
          </w:tcPr>
          <w:p w14:paraId="4D985E6B" w14:textId="77777777" w:rsidR="005E4156" w:rsidRPr="00283F40" w:rsidRDefault="005E4156" w:rsidP="003A77CA">
            <w:pPr>
              <w:rPr>
                <w:rFonts w:ascii="Arial" w:hAnsi="Arial" w:cs="Arial"/>
              </w:rPr>
            </w:pPr>
            <w:r w:rsidRPr="00283F40">
              <w:rPr>
                <w:rFonts w:ascii="Arial" w:hAnsi="Arial" w:cs="Arial"/>
              </w:rPr>
              <w:t>-Prihodi ostalih usluga</w:t>
            </w:r>
          </w:p>
        </w:tc>
        <w:tc>
          <w:tcPr>
            <w:tcW w:w="2297" w:type="dxa"/>
            <w:tcBorders>
              <w:top w:val="single" w:sz="4" w:space="0" w:color="auto"/>
              <w:bottom w:val="single" w:sz="4" w:space="0" w:color="auto"/>
              <w:right w:val="nil"/>
            </w:tcBorders>
            <w:shd w:val="clear" w:color="auto" w:fill="C0C0C0"/>
            <w:noWrap/>
            <w:vAlign w:val="center"/>
          </w:tcPr>
          <w:p w14:paraId="696B1E36" w14:textId="77777777" w:rsidR="005E4156" w:rsidRPr="00283F40" w:rsidRDefault="005E4156" w:rsidP="003A77CA">
            <w:pPr>
              <w:rPr>
                <w:rFonts w:ascii="Arial" w:hAnsi="Arial" w:cs="Arial"/>
              </w:rPr>
            </w:pPr>
            <w:r w:rsidRPr="00283F40">
              <w:rPr>
                <w:rFonts w:ascii="Arial" w:hAnsi="Arial" w:cs="Arial"/>
              </w:rPr>
              <w:t> </w:t>
            </w:r>
          </w:p>
        </w:tc>
        <w:tc>
          <w:tcPr>
            <w:tcW w:w="304" w:type="dxa"/>
            <w:tcBorders>
              <w:top w:val="nil"/>
              <w:left w:val="nil"/>
              <w:bottom w:val="single" w:sz="4" w:space="0" w:color="auto"/>
              <w:right w:val="nil"/>
            </w:tcBorders>
            <w:shd w:val="clear" w:color="auto" w:fill="C0C0C0"/>
            <w:noWrap/>
            <w:vAlign w:val="center"/>
          </w:tcPr>
          <w:p w14:paraId="4D72FAAC" w14:textId="77777777" w:rsidR="005E4156" w:rsidRPr="00283F40" w:rsidRDefault="005E4156" w:rsidP="003A77CA">
            <w:pPr>
              <w:rPr>
                <w:rFonts w:ascii="Arial" w:hAnsi="Arial" w:cs="Arial"/>
              </w:rPr>
            </w:pPr>
            <w:r w:rsidRPr="00283F40">
              <w:rPr>
                <w:rFonts w:ascii="Arial" w:hAnsi="Arial" w:cs="Arial"/>
              </w:rPr>
              <w:t> </w:t>
            </w:r>
          </w:p>
        </w:tc>
        <w:tc>
          <w:tcPr>
            <w:tcW w:w="2395" w:type="dxa"/>
            <w:tcBorders>
              <w:top w:val="nil"/>
              <w:left w:val="nil"/>
              <w:bottom w:val="single" w:sz="4" w:space="0" w:color="auto"/>
              <w:right w:val="single" w:sz="8" w:space="0" w:color="auto"/>
            </w:tcBorders>
            <w:shd w:val="clear" w:color="auto" w:fill="C0C0C0"/>
            <w:noWrap/>
            <w:vAlign w:val="center"/>
          </w:tcPr>
          <w:p w14:paraId="4F077864" w14:textId="003AE496" w:rsidR="005E4156" w:rsidRPr="00283F40" w:rsidRDefault="00283F40" w:rsidP="0081289E">
            <w:pPr>
              <w:jc w:val="right"/>
              <w:rPr>
                <w:rFonts w:ascii="Arial" w:hAnsi="Arial" w:cs="Arial"/>
                <w:b/>
                <w:bCs/>
              </w:rPr>
            </w:pPr>
            <w:r w:rsidRPr="00283F40">
              <w:rPr>
                <w:rFonts w:ascii="Arial" w:hAnsi="Arial" w:cs="Arial"/>
                <w:b/>
                <w:bCs/>
              </w:rPr>
              <w:t>975.700</w:t>
            </w:r>
          </w:p>
        </w:tc>
      </w:tr>
      <w:tr w:rsidR="00283F40" w:rsidRPr="00283F40" w14:paraId="71B90F57" w14:textId="77777777" w:rsidTr="00673BDD">
        <w:trPr>
          <w:trHeight w:val="274"/>
        </w:trPr>
        <w:tc>
          <w:tcPr>
            <w:tcW w:w="5216" w:type="dxa"/>
            <w:tcBorders>
              <w:top w:val="nil"/>
              <w:left w:val="single" w:sz="8" w:space="0" w:color="auto"/>
              <w:bottom w:val="nil"/>
              <w:right w:val="nil"/>
            </w:tcBorders>
            <w:noWrap/>
            <w:vAlign w:val="center"/>
          </w:tcPr>
          <w:p w14:paraId="31491830" w14:textId="77777777" w:rsidR="005E4156" w:rsidRPr="00283F40" w:rsidRDefault="005E4156" w:rsidP="003A77CA">
            <w:pPr>
              <w:rPr>
                <w:rFonts w:ascii="Arial" w:hAnsi="Arial" w:cs="Arial"/>
              </w:rPr>
            </w:pPr>
            <w:r w:rsidRPr="00283F40">
              <w:rPr>
                <w:rFonts w:ascii="Arial" w:hAnsi="Arial" w:cs="Arial"/>
              </w:rPr>
              <w:t> </w:t>
            </w:r>
          </w:p>
        </w:tc>
        <w:tc>
          <w:tcPr>
            <w:tcW w:w="2297" w:type="dxa"/>
            <w:tcBorders>
              <w:top w:val="nil"/>
              <w:left w:val="nil"/>
              <w:bottom w:val="nil"/>
              <w:right w:val="nil"/>
            </w:tcBorders>
            <w:noWrap/>
            <w:vAlign w:val="center"/>
          </w:tcPr>
          <w:p w14:paraId="5C31AFCB" w14:textId="77777777" w:rsidR="005E4156" w:rsidRPr="00283F40" w:rsidRDefault="005E4156" w:rsidP="003A77CA">
            <w:pPr>
              <w:rPr>
                <w:rFonts w:ascii="Arial" w:hAnsi="Arial" w:cs="Arial"/>
              </w:rPr>
            </w:pPr>
            <w:r w:rsidRPr="00283F40">
              <w:rPr>
                <w:rFonts w:ascii="Arial" w:hAnsi="Arial" w:cs="Arial"/>
              </w:rPr>
              <w:t> </w:t>
            </w:r>
          </w:p>
        </w:tc>
        <w:tc>
          <w:tcPr>
            <w:tcW w:w="304" w:type="dxa"/>
            <w:tcBorders>
              <w:top w:val="nil"/>
              <w:left w:val="nil"/>
              <w:bottom w:val="nil"/>
              <w:right w:val="nil"/>
            </w:tcBorders>
            <w:noWrap/>
            <w:vAlign w:val="center"/>
          </w:tcPr>
          <w:p w14:paraId="7931EE16" w14:textId="77777777" w:rsidR="005E4156" w:rsidRPr="00283F40" w:rsidRDefault="005E4156" w:rsidP="003A77CA">
            <w:pPr>
              <w:rPr>
                <w:rFonts w:ascii="Arial" w:hAnsi="Arial" w:cs="Arial"/>
              </w:rPr>
            </w:pPr>
            <w:r w:rsidRPr="00283F40">
              <w:rPr>
                <w:rFonts w:ascii="Arial" w:hAnsi="Arial" w:cs="Arial"/>
              </w:rPr>
              <w:t> </w:t>
            </w:r>
          </w:p>
        </w:tc>
        <w:tc>
          <w:tcPr>
            <w:tcW w:w="2395" w:type="dxa"/>
            <w:tcBorders>
              <w:top w:val="nil"/>
              <w:left w:val="nil"/>
              <w:bottom w:val="single" w:sz="8" w:space="0" w:color="auto"/>
              <w:right w:val="single" w:sz="8" w:space="0" w:color="auto"/>
            </w:tcBorders>
            <w:noWrap/>
            <w:vAlign w:val="center"/>
          </w:tcPr>
          <w:p w14:paraId="0B87BF0D" w14:textId="77777777" w:rsidR="005E4156" w:rsidRPr="00283F40" w:rsidRDefault="005E4156" w:rsidP="003A77CA">
            <w:pPr>
              <w:rPr>
                <w:rFonts w:ascii="Arial" w:hAnsi="Arial" w:cs="Arial"/>
                <w:b/>
                <w:bCs/>
              </w:rPr>
            </w:pPr>
          </w:p>
        </w:tc>
      </w:tr>
      <w:tr w:rsidR="00283F40" w:rsidRPr="00283F40" w14:paraId="6CD65B8C" w14:textId="77777777" w:rsidTr="00673BDD">
        <w:trPr>
          <w:trHeight w:val="381"/>
        </w:trPr>
        <w:tc>
          <w:tcPr>
            <w:tcW w:w="5216" w:type="dxa"/>
            <w:tcBorders>
              <w:top w:val="single" w:sz="8" w:space="0" w:color="auto"/>
              <w:left w:val="single" w:sz="8" w:space="0" w:color="auto"/>
              <w:bottom w:val="single" w:sz="8" w:space="0" w:color="auto"/>
              <w:right w:val="nil"/>
            </w:tcBorders>
            <w:shd w:val="clear" w:color="auto" w:fill="C0C0C0"/>
            <w:noWrap/>
            <w:vAlign w:val="center"/>
          </w:tcPr>
          <w:p w14:paraId="638E7098" w14:textId="77777777" w:rsidR="005E4156" w:rsidRPr="00283F40" w:rsidRDefault="005E4156" w:rsidP="003A77CA">
            <w:pPr>
              <w:rPr>
                <w:rFonts w:ascii="Arial" w:hAnsi="Arial" w:cs="Arial"/>
                <w:b/>
                <w:bCs/>
              </w:rPr>
            </w:pPr>
            <w:r w:rsidRPr="00283F40">
              <w:rPr>
                <w:rFonts w:ascii="Arial" w:hAnsi="Arial" w:cs="Arial"/>
                <w:b/>
                <w:bCs/>
              </w:rPr>
              <w:t>UKUPNO:</w:t>
            </w:r>
          </w:p>
        </w:tc>
        <w:tc>
          <w:tcPr>
            <w:tcW w:w="2297" w:type="dxa"/>
            <w:tcBorders>
              <w:top w:val="single" w:sz="8" w:space="0" w:color="auto"/>
              <w:left w:val="nil"/>
              <w:bottom w:val="single" w:sz="8" w:space="0" w:color="auto"/>
              <w:right w:val="nil"/>
            </w:tcBorders>
            <w:shd w:val="clear" w:color="auto" w:fill="C0C0C0"/>
            <w:noWrap/>
            <w:vAlign w:val="center"/>
          </w:tcPr>
          <w:p w14:paraId="6A8257F3" w14:textId="77777777" w:rsidR="005E4156" w:rsidRPr="00283F40" w:rsidRDefault="005E4156" w:rsidP="003A77CA">
            <w:pPr>
              <w:rPr>
                <w:rFonts w:ascii="Arial" w:hAnsi="Arial" w:cs="Arial"/>
              </w:rPr>
            </w:pPr>
            <w:r w:rsidRPr="00283F40">
              <w:rPr>
                <w:rFonts w:ascii="Arial" w:hAnsi="Arial" w:cs="Arial"/>
              </w:rPr>
              <w:t> </w:t>
            </w:r>
          </w:p>
        </w:tc>
        <w:tc>
          <w:tcPr>
            <w:tcW w:w="304" w:type="dxa"/>
            <w:tcBorders>
              <w:top w:val="single" w:sz="8" w:space="0" w:color="auto"/>
              <w:left w:val="nil"/>
              <w:bottom w:val="single" w:sz="8" w:space="0" w:color="auto"/>
              <w:right w:val="nil"/>
            </w:tcBorders>
            <w:shd w:val="clear" w:color="auto" w:fill="C0C0C0"/>
            <w:noWrap/>
            <w:vAlign w:val="center"/>
          </w:tcPr>
          <w:p w14:paraId="2574F23A" w14:textId="77777777" w:rsidR="005E4156" w:rsidRPr="00283F40" w:rsidRDefault="005E4156" w:rsidP="003A77CA">
            <w:pPr>
              <w:rPr>
                <w:rFonts w:ascii="Arial" w:hAnsi="Arial" w:cs="Arial"/>
              </w:rPr>
            </w:pPr>
          </w:p>
        </w:tc>
        <w:tc>
          <w:tcPr>
            <w:tcW w:w="2395" w:type="dxa"/>
            <w:tcBorders>
              <w:top w:val="nil"/>
              <w:left w:val="nil"/>
              <w:bottom w:val="single" w:sz="8" w:space="0" w:color="auto"/>
              <w:right w:val="single" w:sz="8" w:space="0" w:color="auto"/>
            </w:tcBorders>
            <w:shd w:val="clear" w:color="auto" w:fill="C0C0C0"/>
            <w:noWrap/>
            <w:vAlign w:val="center"/>
          </w:tcPr>
          <w:p w14:paraId="127D5298" w14:textId="1928754D" w:rsidR="005E4156" w:rsidRPr="00283F40" w:rsidRDefault="00283F40" w:rsidP="0081289E">
            <w:pPr>
              <w:jc w:val="right"/>
              <w:rPr>
                <w:rFonts w:ascii="Arial" w:hAnsi="Arial" w:cs="Arial"/>
                <w:b/>
                <w:bCs/>
              </w:rPr>
            </w:pPr>
            <w:r w:rsidRPr="00283F40">
              <w:rPr>
                <w:rFonts w:ascii="Arial" w:hAnsi="Arial" w:cs="Arial"/>
                <w:b/>
                <w:bCs/>
              </w:rPr>
              <w:t>11.904.363</w:t>
            </w:r>
          </w:p>
        </w:tc>
      </w:tr>
      <w:tr w:rsidR="00283F40" w:rsidRPr="00283F40" w14:paraId="1090B65B" w14:textId="77777777" w:rsidTr="00673BDD">
        <w:trPr>
          <w:trHeight w:val="274"/>
        </w:trPr>
        <w:tc>
          <w:tcPr>
            <w:tcW w:w="5216" w:type="dxa"/>
            <w:tcBorders>
              <w:top w:val="nil"/>
              <w:left w:val="single" w:sz="8" w:space="0" w:color="auto"/>
              <w:bottom w:val="single" w:sz="8" w:space="0" w:color="auto"/>
              <w:right w:val="nil"/>
            </w:tcBorders>
            <w:noWrap/>
            <w:vAlign w:val="bottom"/>
          </w:tcPr>
          <w:p w14:paraId="7682EAE3" w14:textId="77777777" w:rsidR="005E4156" w:rsidRPr="00283F40" w:rsidRDefault="005E4156" w:rsidP="003A77CA">
            <w:pPr>
              <w:rPr>
                <w:rFonts w:ascii="Arial" w:hAnsi="Arial" w:cs="Arial"/>
              </w:rPr>
            </w:pPr>
            <w:r w:rsidRPr="00283F40">
              <w:rPr>
                <w:rFonts w:ascii="Arial" w:hAnsi="Arial" w:cs="Arial"/>
              </w:rPr>
              <w:t> </w:t>
            </w:r>
          </w:p>
        </w:tc>
        <w:tc>
          <w:tcPr>
            <w:tcW w:w="2297" w:type="dxa"/>
            <w:tcBorders>
              <w:top w:val="nil"/>
              <w:left w:val="nil"/>
              <w:bottom w:val="single" w:sz="8" w:space="0" w:color="auto"/>
              <w:right w:val="nil"/>
            </w:tcBorders>
            <w:noWrap/>
            <w:vAlign w:val="bottom"/>
          </w:tcPr>
          <w:p w14:paraId="177A0F5D" w14:textId="77777777" w:rsidR="005E4156" w:rsidRPr="00283F40" w:rsidRDefault="005E4156" w:rsidP="003A77CA">
            <w:pPr>
              <w:rPr>
                <w:rFonts w:ascii="Arial" w:hAnsi="Arial" w:cs="Arial"/>
              </w:rPr>
            </w:pPr>
            <w:r w:rsidRPr="00283F40">
              <w:rPr>
                <w:rFonts w:ascii="Arial" w:hAnsi="Arial" w:cs="Arial"/>
              </w:rPr>
              <w:t> </w:t>
            </w:r>
          </w:p>
        </w:tc>
        <w:tc>
          <w:tcPr>
            <w:tcW w:w="304" w:type="dxa"/>
            <w:tcBorders>
              <w:top w:val="nil"/>
              <w:left w:val="nil"/>
              <w:bottom w:val="single" w:sz="8" w:space="0" w:color="auto"/>
              <w:right w:val="nil"/>
            </w:tcBorders>
            <w:noWrap/>
            <w:vAlign w:val="bottom"/>
          </w:tcPr>
          <w:p w14:paraId="40AC10DE" w14:textId="77777777" w:rsidR="005E4156" w:rsidRPr="00283F40" w:rsidRDefault="005E4156" w:rsidP="003A77CA">
            <w:pPr>
              <w:rPr>
                <w:rFonts w:ascii="Arial" w:hAnsi="Arial" w:cs="Arial"/>
              </w:rPr>
            </w:pPr>
            <w:r w:rsidRPr="00283F40">
              <w:rPr>
                <w:rFonts w:ascii="Arial" w:hAnsi="Arial" w:cs="Arial"/>
              </w:rPr>
              <w:t> </w:t>
            </w:r>
          </w:p>
        </w:tc>
        <w:tc>
          <w:tcPr>
            <w:tcW w:w="2395" w:type="dxa"/>
            <w:tcBorders>
              <w:top w:val="nil"/>
              <w:left w:val="nil"/>
              <w:bottom w:val="single" w:sz="8" w:space="0" w:color="auto"/>
              <w:right w:val="single" w:sz="8" w:space="0" w:color="auto"/>
            </w:tcBorders>
            <w:noWrap/>
            <w:vAlign w:val="bottom"/>
          </w:tcPr>
          <w:p w14:paraId="240FE353" w14:textId="77777777" w:rsidR="005E4156" w:rsidRPr="00283F40" w:rsidRDefault="005E4156" w:rsidP="003A77CA">
            <w:pPr>
              <w:rPr>
                <w:rFonts w:ascii="Arial" w:hAnsi="Arial" w:cs="Arial"/>
              </w:rPr>
            </w:pPr>
            <w:r w:rsidRPr="00283F40">
              <w:rPr>
                <w:rFonts w:ascii="Arial" w:hAnsi="Arial" w:cs="Arial"/>
              </w:rPr>
              <w:t> </w:t>
            </w:r>
          </w:p>
        </w:tc>
      </w:tr>
    </w:tbl>
    <w:p w14:paraId="1AB07450" w14:textId="77777777" w:rsidR="0064585D" w:rsidRPr="00283F40" w:rsidRDefault="0064585D">
      <w:pPr>
        <w:jc w:val="both"/>
        <w:rPr>
          <w:rFonts w:ascii="Arial" w:hAnsi="Arial" w:cs="Arial"/>
          <w:b/>
          <w:bCs/>
        </w:rPr>
      </w:pPr>
    </w:p>
    <w:p w14:paraId="7E6ADDD3" w14:textId="1D87D96F" w:rsidR="0064585D" w:rsidRPr="00283F40" w:rsidRDefault="0064585D">
      <w:pPr>
        <w:jc w:val="both"/>
        <w:rPr>
          <w:rFonts w:ascii="Arial" w:hAnsi="Arial" w:cs="Arial"/>
          <w:b/>
          <w:bCs/>
        </w:rPr>
      </w:pPr>
    </w:p>
    <w:p w14:paraId="7FAD4266" w14:textId="34D94368" w:rsidR="00C15E92" w:rsidRPr="00283F40" w:rsidRDefault="00C15E92">
      <w:pPr>
        <w:jc w:val="both"/>
        <w:rPr>
          <w:rFonts w:ascii="Arial" w:hAnsi="Arial" w:cs="Arial"/>
          <w:b/>
          <w:bCs/>
        </w:rPr>
      </w:pPr>
    </w:p>
    <w:p w14:paraId="0DFBCC78" w14:textId="0FDFC959" w:rsidR="00C15E92" w:rsidRPr="00283F40" w:rsidRDefault="00C15E92">
      <w:pPr>
        <w:jc w:val="both"/>
        <w:rPr>
          <w:rFonts w:ascii="Arial" w:hAnsi="Arial" w:cs="Arial"/>
          <w:b/>
          <w:bCs/>
        </w:rPr>
      </w:pPr>
    </w:p>
    <w:p w14:paraId="173C2630" w14:textId="7991C485" w:rsidR="00C15E92" w:rsidRPr="00DA671B" w:rsidRDefault="00C15E92">
      <w:pPr>
        <w:jc w:val="both"/>
        <w:rPr>
          <w:rFonts w:ascii="Arial" w:hAnsi="Arial" w:cs="Arial"/>
          <w:b/>
          <w:bCs/>
          <w:color w:val="FF0000"/>
        </w:rPr>
      </w:pPr>
    </w:p>
    <w:p w14:paraId="682D0E49" w14:textId="2389FCFC" w:rsidR="00C15E92" w:rsidRPr="00DA671B" w:rsidRDefault="00C15E92">
      <w:pPr>
        <w:jc w:val="both"/>
        <w:rPr>
          <w:rFonts w:ascii="Arial" w:hAnsi="Arial" w:cs="Arial"/>
          <w:b/>
          <w:bCs/>
          <w:color w:val="FF0000"/>
        </w:rPr>
      </w:pPr>
    </w:p>
    <w:p w14:paraId="72A8310E" w14:textId="77777777" w:rsidR="00E4170B" w:rsidRPr="00DA671B" w:rsidRDefault="00E4170B">
      <w:pPr>
        <w:jc w:val="both"/>
        <w:rPr>
          <w:rFonts w:ascii="Arial" w:hAnsi="Arial" w:cs="Arial"/>
          <w:b/>
          <w:bCs/>
          <w:color w:val="FF0000"/>
        </w:rPr>
      </w:pPr>
    </w:p>
    <w:p w14:paraId="6C662F25" w14:textId="77777777" w:rsidR="00E4170B" w:rsidRPr="00DA671B" w:rsidRDefault="00E4170B">
      <w:pPr>
        <w:jc w:val="both"/>
        <w:rPr>
          <w:rFonts w:ascii="Arial" w:hAnsi="Arial" w:cs="Arial"/>
          <w:b/>
          <w:bCs/>
          <w:color w:val="FF0000"/>
        </w:rPr>
      </w:pPr>
    </w:p>
    <w:p w14:paraId="4D7528A7" w14:textId="77777777" w:rsidR="00E4170B" w:rsidRDefault="00E4170B">
      <w:pPr>
        <w:jc w:val="both"/>
        <w:rPr>
          <w:rFonts w:ascii="Arial" w:hAnsi="Arial" w:cs="Arial"/>
          <w:b/>
          <w:bCs/>
          <w:color w:val="FF0000"/>
        </w:rPr>
      </w:pPr>
    </w:p>
    <w:p w14:paraId="768C4E88" w14:textId="77777777" w:rsidR="00283F40" w:rsidRDefault="00283F40">
      <w:pPr>
        <w:jc w:val="both"/>
        <w:rPr>
          <w:rFonts w:ascii="Arial" w:hAnsi="Arial" w:cs="Arial"/>
          <w:b/>
          <w:bCs/>
          <w:color w:val="FF0000"/>
        </w:rPr>
      </w:pPr>
    </w:p>
    <w:p w14:paraId="45DFB3A0" w14:textId="77777777" w:rsidR="00283F40" w:rsidRPr="00DA671B" w:rsidRDefault="00283F40">
      <w:pPr>
        <w:jc w:val="both"/>
        <w:rPr>
          <w:rFonts w:ascii="Arial" w:hAnsi="Arial" w:cs="Arial"/>
          <w:b/>
          <w:bCs/>
          <w:color w:val="FF0000"/>
        </w:rPr>
      </w:pPr>
    </w:p>
    <w:p w14:paraId="564C0CDC" w14:textId="77777777" w:rsidR="00E4170B" w:rsidRPr="00DA671B" w:rsidRDefault="00E4170B">
      <w:pPr>
        <w:jc w:val="both"/>
        <w:rPr>
          <w:rFonts w:ascii="Arial" w:hAnsi="Arial" w:cs="Arial"/>
          <w:b/>
          <w:bCs/>
          <w:color w:val="FF0000"/>
        </w:rPr>
      </w:pPr>
    </w:p>
    <w:p w14:paraId="40C09CB7" w14:textId="77777777" w:rsidR="00E4170B" w:rsidRPr="00DA671B" w:rsidRDefault="00E4170B">
      <w:pPr>
        <w:jc w:val="both"/>
        <w:rPr>
          <w:rFonts w:ascii="Arial" w:hAnsi="Arial" w:cs="Arial"/>
          <w:b/>
          <w:bCs/>
          <w:color w:val="FF0000"/>
        </w:rPr>
      </w:pPr>
    </w:p>
    <w:p w14:paraId="60F26C0E" w14:textId="77777777" w:rsidR="00E4170B" w:rsidRPr="00DA671B" w:rsidRDefault="00E4170B">
      <w:pPr>
        <w:jc w:val="both"/>
        <w:rPr>
          <w:rFonts w:ascii="Arial" w:hAnsi="Arial" w:cs="Arial"/>
          <w:b/>
          <w:bCs/>
          <w:color w:val="FF0000"/>
        </w:rPr>
      </w:pPr>
    </w:p>
    <w:p w14:paraId="7FBB09B0" w14:textId="77777777" w:rsidR="00C15E92" w:rsidRPr="00DA671B" w:rsidRDefault="00C15E92">
      <w:pPr>
        <w:jc w:val="both"/>
        <w:rPr>
          <w:rFonts w:ascii="Arial" w:hAnsi="Arial" w:cs="Arial"/>
          <w:b/>
          <w:bCs/>
          <w:color w:val="FF0000"/>
        </w:rPr>
      </w:pPr>
    </w:p>
    <w:p w14:paraId="0309CB2F" w14:textId="7BF94CA8" w:rsidR="00C4057E" w:rsidRPr="00283F40" w:rsidRDefault="000E4906">
      <w:pPr>
        <w:jc w:val="both"/>
        <w:rPr>
          <w:rFonts w:ascii="Arial" w:hAnsi="Arial" w:cs="Arial"/>
        </w:rPr>
      </w:pPr>
      <w:r w:rsidRPr="00283F40">
        <w:rPr>
          <w:rFonts w:ascii="Arial" w:hAnsi="Arial" w:cs="Arial"/>
          <w:b/>
          <w:bCs/>
        </w:rPr>
        <w:lastRenderedPageBreak/>
        <w:t>1</w:t>
      </w:r>
      <w:r w:rsidR="005E4156" w:rsidRPr="00283F40">
        <w:rPr>
          <w:rFonts w:ascii="Arial" w:hAnsi="Arial" w:cs="Arial"/>
          <w:b/>
          <w:bCs/>
        </w:rPr>
        <w:t>.2. Plan prihoda trgovinske djelatnosti</w:t>
      </w:r>
    </w:p>
    <w:p w14:paraId="29C47EE6" w14:textId="77777777" w:rsidR="005E4156" w:rsidRPr="00283F40" w:rsidRDefault="005E4156">
      <w:pPr>
        <w:jc w:val="both"/>
        <w:rPr>
          <w:rFonts w:ascii="Arial" w:hAnsi="Arial" w:cs="Arial"/>
        </w:rPr>
      </w:pPr>
    </w:p>
    <w:tbl>
      <w:tblPr>
        <w:tblW w:w="10194" w:type="dxa"/>
        <w:tblInd w:w="-34" w:type="dxa"/>
        <w:tblLayout w:type="fixed"/>
        <w:tblLook w:val="0000" w:firstRow="0" w:lastRow="0" w:firstColumn="0" w:lastColumn="0" w:noHBand="0" w:noVBand="0"/>
      </w:tblPr>
      <w:tblGrid>
        <w:gridCol w:w="3874"/>
        <w:gridCol w:w="2106"/>
        <w:gridCol w:w="2107"/>
        <w:gridCol w:w="2107"/>
      </w:tblGrid>
      <w:tr w:rsidR="00283F40" w:rsidRPr="00283F40" w14:paraId="5F8F7309" w14:textId="77777777" w:rsidTr="00895FBF">
        <w:trPr>
          <w:trHeight w:val="388"/>
        </w:trPr>
        <w:tc>
          <w:tcPr>
            <w:tcW w:w="3874" w:type="dxa"/>
            <w:tcBorders>
              <w:top w:val="single" w:sz="8" w:space="0" w:color="auto"/>
              <w:left w:val="single" w:sz="8" w:space="0" w:color="auto"/>
              <w:bottom w:val="nil"/>
              <w:right w:val="single" w:sz="4" w:space="0" w:color="auto"/>
            </w:tcBorders>
            <w:shd w:val="clear" w:color="auto" w:fill="FFFFFF"/>
            <w:noWrap/>
            <w:vAlign w:val="bottom"/>
          </w:tcPr>
          <w:p w14:paraId="72451991" w14:textId="77777777" w:rsidR="00DE1BA1" w:rsidRPr="00283F40" w:rsidRDefault="00DE1BA1" w:rsidP="003A77CA">
            <w:pPr>
              <w:rPr>
                <w:rFonts w:ascii="Arial" w:hAnsi="Arial" w:cs="Arial"/>
              </w:rPr>
            </w:pPr>
            <w:r w:rsidRPr="00283F40">
              <w:rPr>
                <w:rFonts w:ascii="Arial" w:hAnsi="Arial" w:cs="Arial"/>
              </w:rPr>
              <w:t> </w:t>
            </w:r>
          </w:p>
        </w:tc>
        <w:tc>
          <w:tcPr>
            <w:tcW w:w="2106" w:type="dxa"/>
            <w:tcBorders>
              <w:top w:val="single" w:sz="8" w:space="0" w:color="auto"/>
              <w:left w:val="nil"/>
              <w:bottom w:val="nil"/>
              <w:right w:val="single" w:sz="4" w:space="0" w:color="auto"/>
            </w:tcBorders>
            <w:shd w:val="clear" w:color="auto" w:fill="FFFFFF"/>
            <w:noWrap/>
            <w:vAlign w:val="center"/>
          </w:tcPr>
          <w:p w14:paraId="5FF2C29D" w14:textId="3B59A955" w:rsidR="00DE1BA1" w:rsidRPr="00283F40" w:rsidRDefault="00B80184" w:rsidP="0072350A">
            <w:pPr>
              <w:jc w:val="center"/>
              <w:rPr>
                <w:rFonts w:ascii="Arial" w:hAnsi="Arial" w:cs="Arial"/>
                <w:b/>
                <w:bCs/>
              </w:rPr>
            </w:pPr>
            <w:r w:rsidRPr="00283F40">
              <w:rPr>
                <w:rFonts w:ascii="Arial" w:hAnsi="Arial" w:cs="Arial"/>
                <w:b/>
                <w:bCs/>
              </w:rPr>
              <w:t>O</w:t>
            </w:r>
            <w:r w:rsidR="00DE1BA1" w:rsidRPr="00283F40">
              <w:rPr>
                <w:rFonts w:ascii="Arial" w:hAnsi="Arial" w:cs="Arial"/>
                <w:b/>
                <w:bCs/>
              </w:rPr>
              <w:t>stvarenj</w:t>
            </w:r>
            <w:r w:rsidRPr="00283F40">
              <w:rPr>
                <w:rFonts w:ascii="Arial" w:hAnsi="Arial" w:cs="Arial"/>
                <w:b/>
                <w:bCs/>
              </w:rPr>
              <w:t>e</w:t>
            </w:r>
          </w:p>
        </w:tc>
        <w:tc>
          <w:tcPr>
            <w:tcW w:w="2107" w:type="dxa"/>
            <w:tcBorders>
              <w:top w:val="single" w:sz="8" w:space="0" w:color="auto"/>
              <w:left w:val="nil"/>
              <w:bottom w:val="nil"/>
              <w:right w:val="single" w:sz="4" w:space="0" w:color="auto"/>
            </w:tcBorders>
            <w:noWrap/>
            <w:vAlign w:val="center"/>
          </w:tcPr>
          <w:p w14:paraId="7F20F372" w14:textId="77777777" w:rsidR="00DE1BA1" w:rsidRPr="00283F40" w:rsidRDefault="00DE1BA1" w:rsidP="0072350A">
            <w:pPr>
              <w:jc w:val="center"/>
              <w:rPr>
                <w:rFonts w:ascii="Arial" w:hAnsi="Arial" w:cs="Arial"/>
                <w:b/>
                <w:bCs/>
              </w:rPr>
            </w:pPr>
            <w:r w:rsidRPr="00283F40">
              <w:rPr>
                <w:rFonts w:ascii="Arial" w:hAnsi="Arial" w:cs="Arial"/>
                <w:b/>
                <w:bCs/>
              </w:rPr>
              <w:t>Plan</w:t>
            </w:r>
          </w:p>
        </w:tc>
        <w:tc>
          <w:tcPr>
            <w:tcW w:w="2107" w:type="dxa"/>
            <w:tcBorders>
              <w:top w:val="single" w:sz="8" w:space="0" w:color="auto"/>
              <w:left w:val="single" w:sz="4" w:space="0" w:color="auto"/>
              <w:bottom w:val="nil"/>
              <w:right w:val="single" w:sz="8" w:space="0" w:color="auto"/>
            </w:tcBorders>
            <w:noWrap/>
            <w:vAlign w:val="center"/>
          </w:tcPr>
          <w:p w14:paraId="2E286AA1" w14:textId="77777777" w:rsidR="00DE1BA1" w:rsidRPr="00283F40" w:rsidRDefault="00DE1BA1" w:rsidP="0072350A">
            <w:pPr>
              <w:jc w:val="center"/>
              <w:rPr>
                <w:rFonts w:ascii="Arial" w:hAnsi="Arial" w:cs="Arial"/>
                <w:b/>
              </w:rPr>
            </w:pPr>
            <w:r w:rsidRPr="00283F40">
              <w:rPr>
                <w:rFonts w:ascii="Arial" w:hAnsi="Arial" w:cs="Arial"/>
                <w:b/>
              </w:rPr>
              <w:t>Indeks</w:t>
            </w:r>
          </w:p>
        </w:tc>
      </w:tr>
      <w:tr w:rsidR="00283F40" w:rsidRPr="00283F40" w14:paraId="780F565E" w14:textId="77777777" w:rsidTr="00895FBF">
        <w:trPr>
          <w:trHeight w:val="388"/>
        </w:trPr>
        <w:tc>
          <w:tcPr>
            <w:tcW w:w="3874" w:type="dxa"/>
            <w:tcBorders>
              <w:top w:val="nil"/>
              <w:left w:val="single" w:sz="8" w:space="0" w:color="auto"/>
              <w:bottom w:val="nil"/>
              <w:right w:val="single" w:sz="4" w:space="0" w:color="auto"/>
            </w:tcBorders>
            <w:shd w:val="clear" w:color="auto" w:fill="FFFFFF"/>
            <w:noWrap/>
            <w:vAlign w:val="bottom"/>
          </w:tcPr>
          <w:p w14:paraId="1D3D043A" w14:textId="77777777" w:rsidR="00DE1BA1" w:rsidRPr="00283F40" w:rsidRDefault="00DE1BA1" w:rsidP="003A77CA">
            <w:pPr>
              <w:rPr>
                <w:rFonts w:ascii="Arial" w:hAnsi="Arial" w:cs="Arial"/>
              </w:rPr>
            </w:pPr>
            <w:r w:rsidRPr="00283F40">
              <w:rPr>
                <w:rFonts w:ascii="Arial" w:hAnsi="Arial" w:cs="Arial"/>
              </w:rPr>
              <w:t> </w:t>
            </w:r>
          </w:p>
        </w:tc>
        <w:tc>
          <w:tcPr>
            <w:tcW w:w="2106" w:type="dxa"/>
            <w:tcBorders>
              <w:top w:val="nil"/>
              <w:left w:val="nil"/>
              <w:bottom w:val="nil"/>
              <w:right w:val="single" w:sz="4" w:space="0" w:color="auto"/>
            </w:tcBorders>
            <w:shd w:val="clear" w:color="auto" w:fill="FFFFFF"/>
            <w:noWrap/>
            <w:vAlign w:val="center"/>
          </w:tcPr>
          <w:p w14:paraId="48D7E462" w14:textId="001708AD" w:rsidR="00DE1BA1" w:rsidRPr="00283F40" w:rsidRDefault="00DE1BA1" w:rsidP="0072350A">
            <w:pPr>
              <w:jc w:val="center"/>
              <w:rPr>
                <w:rFonts w:ascii="Arial" w:hAnsi="Arial" w:cs="Arial"/>
                <w:b/>
                <w:bCs/>
              </w:rPr>
            </w:pPr>
            <w:r w:rsidRPr="00283F40">
              <w:rPr>
                <w:rFonts w:ascii="Arial" w:hAnsi="Arial" w:cs="Arial"/>
                <w:b/>
                <w:bCs/>
              </w:rPr>
              <w:t>20</w:t>
            </w:r>
            <w:r w:rsidR="000805C9" w:rsidRPr="00283F40">
              <w:rPr>
                <w:rFonts w:ascii="Arial" w:hAnsi="Arial" w:cs="Arial"/>
                <w:b/>
                <w:bCs/>
              </w:rPr>
              <w:t>2</w:t>
            </w:r>
            <w:r w:rsidR="00F043D0" w:rsidRPr="00283F40">
              <w:rPr>
                <w:rFonts w:ascii="Arial" w:hAnsi="Arial" w:cs="Arial"/>
                <w:b/>
                <w:bCs/>
              </w:rPr>
              <w:t>5</w:t>
            </w:r>
            <w:r w:rsidRPr="00283F40">
              <w:rPr>
                <w:rFonts w:ascii="Arial" w:hAnsi="Arial" w:cs="Arial"/>
                <w:b/>
                <w:bCs/>
              </w:rPr>
              <w:t>.g.</w:t>
            </w:r>
          </w:p>
        </w:tc>
        <w:tc>
          <w:tcPr>
            <w:tcW w:w="2107" w:type="dxa"/>
            <w:tcBorders>
              <w:top w:val="nil"/>
              <w:left w:val="nil"/>
              <w:bottom w:val="nil"/>
              <w:right w:val="single" w:sz="4" w:space="0" w:color="auto"/>
            </w:tcBorders>
            <w:noWrap/>
            <w:vAlign w:val="center"/>
          </w:tcPr>
          <w:p w14:paraId="1D61701A" w14:textId="3F71433B" w:rsidR="00DE1BA1" w:rsidRPr="00283F40" w:rsidRDefault="00DE1BA1" w:rsidP="0072350A">
            <w:pPr>
              <w:jc w:val="center"/>
              <w:rPr>
                <w:rFonts w:ascii="Arial" w:hAnsi="Arial" w:cs="Arial"/>
                <w:b/>
                <w:bCs/>
              </w:rPr>
            </w:pPr>
            <w:r w:rsidRPr="00283F40">
              <w:rPr>
                <w:rFonts w:ascii="Arial" w:hAnsi="Arial" w:cs="Arial"/>
                <w:b/>
                <w:bCs/>
              </w:rPr>
              <w:t>20</w:t>
            </w:r>
            <w:r w:rsidR="0028574A" w:rsidRPr="00283F40">
              <w:rPr>
                <w:rFonts w:ascii="Arial" w:hAnsi="Arial" w:cs="Arial"/>
                <w:b/>
                <w:bCs/>
              </w:rPr>
              <w:t>2</w:t>
            </w:r>
            <w:r w:rsidR="00F043D0" w:rsidRPr="00283F40">
              <w:rPr>
                <w:rFonts w:ascii="Arial" w:hAnsi="Arial" w:cs="Arial"/>
                <w:b/>
                <w:bCs/>
              </w:rPr>
              <w:t>6</w:t>
            </w:r>
            <w:r w:rsidRPr="00283F40">
              <w:rPr>
                <w:rFonts w:ascii="Arial" w:hAnsi="Arial" w:cs="Arial"/>
                <w:b/>
                <w:bCs/>
              </w:rPr>
              <w:t>.g.</w:t>
            </w:r>
          </w:p>
        </w:tc>
        <w:tc>
          <w:tcPr>
            <w:tcW w:w="2107" w:type="dxa"/>
            <w:tcBorders>
              <w:top w:val="nil"/>
              <w:left w:val="single" w:sz="4" w:space="0" w:color="auto"/>
              <w:bottom w:val="nil"/>
              <w:right w:val="single" w:sz="8" w:space="0" w:color="auto"/>
            </w:tcBorders>
            <w:noWrap/>
            <w:vAlign w:val="center"/>
          </w:tcPr>
          <w:p w14:paraId="3E164985" w14:textId="14DD97FA" w:rsidR="00DE1BA1" w:rsidRPr="00283F40" w:rsidRDefault="00DE1BA1" w:rsidP="0072350A">
            <w:pPr>
              <w:jc w:val="center"/>
              <w:rPr>
                <w:rFonts w:ascii="Arial" w:hAnsi="Arial" w:cs="Arial"/>
                <w:b/>
              </w:rPr>
            </w:pPr>
            <w:r w:rsidRPr="00283F40">
              <w:rPr>
                <w:rFonts w:ascii="Arial" w:hAnsi="Arial" w:cs="Arial"/>
                <w:b/>
              </w:rPr>
              <w:t>na 20</w:t>
            </w:r>
            <w:r w:rsidR="000805C9" w:rsidRPr="00283F40">
              <w:rPr>
                <w:rFonts w:ascii="Arial" w:hAnsi="Arial" w:cs="Arial"/>
                <w:b/>
              </w:rPr>
              <w:t>2</w:t>
            </w:r>
            <w:r w:rsidR="00F043D0" w:rsidRPr="00283F40">
              <w:rPr>
                <w:rFonts w:ascii="Arial" w:hAnsi="Arial" w:cs="Arial"/>
                <w:b/>
              </w:rPr>
              <w:t>5</w:t>
            </w:r>
            <w:r w:rsidRPr="00283F40">
              <w:rPr>
                <w:rFonts w:ascii="Arial" w:hAnsi="Arial" w:cs="Arial"/>
                <w:b/>
              </w:rPr>
              <w:t>.g.</w:t>
            </w:r>
          </w:p>
        </w:tc>
      </w:tr>
      <w:tr w:rsidR="00283F40" w:rsidRPr="00283F40" w14:paraId="1414A2A0" w14:textId="77777777" w:rsidTr="00895FBF">
        <w:trPr>
          <w:trHeight w:val="388"/>
        </w:trPr>
        <w:tc>
          <w:tcPr>
            <w:tcW w:w="3874" w:type="dxa"/>
            <w:tcBorders>
              <w:top w:val="nil"/>
              <w:left w:val="single" w:sz="8" w:space="0" w:color="auto"/>
              <w:bottom w:val="single" w:sz="4" w:space="0" w:color="auto"/>
              <w:right w:val="single" w:sz="4" w:space="0" w:color="auto"/>
            </w:tcBorders>
            <w:shd w:val="clear" w:color="auto" w:fill="FFFFFF"/>
            <w:noWrap/>
            <w:vAlign w:val="center"/>
          </w:tcPr>
          <w:p w14:paraId="7F71594B" w14:textId="77777777" w:rsidR="00DE1BA1" w:rsidRPr="00283F40" w:rsidRDefault="00DE1BA1" w:rsidP="003A77CA">
            <w:pPr>
              <w:jc w:val="center"/>
              <w:rPr>
                <w:rFonts w:ascii="Arial" w:hAnsi="Arial" w:cs="Arial"/>
                <w:b/>
                <w:bCs/>
              </w:rPr>
            </w:pPr>
            <w:r w:rsidRPr="00283F40">
              <w:rPr>
                <w:rFonts w:ascii="Arial" w:hAnsi="Arial" w:cs="Arial"/>
                <w:b/>
                <w:bCs/>
              </w:rPr>
              <w:t> </w:t>
            </w:r>
          </w:p>
        </w:tc>
        <w:tc>
          <w:tcPr>
            <w:tcW w:w="2106" w:type="dxa"/>
            <w:tcBorders>
              <w:top w:val="nil"/>
              <w:left w:val="nil"/>
              <w:bottom w:val="single" w:sz="4" w:space="0" w:color="auto"/>
              <w:right w:val="single" w:sz="4" w:space="0" w:color="auto"/>
            </w:tcBorders>
            <w:shd w:val="clear" w:color="auto" w:fill="FFFFFF"/>
            <w:noWrap/>
            <w:vAlign w:val="center"/>
          </w:tcPr>
          <w:p w14:paraId="3A7B89E8" w14:textId="3661E8AF" w:rsidR="00DE1BA1" w:rsidRPr="00283F40" w:rsidRDefault="00DE1BA1" w:rsidP="0072350A">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2107" w:type="dxa"/>
            <w:tcBorders>
              <w:top w:val="nil"/>
              <w:left w:val="nil"/>
              <w:bottom w:val="single" w:sz="4" w:space="0" w:color="auto"/>
              <w:right w:val="single" w:sz="4" w:space="0" w:color="auto"/>
            </w:tcBorders>
            <w:noWrap/>
            <w:vAlign w:val="center"/>
          </w:tcPr>
          <w:p w14:paraId="30666645" w14:textId="55B2A0EC" w:rsidR="00DE1BA1" w:rsidRPr="00283F40" w:rsidRDefault="00DE1BA1" w:rsidP="0072350A">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2107" w:type="dxa"/>
            <w:tcBorders>
              <w:top w:val="nil"/>
              <w:left w:val="single" w:sz="4" w:space="0" w:color="auto"/>
              <w:bottom w:val="single" w:sz="4" w:space="0" w:color="auto"/>
              <w:right w:val="single" w:sz="8" w:space="0" w:color="auto"/>
            </w:tcBorders>
            <w:noWrap/>
            <w:vAlign w:val="bottom"/>
          </w:tcPr>
          <w:p w14:paraId="636E2880" w14:textId="77777777" w:rsidR="00DE1BA1" w:rsidRPr="00283F40" w:rsidRDefault="00DE1BA1" w:rsidP="0072350A">
            <w:pPr>
              <w:rPr>
                <w:rFonts w:ascii="Arial" w:hAnsi="Arial" w:cs="Arial"/>
              </w:rPr>
            </w:pPr>
          </w:p>
        </w:tc>
      </w:tr>
      <w:tr w:rsidR="00283F40" w:rsidRPr="00283F40" w14:paraId="3045A89C" w14:textId="77777777" w:rsidTr="00895FBF">
        <w:trPr>
          <w:trHeight w:val="334"/>
        </w:trPr>
        <w:tc>
          <w:tcPr>
            <w:tcW w:w="3874" w:type="dxa"/>
            <w:tcBorders>
              <w:top w:val="nil"/>
              <w:left w:val="single" w:sz="8" w:space="0" w:color="auto"/>
              <w:bottom w:val="single" w:sz="4" w:space="0" w:color="auto"/>
              <w:right w:val="single" w:sz="4" w:space="0" w:color="auto"/>
            </w:tcBorders>
            <w:noWrap/>
            <w:vAlign w:val="bottom"/>
          </w:tcPr>
          <w:p w14:paraId="76AF8BB8" w14:textId="77777777" w:rsidR="005E4156" w:rsidRPr="00283F40" w:rsidRDefault="005E4156" w:rsidP="003A77CA">
            <w:pPr>
              <w:rPr>
                <w:rFonts w:ascii="Arial" w:hAnsi="Arial" w:cs="Arial"/>
              </w:rPr>
            </w:pPr>
            <w:r w:rsidRPr="00283F40">
              <w:rPr>
                <w:rFonts w:ascii="Arial" w:hAnsi="Arial" w:cs="Arial"/>
              </w:rPr>
              <w:t> </w:t>
            </w:r>
          </w:p>
        </w:tc>
        <w:tc>
          <w:tcPr>
            <w:tcW w:w="2106" w:type="dxa"/>
            <w:tcBorders>
              <w:top w:val="nil"/>
              <w:left w:val="nil"/>
              <w:bottom w:val="single" w:sz="4" w:space="0" w:color="auto"/>
              <w:right w:val="single" w:sz="4" w:space="0" w:color="auto"/>
            </w:tcBorders>
            <w:noWrap/>
            <w:vAlign w:val="bottom"/>
          </w:tcPr>
          <w:p w14:paraId="47900981" w14:textId="77777777" w:rsidR="005E4156" w:rsidRPr="00283F40" w:rsidRDefault="005E4156" w:rsidP="003A77CA">
            <w:pPr>
              <w:rPr>
                <w:rFonts w:ascii="Arial" w:hAnsi="Arial" w:cs="Arial"/>
              </w:rPr>
            </w:pPr>
          </w:p>
        </w:tc>
        <w:tc>
          <w:tcPr>
            <w:tcW w:w="2107" w:type="dxa"/>
            <w:tcBorders>
              <w:top w:val="single" w:sz="4" w:space="0" w:color="auto"/>
              <w:left w:val="nil"/>
              <w:bottom w:val="single" w:sz="4" w:space="0" w:color="auto"/>
              <w:right w:val="single" w:sz="4" w:space="0" w:color="auto"/>
            </w:tcBorders>
            <w:noWrap/>
            <w:vAlign w:val="bottom"/>
          </w:tcPr>
          <w:p w14:paraId="7BC976D9" w14:textId="77777777" w:rsidR="005E4156" w:rsidRPr="00283F40" w:rsidRDefault="005E4156" w:rsidP="003A77CA">
            <w:pPr>
              <w:rPr>
                <w:rFonts w:ascii="Arial" w:hAnsi="Arial" w:cs="Arial"/>
              </w:rPr>
            </w:pPr>
            <w:r w:rsidRPr="00283F40">
              <w:rPr>
                <w:rFonts w:ascii="Arial" w:hAnsi="Arial" w:cs="Arial"/>
              </w:rPr>
              <w:t> </w:t>
            </w:r>
          </w:p>
        </w:tc>
        <w:tc>
          <w:tcPr>
            <w:tcW w:w="2107" w:type="dxa"/>
            <w:tcBorders>
              <w:top w:val="single" w:sz="4" w:space="0" w:color="auto"/>
              <w:left w:val="single" w:sz="4" w:space="0" w:color="auto"/>
              <w:bottom w:val="single" w:sz="4" w:space="0" w:color="auto"/>
              <w:right w:val="single" w:sz="8" w:space="0" w:color="auto"/>
            </w:tcBorders>
            <w:noWrap/>
            <w:vAlign w:val="bottom"/>
          </w:tcPr>
          <w:p w14:paraId="7AE14CA1" w14:textId="77777777" w:rsidR="005E4156" w:rsidRPr="00283F40" w:rsidRDefault="005E4156" w:rsidP="003A77CA">
            <w:pPr>
              <w:rPr>
                <w:rFonts w:ascii="Arial" w:hAnsi="Arial" w:cs="Arial"/>
              </w:rPr>
            </w:pPr>
          </w:p>
        </w:tc>
      </w:tr>
      <w:tr w:rsidR="00283F40" w:rsidRPr="00283F40" w14:paraId="0DEB4118" w14:textId="77777777" w:rsidTr="00895FBF">
        <w:trPr>
          <w:trHeight w:val="388"/>
        </w:trPr>
        <w:tc>
          <w:tcPr>
            <w:tcW w:w="3874" w:type="dxa"/>
            <w:tcBorders>
              <w:top w:val="nil"/>
              <w:left w:val="single" w:sz="8" w:space="0" w:color="auto"/>
              <w:bottom w:val="single" w:sz="4" w:space="0" w:color="auto"/>
              <w:right w:val="single" w:sz="4" w:space="0" w:color="auto"/>
            </w:tcBorders>
            <w:noWrap/>
            <w:vAlign w:val="center"/>
          </w:tcPr>
          <w:p w14:paraId="7B6246B4" w14:textId="419488E0" w:rsidR="00283F40" w:rsidRPr="00283F40" w:rsidRDefault="00283F40" w:rsidP="00283F40">
            <w:pPr>
              <w:rPr>
                <w:rFonts w:ascii="Arial" w:eastAsia="Arial Unicode MS" w:hAnsi="Arial" w:cs="Arial"/>
              </w:rPr>
            </w:pPr>
            <w:proofErr w:type="spellStart"/>
            <w:r w:rsidRPr="00283F40">
              <w:rPr>
                <w:rFonts w:ascii="Arial" w:hAnsi="Arial" w:cs="Arial"/>
              </w:rPr>
              <w:t>Travel</w:t>
            </w:r>
            <w:proofErr w:type="spellEnd"/>
            <w:r w:rsidRPr="00283F40">
              <w:rPr>
                <w:rFonts w:ascii="Arial" w:hAnsi="Arial" w:cs="Arial"/>
              </w:rPr>
              <w:t xml:space="preserve"> </w:t>
            </w:r>
            <w:proofErr w:type="spellStart"/>
            <w:r w:rsidRPr="00283F40">
              <w:rPr>
                <w:rFonts w:ascii="Arial" w:hAnsi="Arial" w:cs="Arial"/>
              </w:rPr>
              <w:t>Value</w:t>
            </w:r>
            <w:proofErr w:type="spellEnd"/>
            <w:r w:rsidRPr="00283F40">
              <w:rPr>
                <w:rFonts w:ascii="Arial" w:hAnsi="Arial" w:cs="Arial"/>
              </w:rPr>
              <w:t>-DFS</w:t>
            </w:r>
          </w:p>
        </w:tc>
        <w:tc>
          <w:tcPr>
            <w:tcW w:w="210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043F6606" w14:textId="3F378E3B" w:rsidR="00283F40" w:rsidRPr="00283F40" w:rsidRDefault="00283F40" w:rsidP="00283F40">
            <w:pPr>
              <w:jc w:val="right"/>
              <w:rPr>
                <w:rFonts w:ascii="Arial" w:hAnsi="Arial" w:cs="Arial"/>
              </w:rPr>
            </w:pPr>
            <w:r w:rsidRPr="00283F40">
              <w:rPr>
                <w:rFonts w:ascii="Arial" w:hAnsi="Arial" w:cs="Arial"/>
              </w:rPr>
              <w:t>4.828.596</w:t>
            </w:r>
          </w:p>
        </w:tc>
        <w:tc>
          <w:tcPr>
            <w:tcW w:w="2107" w:type="dxa"/>
            <w:tcBorders>
              <w:top w:val="single" w:sz="4" w:space="0" w:color="auto"/>
              <w:left w:val="nil"/>
              <w:bottom w:val="single" w:sz="4" w:space="0" w:color="auto"/>
              <w:right w:val="single" w:sz="4" w:space="0" w:color="auto"/>
            </w:tcBorders>
            <w:shd w:val="clear" w:color="000000" w:fill="FFFF99"/>
            <w:noWrap/>
            <w:vAlign w:val="center"/>
          </w:tcPr>
          <w:p w14:paraId="0F39A6C2" w14:textId="401B17FA" w:rsidR="00283F40" w:rsidRPr="00283F40" w:rsidRDefault="00283F40" w:rsidP="00283F40">
            <w:pPr>
              <w:jc w:val="right"/>
              <w:rPr>
                <w:rFonts w:ascii="Arial" w:hAnsi="Arial" w:cs="Arial"/>
              </w:rPr>
            </w:pPr>
            <w:r w:rsidRPr="00283F40">
              <w:rPr>
                <w:rFonts w:ascii="Arial" w:hAnsi="Arial" w:cs="Arial"/>
              </w:rPr>
              <w:t>5.090.000</w:t>
            </w:r>
          </w:p>
        </w:tc>
        <w:tc>
          <w:tcPr>
            <w:tcW w:w="2107" w:type="dxa"/>
            <w:tcBorders>
              <w:top w:val="single" w:sz="4" w:space="0" w:color="auto"/>
              <w:left w:val="nil"/>
              <w:bottom w:val="single" w:sz="4" w:space="0" w:color="auto"/>
              <w:right w:val="single" w:sz="8" w:space="0" w:color="auto"/>
            </w:tcBorders>
            <w:shd w:val="thinReverseDiagStripe" w:color="FFCC99" w:fill="FFFF99"/>
            <w:noWrap/>
            <w:vAlign w:val="center"/>
          </w:tcPr>
          <w:p w14:paraId="31BF2B42" w14:textId="559BE03B" w:rsidR="00283F40" w:rsidRPr="00283F40" w:rsidRDefault="00283F40" w:rsidP="00283F40">
            <w:pPr>
              <w:jc w:val="right"/>
              <w:rPr>
                <w:rFonts w:ascii="Arial" w:hAnsi="Arial" w:cs="Arial"/>
              </w:rPr>
            </w:pPr>
            <w:r w:rsidRPr="00283F40">
              <w:rPr>
                <w:rFonts w:ascii="Arial" w:hAnsi="Arial" w:cs="Arial"/>
              </w:rPr>
              <w:t>105</w:t>
            </w:r>
          </w:p>
        </w:tc>
      </w:tr>
      <w:tr w:rsidR="00283F40" w:rsidRPr="00283F40" w14:paraId="1BB16ADB" w14:textId="77777777" w:rsidTr="009178A9">
        <w:trPr>
          <w:trHeight w:val="388"/>
        </w:trPr>
        <w:tc>
          <w:tcPr>
            <w:tcW w:w="3874" w:type="dxa"/>
            <w:tcBorders>
              <w:top w:val="nil"/>
              <w:left w:val="single" w:sz="8" w:space="0" w:color="auto"/>
              <w:bottom w:val="single" w:sz="4" w:space="0" w:color="auto"/>
              <w:right w:val="single" w:sz="4" w:space="0" w:color="auto"/>
            </w:tcBorders>
            <w:noWrap/>
            <w:vAlign w:val="center"/>
          </w:tcPr>
          <w:p w14:paraId="152CFF73" w14:textId="098C3074" w:rsidR="00283F40" w:rsidRPr="00283F40" w:rsidRDefault="00283F40" w:rsidP="00283F40">
            <w:pPr>
              <w:rPr>
                <w:rFonts w:ascii="Arial" w:eastAsia="Arial Unicode MS" w:hAnsi="Arial" w:cs="Arial"/>
              </w:rPr>
            </w:pPr>
            <w:r w:rsidRPr="00283F40">
              <w:rPr>
                <w:rFonts w:ascii="Arial" w:hAnsi="Arial" w:cs="Arial"/>
              </w:rPr>
              <w:t>Avio prodaja-</w:t>
            </w:r>
            <w:proofErr w:type="spellStart"/>
            <w:r w:rsidRPr="00283F40">
              <w:rPr>
                <w:rFonts w:ascii="Arial" w:hAnsi="Arial" w:cs="Arial"/>
              </w:rPr>
              <w:t>Ryanair</w:t>
            </w:r>
            <w:proofErr w:type="spellEnd"/>
          </w:p>
        </w:tc>
        <w:tc>
          <w:tcPr>
            <w:tcW w:w="2106" w:type="dxa"/>
            <w:tcBorders>
              <w:top w:val="nil"/>
              <w:left w:val="single" w:sz="4" w:space="0" w:color="auto"/>
              <w:bottom w:val="single" w:sz="4" w:space="0" w:color="auto"/>
              <w:right w:val="single" w:sz="4" w:space="0" w:color="auto"/>
            </w:tcBorders>
            <w:shd w:val="clear" w:color="000000" w:fill="FFCC99"/>
            <w:noWrap/>
            <w:vAlign w:val="center"/>
          </w:tcPr>
          <w:p w14:paraId="7A50AE6C" w14:textId="716AF120" w:rsidR="00283F40" w:rsidRPr="00283F40" w:rsidRDefault="00283F40" w:rsidP="00283F40">
            <w:pPr>
              <w:jc w:val="right"/>
              <w:rPr>
                <w:rFonts w:ascii="Arial" w:hAnsi="Arial" w:cs="Arial"/>
              </w:rPr>
            </w:pPr>
            <w:r w:rsidRPr="00283F40">
              <w:rPr>
                <w:rFonts w:ascii="Arial" w:hAnsi="Arial" w:cs="Arial"/>
              </w:rPr>
              <w:t>302.477</w:t>
            </w:r>
          </w:p>
        </w:tc>
        <w:tc>
          <w:tcPr>
            <w:tcW w:w="2107" w:type="dxa"/>
            <w:tcBorders>
              <w:top w:val="nil"/>
              <w:left w:val="nil"/>
              <w:bottom w:val="single" w:sz="4" w:space="0" w:color="auto"/>
              <w:right w:val="single" w:sz="4" w:space="0" w:color="auto"/>
            </w:tcBorders>
            <w:shd w:val="clear" w:color="000000" w:fill="FFFF99"/>
            <w:noWrap/>
            <w:vAlign w:val="center"/>
          </w:tcPr>
          <w:p w14:paraId="044068AA" w14:textId="63BAF96B" w:rsidR="00283F40" w:rsidRPr="00283F40" w:rsidRDefault="00283F40" w:rsidP="00283F40">
            <w:pPr>
              <w:jc w:val="right"/>
              <w:rPr>
                <w:rFonts w:ascii="Arial" w:hAnsi="Arial" w:cs="Arial"/>
              </w:rPr>
            </w:pPr>
            <w:r w:rsidRPr="00283F40">
              <w:rPr>
                <w:rFonts w:ascii="Arial" w:hAnsi="Arial" w:cs="Arial"/>
              </w:rPr>
              <w:t>319.000</w:t>
            </w:r>
          </w:p>
        </w:tc>
        <w:tc>
          <w:tcPr>
            <w:tcW w:w="2107" w:type="dxa"/>
            <w:tcBorders>
              <w:top w:val="nil"/>
              <w:left w:val="nil"/>
              <w:bottom w:val="single" w:sz="4" w:space="0" w:color="auto"/>
              <w:right w:val="single" w:sz="8" w:space="0" w:color="auto"/>
            </w:tcBorders>
            <w:shd w:val="thinReverseDiagStripe" w:color="FFCC99" w:fill="FFFF99"/>
            <w:noWrap/>
            <w:vAlign w:val="center"/>
          </w:tcPr>
          <w:p w14:paraId="35FBE5F3" w14:textId="0AD18951" w:rsidR="00283F40" w:rsidRPr="00283F40" w:rsidRDefault="00283F40" w:rsidP="00283F40">
            <w:pPr>
              <w:jc w:val="right"/>
              <w:rPr>
                <w:rFonts w:ascii="Arial" w:hAnsi="Arial" w:cs="Arial"/>
              </w:rPr>
            </w:pPr>
            <w:r w:rsidRPr="00283F40">
              <w:rPr>
                <w:rFonts w:ascii="Arial" w:hAnsi="Arial" w:cs="Arial"/>
              </w:rPr>
              <w:t>105</w:t>
            </w:r>
          </w:p>
        </w:tc>
      </w:tr>
      <w:tr w:rsidR="00283F40" w:rsidRPr="00283F40" w14:paraId="4E7926CA" w14:textId="77777777" w:rsidTr="0037130D">
        <w:trPr>
          <w:trHeight w:val="388"/>
        </w:trPr>
        <w:tc>
          <w:tcPr>
            <w:tcW w:w="3874" w:type="dxa"/>
            <w:tcBorders>
              <w:top w:val="nil"/>
              <w:left w:val="single" w:sz="8" w:space="0" w:color="auto"/>
              <w:bottom w:val="single" w:sz="4" w:space="0" w:color="auto"/>
              <w:right w:val="single" w:sz="4" w:space="0" w:color="auto"/>
            </w:tcBorders>
            <w:shd w:val="clear" w:color="auto" w:fill="C0C0C0"/>
            <w:noWrap/>
            <w:vAlign w:val="center"/>
          </w:tcPr>
          <w:p w14:paraId="005D034B" w14:textId="77777777" w:rsidR="00283F40" w:rsidRPr="00283F40" w:rsidRDefault="00283F40" w:rsidP="00283F40">
            <w:pPr>
              <w:rPr>
                <w:rFonts w:ascii="Arial" w:eastAsia="Arial Unicode MS" w:hAnsi="Arial" w:cs="Arial"/>
                <w:b/>
                <w:bCs/>
              </w:rPr>
            </w:pPr>
            <w:r w:rsidRPr="00283F40">
              <w:rPr>
                <w:rFonts w:ascii="Arial" w:hAnsi="Arial" w:cs="Arial"/>
                <w:b/>
                <w:bCs/>
              </w:rPr>
              <w:t>Ukupno trgovina</w:t>
            </w:r>
          </w:p>
        </w:tc>
        <w:tc>
          <w:tcPr>
            <w:tcW w:w="2106" w:type="dxa"/>
            <w:tcBorders>
              <w:top w:val="nil"/>
              <w:left w:val="single" w:sz="4" w:space="0" w:color="auto"/>
              <w:bottom w:val="nil"/>
              <w:right w:val="single" w:sz="4" w:space="0" w:color="auto"/>
            </w:tcBorders>
            <w:shd w:val="clear" w:color="000000" w:fill="C0C0C0"/>
            <w:noWrap/>
            <w:vAlign w:val="center"/>
          </w:tcPr>
          <w:p w14:paraId="0B53FC69" w14:textId="620796E9" w:rsidR="00283F40" w:rsidRPr="00283F40" w:rsidRDefault="00283F40" w:rsidP="00283F40">
            <w:pPr>
              <w:jc w:val="right"/>
              <w:rPr>
                <w:rFonts w:ascii="Arial" w:hAnsi="Arial" w:cs="Arial"/>
                <w:b/>
                <w:bCs/>
              </w:rPr>
            </w:pPr>
            <w:r w:rsidRPr="00283F40">
              <w:rPr>
                <w:rFonts w:ascii="Arial" w:hAnsi="Arial" w:cs="Arial"/>
                <w:b/>
                <w:bCs/>
              </w:rPr>
              <w:t>5.131.073</w:t>
            </w:r>
          </w:p>
        </w:tc>
        <w:tc>
          <w:tcPr>
            <w:tcW w:w="2107" w:type="dxa"/>
            <w:tcBorders>
              <w:top w:val="nil"/>
              <w:left w:val="nil"/>
              <w:bottom w:val="nil"/>
              <w:right w:val="single" w:sz="4" w:space="0" w:color="auto"/>
            </w:tcBorders>
            <w:shd w:val="clear" w:color="000000" w:fill="C0C0C0"/>
            <w:noWrap/>
            <w:vAlign w:val="center"/>
          </w:tcPr>
          <w:p w14:paraId="30070969" w14:textId="0FB7300A" w:rsidR="00283F40" w:rsidRPr="00283F40" w:rsidRDefault="00283F40" w:rsidP="00283F40">
            <w:pPr>
              <w:jc w:val="right"/>
              <w:rPr>
                <w:rFonts w:ascii="Arial" w:hAnsi="Arial" w:cs="Arial"/>
                <w:b/>
                <w:bCs/>
              </w:rPr>
            </w:pPr>
            <w:r w:rsidRPr="00283F40">
              <w:rPr>
                <w:rFonts w:ascii="Arial" w:hAnsi="Arial" w:cs="Arial"/>
                <w:b/>
                <w:bCs/>
              </w:rPr>
              <w:t>5.409.000</w:t>
            </w:r>
          </w:p>
        </w:tc>
        <w:tc>
          <w:tcPr>
            <w:tcW w:w="2107" w:type="dxa"/>
            <w:tcBorders>
              <w:top w:val="nil"/>
              <w:left w:val="nil"/>
              <w:bottom w:val="nil"/>
              <w:right w:val="single" w:sz="8" w:space="0" w:color="auto"/>
            </w:tcBorders>
            <w:shd w:val="clear" w:color="000000" w:fill="C0C0C0"/>
            <w:noWrap/>
            <w:vAlign w:val="center"/>
          </w:tcPr>
          <w:p w14:paraId="1900CB04" w14:textId="4CC4398B" w:rsidR="00283F40" w:rsidRPr="00283F40" w:rsidRDefault="00283F40" w:rsidP="00283F40">
            <w:pPr>
              <w:jc w:val="right"/>
              <w:rPr>
                <w:rFonts w:ascii="Arial" w:hAnsi="Arial" w:cs="Arial"/>
                <w:b/>
                <w:bCs/>
              </w:rPr>
            </w:pPr>
            <w:r w:rsidRPr="00283F40">
              <w:rPr>
                <w:rFonts w:ascii="Arial" w:hAnsi="Arial" w:cs="Arial"/>
                <w:b/>
                <w:bCs/>
              </w:rPr>
              <w:t>105</w:t>
            </w:r>
          </w:p>
        </w:tc>
      </w:tr>
      <w:tr w:rsidR="00283F40" w:rsidRPr="00283F40" w14:paraId="16CDA267" w14:textId="77777777" w:rsidTr="009178A9">
        <w:trPr>
          <w:trHeight w:val="334"/>
        </w:trPr>
        <w:tc>
          <w:tcPr>
            <w:tcW w:w="3874" w:type="dxa"/>
            <w:tcBorders>
              <w:top w:val="nil"/>
              <w:left w:val="single" w:sz="8" w:space="0" w:color="auto"/>
              <w:bottom w:val="single" w:sz="8" w:space="0" w:color="auto"/>
              <w:right w:val="single" w:sz="4" w:space="0" w:color="auto"/>
            </w:tcBorders>
            <w:noWrap/>
            <w:vAlign w:val="center"/>
          </w:tcPr>
          <w:p w14:paraId="18D1FCC6" w14:textId="77777777" w:rsidR="005E4156" w:rsidRPr="00283F40" w:rsidRDefault="005E4156" w:rsidP="003A77CA">
            <w:pPr>
              <w:rPr>
                <w:rFonts w:ascii="Arial" w:hAnsi="Arial" w:cs="Arial"/>
              </w:rPr>
            </w:pPr>
            <w:r w:rsidRPr="00283F40">
              <w:rPr>
                <w:rFonts w:ascii="Arial" w:hAnsi="Arial" w:cs="Arial"/>
              </w:rPr>
              <w:t> </w:t>
            </w:r>
          </w:p>
        </w:tc>
        <w:tc>
          <w:tcPr>
            <w:tcW w:w="2106" w:type="dxa"/>
            <w:tcBorders>
              <w:top w:val="single" w:sz="4" w:space="0" w:color="auto"/>
              <w:left w:val="nil"/>
              <w:bottom w:val="single" w:sz="8" w:space="0" w:color="auto"/>
              <w:right w:val="single" w:sz="4" w:space="0" w:color="auto"/>
            </w:tcBorders>
            <w:noWrap/>
            <w:vAlign w:val="center"/>
          </w:tcPr>
          <w:p w14:paraId="4ADAEA95" w14:textId="77777777" w:rsidR="005E4156" w:rsidRPr="00283F40" w:rsidRDefault="005E4156" w:rsidP="003A77CA">
            <w:pPr>
              <w:rPr>
                <w:rFonts w:ascii="Arial" w:hAnsi="Arial" w:cs="Arial"/>
              </w:rPr>
            </w:pPr>
            <w:r w:rsidRPr="00283F40">
              <w:rPr>
                <w:rFonts w:ascii="Arial" w:hAnsi="Arial" w:cs="Arial"/>
              </w:rPr>
              <w:t> </w:t>
            </w:r>
          </w:p>
        </w:tc>
        <w:tc>
          <w:tcPr>
            <w:tcW w:w="2107" w:type="dxa"/>
            <w:tcBorders>
              <w:top w:val="single" w:sz="4" w:space="0" w:color="auto"/>
              <w:left w:val="nil"/>
              <w:bottom w:val="single" w:sz="8" w:space="0" w:color="auto"/>
              <w:right w:val="single" w:sz="4" w:space="0" w:color="auto"/>
            </w:tcBorders>
            <w:noWrap/>
            <w:vAlign w:val="bottom"/>
          </w:tcPr>
          <w:p w14:paraId="4B6627E0" w14:textId="77777777" w:rsidR="005E4156" w:rsidRPr="00283F40" w:rsidRDefault="005E4156" w:rsidP="003A77CA">
            <w:pPr>
              <w:rPr>
                <w:rFonts w:ascii="Arial" w:hAnsi="Arial" w:cs="Arial"/>
              </w:rPr>
            </w:pPr>
          </w:p>
        </w:tc>
        <w:tc>
          <w:tcPr>
            <w:tcW w:w="2107" w:type="dxa"/>
            <w:tcBorders>
              <w:top w:val="single" w:sz="4" w:space="0" w:color="auto"/>
              <w:left w:val="single" w:sz="4" w:space="0" w:color="auto"/>
              <w:bottom w:val="single" w:sz="8" w:space="0" w:color="auto"/>
              <w:right w:val="single" w:sz="8" w:space="0" w:color="auto"/>
            </w:tcBorders>
            <w:noWrap/>
            <w:vAlign w:val="bottom"/>
          </w:tcPr>
          <w:p w14:paraId="29149CBC" w14:textId="77777777" w:rsidR="005E4156" w:rsidRPr="00283F40" w:rsidRDefault="005E4156" w:rsidP="003A77CA">
            <w:pPr>
              <w:rPr>
                <w:rFonts w:ascii="Arial" w:hAnsi="Arial" w:cs="Arial"/>
              </w:rPr>
            </w:pPr>
          </w:p>
        </w:tc>
      </w:tr>
    </w:tbl>
    <w:p w14:paraId="69DC158B" w14:textId="77777777" w:rsidR="005E4156" w:rsidRPr="00283F40" w:rsidRDefault="005E4156">
      <w:pPr>
        <w:jc w:val="both"/>
        <w:rPr>
          <w:rFonts w:ascii="Arial" w:hAnsi="Arial" w:cs="Arial"/>
        </w:rPr>
      </w:pPr>
    </w:p>
    <w:p w14:paraId="743CE776" w14:textId="0DF3EE5C" w:rsidR="009D3F50" w:rsidRPr="00283F40" w:rsidRDefault="00F043D0" w:rsidP="00E4170B">
      <w:pPr>
        <w:jc w:val="both"/>
        <w:rPr>
          <w:rFonts w:ascii="Arial" w:hAnsi="Arial" w:cs="Arial"/>
        </w:rPr>
      </w:pPr>
      <w:r w:rsidRPr="00283F40">
        <w:rPr>
          <w:rFonts w:ascii="Arial" w:hAnsi="Arial" w:cs="Arial"/>
        </w:rPr>
        <w:t>P</w:t>
      </w:r>
      <w:r w:rsidR="00E4170B" w:rsidRPr="00283F40">
        <w:rPr>
          <w:rFonts w:ascii="Arial" w:hAnsi="Arial" w:cs="Arial"/>
        </w:rPr>
        <w:t>laniran</w:t>
      </w:r>
      <w:r w:rsidRPr="00283F40">
        <w:rPr>
          <w:rFonts w:ascii="Arial" w:hAnsi="Arial" w:cs="Arial"/>
        </w:rPr>
        <w:t xml:space="preserve">im </w:t>
      </w:r>
      <w:r w:rsidR="00E4170B" w:rsidRPr="00283F40">
        <w:rPr>
          <w:rFonts w:ascii="Arial" w:hAnsi="Arial" w:cs="Arial"/>
        </w:rPr>
        <w:t>povećanje fizičkog obujma prometa</w:t>
      </w:r>
      <w:r w:rsidRPr="00283F40">
        <w:rPr>
          <w:rFonts w:ascii="Arial" w:hAnsi="Arial" w:cs="Arial"/>
        </w:rPr>
        <w:t xml:space="preserve"> </w:t>
      </w:r>
      <w:r w:rsidR="00E4170B" w:rsidRPr="00283F40">
        <w:rPr>
          <w:rFonts w:ascii="Arial" w:hAnsi="Arial" w:cs="Arial"/>
        </w:rPr>
        <w:t>putnika</w:t>
      </w:r>
      <w:r w:rsidRPr="00283F40">
        <w:rPr>
          <w:rFonts w:ascii="Arial" w:hAnsi="Arial" w:cs="Arial"/>
        </w:rPr>
        <w:t xml:space="preserve"> </w:t>
      </w:r>
      <w:r w:rsidR="00E4170B" w:rsidRPr="00283F40">
        <w:rPr>
          <w:rFonts w:ascii="Arial" w:hAnsi="Arial" w:cs="Arial"/>
        </w:rPr>
        <w:t>o</w:t>
      </w:r>
      <w:r w:rsidR="005E4156" w:rsidRPr="00283F40">
        <w:rPr>
          <w:rFonts w:ascii="Arial" w:hAnsi="Arial" w:cs="Arial"/>
        </w:rPr>
        <w:t>ček</w:t>
      </w:r>
      <w:r w:rsidR="00E4170B" w:rsidRPr="00283F40">
        <w:rPr>
          <w:rFonts w:ascii="Arial" w:hAnsi="Arial" w:cs="Arial"/>
        </w:rPr>
        <w:t xml:space="preserve">uje se </w:t>
      </w:r>
      <w:r w:rsidR="005E4156" w:rsidRPr="00283F40">
        <w:rPr>
          <w:rFonts w:ascii="Arial" w:hAnsi="Arial" w:cs="Arial"/>
        </w:rPr>
        <w:t>povećanje prihoda trgovinske djelatnosti u odnosu na 20</w:t>
      </w:r>
      <w:r w:rsidR="000805C9" w:rsidRPr="00283F40">
        <w:rPr>
          <w:rFonts w:ascii="Arial" w:hAnsi="Arial" w:cs="Arial"/>
        </w:rPr>
        <w:t>2</w:t>
      </w:r>
      <w:r w:rsidRPr="00283F40">
        <w:rPr>
          <w:rFonts w:ascii="Arial" w:hAnsi="Arial" w:cs="Arial"/>
        </w:rPr>
        <w:t>5</w:t>
      </w:r>
      <w:r w:rsidR="005E4156" w:rsidRPr="00283F40">
        <w:rPr>
          <w:rFonts w:ascii="Arial" w:hAnsi="Arial" w:cs="Arial"/>
        </w:rPr>
        <w:t>. godinu</w:t>
      </w:r>
      <w:r w:rsidRPr="00283F40">
        <w:rPr>
          <w:rFonts w:ascii="Arial" w:hAnsi="Arial" w:cs="Arial"/>
        </w:rPr>
        <w:t>.</w:t>
      </w:r>
    </w:p>
    <w:p w14:paraId="345D21CF" w14:textId="73E6C3FC" w:rsidR="009D3F50" w:rsidRPr="00283F40" w:rsidRDefault="009D3F50" w:rsidP="009D3F50">
      <w:pPr>
        <w:jc w:val="both"/>
        <w:rPr>
          <w:rFonts w:ascii="Arial" w:hAnsi="Arial" w:cs="Arial"/>
        </w:rPr>
      </w:pPr>
    </w:p>
    <w:p w14:paraId="7FCF3D39" w14:textId="77777777" w:rsidR="005E4156" w:rsidRPr="00DA671B" w:rsidRDefault="005E4156">
      <w:pPr>
        <w:jc w:val="both"/>
        <w:rPr>
          <w:rFonts w:ascii="Arial" w:hAnsi="Arial" w:cs="Arial"/>
          <w:color w:val="FF0000"/>
        </w:rPr>
      </w:pPr>
    </w:p>
    <w:p w14:paraId="4C6CBD6D" w14:textId="77777777" w:rsidR="00A32742" w:rsidRPr="00DA671B" w:rsidRDefault="00A32742">
      <w:pPr>
        <w:jc w:val="both"/>
        <w:rPr>
          <w:rFonts w:ascii="Arial" w:hAnsi="Arial" w:cs="Arial"/>
          <w:color w:val="FF0000"/>
        </w:rPr>
      </w:pPr>
    </w:p>
    <w:p w14:paraId="02ABD30C" w14:textId="77777777" w:rsidR="000E4906" w:rsidRPr="00DA671B" w:rsidRDefault="000E4906">
      <w:pPr>
        <w:jc w:val="both"/>
        <w:rPr>
          <w:rFonts w:ascii="Arial" w:hAnsi="Arial" w:cs="Arial"/>
          <w:color w:val="FF0000"/>
        </w:rPr>
      </w:pPr>
    </w:p>
    <w:p w14:paraId="14CC1BAC" w14:textId="77777777" w:rsidR="005E4156" w:rsidRPr="00283F40" w:rsidRDefault="000E4906">
      <w:pPr>
        <w:jc w:val="both"/>
        <w:rPr>
          <w:rFonts w:ascii="Arial" w:hAnsi="Arial" w:cs="Arial"/>
        </w:rPr>
      </w:pPr>
      <w:r w:rsidRPr="00283F40">
        <w:rPr>
          <w:rFonts w:ascii="Arial" w:hAnsi="Arial" w:cs="Arial"/>
          <w:b/>
          <w:bCs/>
        </w:rPr>
        <w:t>1</w:t>
      </w:r>
      <w:r w:rsidR="00D86DA4" w:rsidRPr="00283F40">
        <w:rPr>
          <w:rFonts w:ascii="Arial" w:hAnsi="Arial" w:cs="Arial"/>
          <w:b/>
          <w:bCs/>
        </w:rPr>
        <w:t>.3. Plan prihoda ugostiteljske djelatnosti</w:t>
      </w:r>
    </w:p>
    <w:p w14:paraId="754E64AF" w14:textId="77777777" w:rsidR="005E4156" w:rsidRPr="00283F40" w:rsidRDefault="005E4156">
      <w:pPr>
        <w:jc w:val="both"/>
        <w:rPr>
          <w:rFonts w:ascii="Arial" w:hAnsi="Arial" w:cs="Arial"/>
        </w:rPr>
      </w:pPr>
    </w:p>
    <w:tbl>
      <w:tblPr>
        <w:tblW w:w="10268" w:type="dxa"/>
        <w:tblInd w:w="-34" w:type="dxa"/>
        <w:tblLayout w:type="fixed"/>
        <w:tblLook w:val="0000" w:firstRow="0" w:lastRow="0" w:firstColumn="0" w:lastColumn="0" w:noHBand="0" w:noVBand="0"/>
      </w:tblPr>
      <w:tblGrid>
        <w:gridCol w:w="3903"/>
        <w:gridCol w:w="2121"/>
        <w:gridCol w:w="2122"/>
        <w:gridCol w:w="2122"/>
      </w:tblGrid>
      <w:tr w:rsidR="00283F40" w:rsidRPr="00283F40" w14:paraId="1B9972B1" w14:textId="77777777" w:rsidTr="00895FBF">
        <w:trPr>
          <w:trHeight w:val="371"/>
        </w:trPr>
        <w:tc>
          <w:tcPr>
            <w:tcW w:w="3903" w:type="dxa"/>
            <w:tcBorders>
              <w:top w:val="single" w:sz="8" w:space="0" w:color="auto"/>
              <w:left w:val="single" w:sz="8" w:space="0" w:color="auto"/>
              <w:bottom w:val="nil"/>
              <w:right w:val="single" w:sz="4" w:space="0" w:color="auto"/>
            </w:tcBorders>
            <w:shd w:val="clear" w:color="auto" w:fill="FFFFFF"/>
            <w:noWrap/>
            <w:vAlign w:val="bottom"/>
          </w:tcPr>
          <w:p w14:paraId="5B797E31" w14:textId="77777777" w:rsidR="00E329D8" w:rsidRPr="00283F40" w:rsidRDefault="00E329D8" w:rsidP="00E329D8">
            <w:pPr>
              <w:rPr>
                <w:rFonts w:ascii="Arial" w:hAnsi="Arial" w:cs="Arial"/>
              </w:rPr>
            </w:pPr>
            <w:r w:rsidRPr="00283F40">
              <w:rPr>
                <w:rFonts w:ascii="Arial" w:hAnsi="Arial" w:cs="Arial"/>
              </w:rPr>
              <w:t> </w:t>
            </w:r>
          </w:p>
        </w:tc>
        <w:tc>
          <w:tcPr>
            <w:tcW w:w="2121" w:type="dxa"/>
            <w:tcBorders>
              <w:top w:val="single" w:sz="8" w:space="0" w:color="auto"/>
              <w:left w:val="nil"/>
              <w:bottom w:val="nil"/>
              <w:right w:val="single" w:sz="4" w:space="0" w:color="auto"/>
            </w:tcBorders>
            <w:shd w:val="clear" w:color="auto" w:fill="FFFFFF"/>
            <w:noWrap/>
            <w:vAlign w:val="center"/>
          </w:tcPr>
          <w:p w14:paraId="5EEAF7F0" w14:textId="0C05AF0B" w:rsidR="00E329D8" w:rsidRPr="00283F40" w:rsidRDefault="00B80184" w:rsidP="00E329D8">
            <w:pPr>
              <w:jc w:val="center"/>
              <w:rPr>
                <w:rFonts w:ascii="Arial" w:hAnsi="Arial" w:cs="Arial"/>
                <w:b/>
                <w:bCs/>
              </w:rPr>
            </w:pPr>
            <w:r w:rsidRPr="00283F40">
              <w:rPr>
                <w:rFonts w:ascii="Arial" w:hAnsi="Arial" w:cs="Arial"/>
                <w:b/>
                <w:bCs/>
              </w:rPr>
              <w:t>O</w:t>
            </w:r>
            <w:r w:rsidR="00E329D8" w:rsidRPr="00283F40">
              <w:rPr>
                <w:rFonts w:ascii="Arial" w:hAnsi="Arial" w:cs="Arial"/>
                <w:b/>
                <w:bCs/>
              </w:rPr>
              <w:t>stvarenj</w:t>
            </w:r>
            <w:r w:rsidRPr="00283F40">
              <w:rPr>
                <w:rFonts w:ascii="Arial" w:hAnsi="Arial" w:cs="Arial"/>
                <w:b/>
                <w:bCs/>
              </w:rPr>
              <w:t>e</w:t>
            </w:r>
          </w:p>
        </w:tc>
        <w:tc>
          <w:tcPr>
            <w:tcW w:w="2122" w:type="dxa"/>
            <w:tcBorders>
              <w:top w:val="single" w:sz="8" w:space="0" w:color="auto"/>
              <w:left w:val="nil"/>
              <w:bottom w:val="nil"/>
              <w:right w:val="single" w:sz="4" w:space="0" w:color="auto"/>
            </w:tcBorders>
            <w:noWrap/>
            <w:vAlign w:val="center"/>
          </w:tcPr>
          <w:p w14:paraId="77369FBB" w14:textId="77777777" w:rsidR="00E329D8" w:rsidRPr="00283F40" w:rsidRDefault="00E329D8" w:rsidP="00E329D8">
            <w:pPr>
              <w:jc w:val="center"/>
              <w:rPr>
                <w:rFonts w:ascii="Arial" w:hAnsi="Arial" w:cs="Arial"/>
                <w:b/>
                <w:bCs/>
              </w:rPr>
            </w:pPr>
            <w:r w:rsidRPr="00283F40">
              <w:rPr>
                <w:rFonts w:ascii="Arial" w:hAnsi="Arial" w:cs="Arial"/>
                <w:b/>
                <w:bCs/>
              </w:rPr>
              <w:t>Plan</w:t>
            </w:r>
          </w:p>
        </w:tc>
        <w:tc>
          <w:tcPr>
            <w:tcW w:w="2122" w:type="dxa"/>
            <w:tcBorders>
              <w:top w:val="single" w:sz="8" w:space="0" w:color="auto"/>
              <w:left w:val="single" w:sz="4" w:space="0" w:color="auto"/>
              <w:bottom w:val="nil"/>
              <w:right w:val="single" w:sz="8" w:space="0" w:color="auto"/>
            </w:tcBorders>
            <w:noWrap/>
            <w:vAlign w:val="center"/>
          </w:tcPr>
          <w:p w14:paraId="059AB835" w14:textId="77777777" w:rsidR="00E329D8" w:rsidRPr="00283F40" w:rsidRDefault="00E329D8" w:rsidP="00E329D8">
            <w:pPr>
              <w:jc w:val="center"/>
              <w:rPr>
                <w:rFonts w:ascii="Arial" w:hAnsi="Arial" w:cs="Arial"/>
                <w:b/>
              </w:rPr>
            </w:pPr>
            <w:r w:rsidRPr="00283F40">
              <w:rPr>
                <w:rFonts w:ascii="Arial" w:hAnsi="Arial" w:cs="Arial"/>
                <w:b/>
              </w:rPr>
              <w:t>Indeks</w:t>
            </w:r>
          </w:p>
        </w:tc>
      </w:tr>
      <w:tr w:rsidR="00283F40" w:rsidRPr="00283F40" w14:paraId="7EA0BCA9" w14:textId="77777777" w:rsidTr="00895FBF">
        <w:trPr>
          <w:trHeight w:val="371"/>
        </w:trPr>
        <w:tc>
          <w:tcPr>
            <w:tcW w:w="3903" w:type="dxa"/>
            <w:tcBorders>
              <w:top w:val="nil"/>
              <w:left w:val="single" w:sz="8" w:space="0" w:color="auto"/>
              <w:bottom w:val="nil"/>
              <w:right w:val="single" w:sz="4" w:space="0" w:color="auto"/>
            </w:tcBorders>
            <w:shd w:val="clear" w:color="auto" w:fill="FFFFFF"/>
            <w:noWrap/>
            <w:vAlign w:val="bottom"/>
          </w:tcPr>
          <w:p w14:paraId="68D1B4EF" w14:textId="77777777" w:rsidR="00E329D8" w:rsidRPr="00283F40" w:rsidRDefault="00E329D8" w:rsidP="00E329D8">
            <w:pPr>
              <w:rPr>
                <w:rFonts w:ascii="Arial" w:hAnsi="Arial" w:cs="Arial"/>
              </w:rPr>
            </w:pPr>
            <w:r w:rsidRPr="00283F40">
              <w:rPr>
                <w:rFonts w:ascii="Arial" w:hAnsi="Arial" w:cs="Arial"/>
              </w:rPr>
              <w:t> </w:t>
            </w:r>
          </w:p>
        </w:tc>
        <w:tc>
          <w:tcPr>
            <w:tcW w:w="2121" w:type="dxa"/>
            <w:tcBorders>
              <w:top w:val="nil"/>
              <w:left w:val="nil"/>
              <w:bottom w:val="nil"/>
              <w:right w:val="single" w:sz="4" w:space="0" w:color="auto"/>
            </w:tcBorders>
            <w:shd w:val="clear" w:color="auto" w:fill="FFFFFF"/>
            <w:noWrap/>
            <w:vAlign w:val="center"/>
          </w:tcPr>
          <w:p w14:paraId="50171D59" w14:textId="004F8946" w:rsidR="00E329D8" w:rsidRPr="00283F40" w:rsidRDefault="00E329D8" w:rsidP="00E329D8">
            <w:pPr>
              <w:jc w:val="center"/>
              <w:rPr>
                <w:rFonts w:ascii="Arial" w:hAnsi="Arial" w:cs="Arial"/>
                <w:b/>
                <w:bCs/>
              </w:rPr>
            </w:pPr>
            <w:r w:rsidRPr="00283F40">
              <w:rPr>
                <w:rFonts w:ascii="Arial" w:hAnsi="Arial" w:cs="Arial"/>
                <w:b/>
                <w:bCs/>
              </w:rPr>
              <w:t>20</w:t>
            </w:r>
            <w:r w:rsidR="009D3F50" w:rsidRPr="00283F40">
              <w:rPr>
                <w:rFonts w:ascii="Arial" w:hAnsi="Arial" w:cs="Arial"/>
                <w:b/>
                <w:bCs/>
              </w:rPr>
              <w:t>2</w:t>
            </w:r>
            <w:r w:rsidR="00F043D0" w:rsidRPr="00283F40">
              <w:rPr>
                <w:rFonts w:ascii="Arial" w:hAnsi="Arial" w:cs="Arial"/>
                <w:b/>
                <w:bCs/>
              </w:rPr>
              <w:t>5</w:t>
            </w:r>
            <w:r w:rsidRPr="00283F40">
              <w:rPr>
                <w:rFonts w:ascii="Arial" w:hAnsi="Arial" w:cs="Arial"/>
                <w:b/>
                <w:bCs/>
              </w:rPr>
              <w:t>.g.</w:t>
            </w:r>
          </w:p>
        </w:tc>
        <w:tc>
          <w:tcPr>
            <w:tcW w:w="2122" w:type="dxa"/>
            <w:tcBorders>
              <w:top w:val="nil"/>
              <w:left w:val="nil"/>
              <w:bottom w:val="nil"/>
              <w:right w:val="single" w:sz="4" w:space="0" w:color="auto"/>
            </w:tcBorders>
            <w:noWrap/>
            <w:vAlign w:val="center"/>
          </w:tcPr>
          <w:p w14:paraId="21CDC815" w14:textId="0FB2C9B6" w:rsidR="00E329D8" w:rsidRPr="00283F40" w:rsidRDefault="00E329D8" w:rsidP="00E329D8">
            <w:pPr>
              <w:jc w:val="center"/>
              <w:rPr>
                <w:rFonts w:ascii="Arial" w:hAnsi="Arial" w:cs="Arial"/>
                <w:b/>
                <w:bCs/>
              </w:rPr>
            </w:pPr>
            <w:r w:rsidRPr="00283F40">
              <w:rPr>
                <w:rFonts w:ascii="Arial" w:hAnsi="Arial" w:cs="Arial"/>
                <w:b/>
                <w:bCs/>
              </w:rPr>
              <w:t>202</w:t>
            </w:r>
            <w:r w:rsidR="00F043D0" w:rsidRPr="00283F40">
              <w:rPr>
                <w:rFonts w:ascii="Arial" w:hAnsi="Arial" w:cs="Arial"/>
                <w:b/>
                <w:bCs/>
              </w:rPr>
              <w:t>6</w:t>
            </w:r>
            <w:r w:rsidRPr="00283F40">
              <w:rPr>
                <w:rFonts w:ascii="Arial" w:hAnsi="Arial" w:cs="Arial"/>
                <w:b/>
                <w:bCs/>
              </w:rPr>
              <w:t>.g.</w:t>
            </w:r>
          </w:p>
        </w:tc>
        <w:tc>
          <w:tcPr>
            <w:tcW w:w="2122" w:type="dxa"/>
            <w:tcBorders>
              <w:top w:val="nil"/>
              <w:left w:val="single" w:sz="4" w:space="0" w:color="auto"/>
              <w:bottom w:val="nil"/>
              <w:right w:val="single" w:sz="8" w:space="0" w:color="auto"/>
            </w:tcBorders>
            <w:noWrap/>
            <w:vAlign w:val="center"/>
          </w:tcPr>
          <w:p w14:paraId="6E81A4EB" w14:textId="300A38EC" w:rsidR="00E329D8" w:rsidRPr="00283F40" w:rsidRDefault="00E329D8" w:rsidP="00E329D8">
            <w:pPr>
              <w:jc w:val="center"/>
              <w:rPr>
                <w:rFonts w:ascii="Arial" w:hAnsi="Arial" w:cs="Arial"/>
                <w:b/>
              </w:rPr>
            </w:pPr>
            <w:r w:rsidRPr="00283F40">
              <w:rPr>
                <w:rFonts w:ascii="Arial" w:hAnsi="Arial" w:cs="Arial"/>
                <w:b/>
              </w:rPr>
              <w:t>na 20</w:t>
            </w:r>
            <w:r w:rsidR="009D3F50" w:rsidRPr="00283F40">
              <w:rPr>
                <w:rFonts w:ascii="Arial" w:hAnsi="Arial" w:cs="Arial"/>
                <w:b/>
              </w:rPr>
              <w:t>2</w:t>
            </w:r>
            <w:r w:rsidR="00F043D0" w:rsidRPr="00283F40">
              <w:rPr>
                <w:rFonts w:ascii="Arial" w:hAnsi="Arial" w:cs="Arial"/>
                <w:b/>
              </w:rPr>
              <w:t>5</w:t>
            </w:r>
            <w:r w:rsidRPr="00283F40">
              <w:rPr>
                <w:rFonts w:ascii="Arial" w:hAnsi="Arial" w:cs="Arial"/>
                <w:b/>
              </w:rPr>
              <w:t>.g.</w:t>
            </w:r>
          </w:p>
        </w:tc>
      </w:tr>
      <w:tr w:rsidR="00283F40" w:rsidRPr="00283F40" w14:paraId="08B72350" w14:textId="77777777" w:rsidTr="00895FBF">
        <w:trPr>
          <w:trHeight w:val="371"/>
        </w:trPr>
        <w:tc>
          <w:tcPr>
            <w:tcW w:w="3903" w:type="dxa"/>
            <w:tcBorders>
              <w:top w:val="nil"/>
              <w:left w:val="single" w:sz="8" w:space="0" w:color="auto"/>
              <w:bottom w:val="single" w:sz="4" w:space="0" w:color="auto"/>
              <w:right w:val="single" w:sz="4" w:space="0" w:color="auto"/>
            </w:tcBorders>
            <w:shd w:val="clear" w:color="auto" w:fill="FFFFFF"/>
            <w:noWrap/>
            <w:vAlign w:val="center"/>
          </w:tcPr>
          <w:p w14:paraId="777291CF" w14:textId="77777777" w:rsidR="00E329D8" w:rsidRPr="00283F40" w:rsidRDefault="00E329D8" w:rsidP="00E329D8">
            <w:pPr>
              <w:jc w:val="center"/>
              <w:rPr>
                <w:rFonts w:ascii="Arial" w:hAnsi="Arial" w:cs="Arial"/>
                <w:b/>
                <w:bCs/>
              </w:rPr>
            </w:pPr>
            <w:r w:rsidRPr="00283F40">
              <w:rPr>
                <w:rFonts w:ascii="Arial" w:hAnsi="Arial" w:cs="Arial"/>
                <w:b/>
                <w:bCs/>
              </w:rPr>
              <w:t> </w:t>
            </w:r>
          </w:p>
        </w:tc>
        <w:tc>
          <w:tcPr>
            <w:tcW w:w="2121" w:type="dxa"/>
            <w:tcBorders>
              <w:top w:val="nil"/>
              <w:left w:val="nil"/>
              <w:bottom w:val="single" w:sz="4" w:space="0" w:color="auto"/>
              <w:right w:val="single" w:sz="4" w:space="0" w:color="auto"/>
            </w:tcBorders>
            <w:shd w:val="clear" w:color="auto" w:fill="FFFFFF"/>
            <w:noWrap/>
            <w:vAlign w:val="center"/>
          </w:tcPr>
          <w:p w14:paraId="01509A21" w14:textId="312FC609" w:rsidR="00E329D8" w:rsidRPr="00283F40" w:rsidRDefault="00E329D8" w:rsidP="00E329D8">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2122" w:type="dxa"/>
            <w:tcBorders>
              <w:top w:val="nil"/>
              <w:left w:val="nil"/>
              <w:bottom w:val="single" w:sz="4" w:space="0" w:color="auto"/>
              <w:right w:val="single" w:sz="4" w:space="0" w:color="auto"/>
            </w:tcBorders>
            <w:noWrap/>
            <w:vAlign w:val="center"/>
          </w:tcPr>
          <w:p w14:paraId="0C359512" w14:textId="270651A8" w:rsidR="00E329D8" w:rsidRPr="00283F40" w:rsidRDefault="00E329D8" w:rsidP="00E329D8">
            <w:pPr>
              <w:jc w:val="center"/>
              <w:rPr>
                <w:rFonts w:ascii="Arial" w:hAnsi="Arial" w:cs="Arial"/>
              </w:rPr>
            </w:pPr>
            <w:r w:rsidRPr="00283F40">
              <w:rPr>
                <w:rFonts w:ascii="Arial" w:hAnsi="Arial" w:cs="Arial"/>
              </w:rPr>
              <w:t xml:space="preserve">(iznosi u </w:t>
            </w:r>
            <w:r w:rsidR="00784F22" w:rsidRPr="00283F40">
              <w:rPr>
                <w:rFonts w:ascii="Arial" w:hAnsi="Arial" w:cs="Arial"/>
              </w:rPr>
              <w:t>EUR</w:t>
            </w:r>
            <w:r w:rsidRPr="00283F40">
              <w:rPr>
                <w:rFonts w:ascii="Arial" w:hAnsi="Arial" w:cs="Arial"/>
              </w:rPr>
              <w:t>)</w:t>
            </w:r>
          </w:p>
        </w:tc>
        <w:tc>
          <w:tcPr>
            <w:tcW w:w="2122" w:type="dxa"/>
            <w:tcBorders>
              <w:top w:val="nil"/>
              <w:left w:val="single" w:sz="4" w:space="0" w:color="auto"/>
              <w:bottom w:val="single" w:sz="4" w:space="0" w:color="auto"/>
              <w:right w:val="single" w:sz="8" w:space="0" w:color="auto"/>
            </w:tcBorders>
            <w:noWrap/>
            <w:vAlign w:val="bottom"/>
          </w:tcPr>
          <w:p w14:paraId="7EA4860A" w14:textId="77777777" w:rsidR="00E329D8" w:rsidRPr="00283F40" w:rsidRDefault="00E329D8" w:rsidP="00E329D8">
            <w:pPr>
              <w:rPr>
                <w:rFonts w:ascii="Arial" w:hAnsi="Arial" w:cs="Arial"/>
              </w:rPr>
            </w:pPr>
          </w:p>
        </w:tc>
      </w:tr>
      <w:tr w:rsidR="00283F40" w:rsidRPr="00283F40" w14:paraId="3FE016D3" w14:textId="77777777" w:rsidTr="00895FBF">
        <w:trPr>
          <w:trHeight w:val="319"/>
        </w:trPr>
        <w:tc>
          <w:tcPr>
            <w:tcW w:w="3903" w:type="dxa"/>
            <w:tcBorders>
              <w:top w:val="nil"/>
              <w:left w:val="single" w:sz="8" w:space="0" w:color="auto"/>
              <w:bottom w:val="single" w:sz="4" w:space="0" w:color="auto"/>
              <w:right w:val="single" w:sz="4" w:space="0" w:color="auto"/>
            </w:tcBorders>
            <w:noWrap/>
            <w:vAlign w:val="bottom"/>
          </w:tcPr>
          <w:p w14:paraId="74D25EB2" w14:textId="77777777" w:rsidR="00DE1BA1" w:rsidRPr="00283F40" w:rsidRDefault="00DE1BA1" w:rsidP="003A77CA">
            <w:pPr>
              <w:rPr>
                <w:rFonts w:ascii="Arial" w:hAnsi="Arial" w:cs="Arial"/>
              </w:rPr>
            </w:pPr>
            <w:r w:rsidRPr="00283F40">
              <w:rPr>
                <w:rFonts w:ascii="Arial" w:hAnsi="Arial" w:cs="Arial"/>
              </w:rPr>
              <w:t> </w:t>
            </w:r>
          </w:p>
        </w:tc>
        <w:tc>
          <w:tcPr>
            <w:tcW w:w="2121" w:type="dxa"/>
            <w:tcBorders>
              <w:top w:val="nil"/>
              <w:left w:val="nil"/>
              <w:bottom w:val="single" w:sz="4" w:space="0" w:color="auto"/>
              <w:right w:val="single" w:sz="4" w:space="0" w:color="auto"/>
            </w:tcBorders>
            <w:noWrap/>
            <w:vAlign w:val="bottom"/>
          </w:tcPr>
          <w:p w14:paraId="4587BA11" w14:textId="77777777" w:rsidR="00DE1BA1" w:rsidRPr="00283F40" w:rsidRDefault="00DE1BA1" w:rsidP="003A77CA">
            <w:pPr>
              <w:rPr>
                <w:rFonts w:ascii="Arial" w:hAnsi="Arial" w:cs="Arial"/>
              </w:rPr>
            </w:pPr>
          </w:p>
        </w:tc>
        <w:tc>
          <w:tcPr>
            <w:tcW w:w="2122" w:type="dxa"/>
            <w:tcBorders>
              <w:top w:val="single" w:sz="4" w:space="0" w:color="auto"/>
              <w:left w:val="nil"/>
              <w:bottom w:val="single" w:sz="4" w:space="0" w:color="auto"/>
              <w:right w:val="single" w:sz="4" w:space="0" w:color="auto"/>
            </w:tcBorders>
            <w:noWrap/>
            <w:vAlign w:val="bottom"/>
          </w:tcPr>
          <w:p w14:paraId="02F9EB22" w14:textId="77777777" w:rsidR="00DE1BA1" w:rsidRPr="00283F40" w:rsidRDefault="00DE1BA1" w:rsidP="003A77CA">
            <w:pPr>
              <w:rPr>
                <w:rFonts w:ascii="Arial" w:hAnsi="Arial" w:cs="Arial"/>
              </w:rPr>
            </w:pPr>
            <w:r w:rsidRPr="00283F40">
              <w:rPr>
                <w:rFonts w:ascii="Arial" w:hAnsi="Arial" w:cs="Arial"/>
              </w:rPr>
              <w:t> </w:t>
            </w:r>
          </w:p>
        </w:tc>
        <w:tc>
          <w:tcPr>
            <w:tcW w:w="2122" w:type="dxa"/>
            <w:tcBorders>
              <w:top w:val="single" w:sz="4" w:space="0" w:color="auto"/>
              <w:left w:val="single" w:sz="4" w:space="0" w:color="auto"/>
              <w:bottom w:val="single" w:sz="4" w:space="0" w:color="auto"/>
              <w:right w:val="single" w:sz="8" w:space="0" w:color="auto"/>
            </w:tcBorders>
            <w:noWrap/>
            <w:vAlign w:val="bottom"/>
          </w:tcPr>
          <w:p w14:paraId="48BE195E" w14:textId="77777777" w:rsidR="00DE1BA1" w:rsidRPr="00283F40" w:rsidRDefault="00DE1BA1" w:rsidP="003A77CA">
            <w:pPr>
              <w:rPr>
                <w:rFonts w:ascii="Arial" w:hAnsi="Arial" w:cs="Arial"/>
              </w:rPr>
            </w:pPr>
          </w:p>
        </w:tc>
      </w:tr>
      <w:tr w:rsidR="00283F40" w:rsidRPr="00283F40" w14:paraId="6654D93D" w14:textId="77777777" w:rsidTr="00895FBF">
        <w:trPr>
          <w:trHeight w:val="371"/>
        </w:trPr>
        <w:tc>
          <w:tcPr>
            <w:tcW w:w="3903" w:type="dxa"/>
            <w:tcBorders>
              <w:top w:val="nil"/>
              <w:left w:val="single" w:sz="8" w:space="0" w:color="auto"/>
              <w:bottom w:val="single" w:sz="4" w:space="0" w:color="auto"/>
              <w:right w:val="single" w:sz="4" w:space="0" w:color="auto"/>
            </w:tcBorders>
            <w:noWrap/>
            <w:vAlign w:val="center"/>
          </w:tcPr>
          <w:p w14:paraId="12D867CF" w14:textId="77777777" w:rsidR="00283F40" w:rsidRPr="00283F40" w:rsidRDefault="00283F40" w:rsidP="00283F40">
            <w:pPr>
              <w:rPr>
                <w:rFonts w:ascii="Arial" w:eastAsia="Arial Unicode MS" w:hAnsi="Arial" w:cs="Arial"/>
              </w:rPr>
            </w:pPr>
            <w:proofErr w:type="spellStart"/>
            <w:r w:rsidRPr="00283F40">
              <w:rPr>
                <w:rFonts w:ascii="Arial" w:hAnsi="Arial" w:cs="Arial"/>
              </w:rPr>
              <w:t>Caffe</w:t>
            </w:r>
            <w:proofErr w:type="spellEnd"/>
            <w:r w:rsidRPr="00283F40">
              <w:rPr>
                <w:rFonts w:ascii="Arial" w:hAnsi="Arial" w:cs="Arial"/>
              </w:rPr>
              <w:t xml:space="preserve"> bar</w:t>
            </w:r>
          </w:p>
        </w:tc>
        <w:tc>
          <w:tcPr>
            <w:tcW w:w="2121"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13132ACC" w14:textId="5E66354B" w:rsidR="00283F40" w:rsidRPr="00283F40" w:rsidRDefault="00283F40" w:rsidP="00283F40">
            <w:pPr>
              <w:jc w:val="right"/>
              <w:rPr>
                <w:rFonts w:ascii="Arial" w:hAnsi="Arial" w:cs="Arial"/>
              </w:rPr>
            </w:pPr>
            <w:r>
              <w:rPr>
                <w:rFonts w:ascii="Arial" w:hAnsi="Arial" w:cs="Arial"/>
              </w:rPr>
              <w:t>2.192.825</w:t>
            </w:r>
          </w:p>
        </w:tc>
        <w:tc>
          <w:tcPr>
            <w:tcW w:w="2122" w:type="dxa"/>
            <w:tcBorders>
              <w:top w:val="single" w:sz="4" w:space="0" w:color="auto"/>
              <w:left w:val="nil"/>
              <w:bottom w:val="single" w:sz="4" w:space="0" w:color="auto"/>
              <w:right w:val="single" w:sz="4" w:space="0" w:color="auto"/>
            </w:tcBorders>
            <w:shd w:val="clear" w:color="000000" w:fill="FFFF99"/>
            <w:noWrap/>
            <w:vAlign w:val="center"/>
          </w:tcPr>
          <w:p w14:paraId="615D893B" w14:textId="29695E50" w:rsidR="00283F40" w:rsidRPr="00283F40" w:rsidRDefault="00283F40" w:rsidP="00283F40">
            <w:pPr>
              <w:jc w:val="right"/>
              <w:rPr>
                <w:rFonts w:ascii="Arial" w:hAnsi="Arial" w:cs="Arial"/>
              </w:rPr>
            </w:pPr>
            <w:r>
              <w:rPr>
                <w:rFonts w:ascii="Arial" w:hAnsi="Arial" w:cs="Arial"/>
              </w:rPr>
              <w:t>2.310.000</w:t>
            </w:r>
          </w:p>
        </w:tc>
        <w:tc>
          <w:tcPr>
            <w:tcW w:w="2122" w:type="dxa"/>
            <w:tcBorders>
              <w:top w:val="single" w:sz="4" w:space="0" w:color="auto"/>
              <w:left w:val="nil"/>
              <w:bottom w:val="single" w:sz="4" w:space="0" w:color="auto"/>
              <w:right w:val="single" w:sz="8" w:space="0" w:color="auto"/>
            </w:tcBorders>
            <w:shd w:val="thinReverseDiagStripe" w:color="FFCC99" w:fill="FFFF99"/>
            <w:noWrap/>
            <w:vAlign w:val="center"/>
          </w:tcPr>
          <w:p w14:paraId="5C669451" w14:textId="353A6C58" w:rsidR="00283F40" w:rsidRPr="00283F40" w:rsidRDefault="00283F40" w:rsidP="00283F40">
            <w:pPr>
              <w:jc w:val="right"/>
              <w:rPr>
                <w:rFonts w:ascii="Arial" w:hAnsi="Arial" w:cs="Arial"/>
              </w:rPr>
            </w:pPr>
            <w:r w:rsidRPr="00283F40">
              <w:rPr>
                <w:rFonts w:ascii="Arial" w:hAnsi="Arial" w:cs="Arial"/>
              </w:rPr>
              <w:t>105</w:t>
            </w:r>
          </w:p>
        </w:tc>
      </w:tr>
      <w:tr w:rsidR="00283F40" w:rsidRPr="00283F40" w14:paraId="77CC7304" w14:textId="77777777" w:rsidTr="00895FBF">
        <w:trPr>
          <w:trHeight w:val="371"/>
        </w:trPr>
        <w:tc>
          <w:tcPr>
            <w:tcW w:w="3903" w:type="dxa"/>
            <w:tcBorders>
              <w:top w:val="nil"/>
              <w:left w:val="single" w:sz="8" w:space="0" w:color="auto"/>
              <w:bottom w:val="single" w:sz="4" w:space="0" w:color="auto"/>
              <w:right w:val="single" w:sz="4" w:space="0" w:color="auto"/>
            </w:tcBorders>
            <w:noWrap/>
            <w:vAlign w:val="center"/>
          </w:tcPr>
          <w:p w14:paraId="601EF5FD" w14:textId="77777777" w:rsidR="00283F40" w:rsidRPr="00283F40" w:rsidRDefault="00283F40" w:rsidP="00283F40">
            <w:pPr>
              <w:rPr>
                <w:rFonts w:ascii="Arial" w:eastAsia="Arial Unicode MS" w:hAnsi="Arial" w:cs="Arial"/>
              </w:rPr>
            </w:pPr>
            <w:r w:rsidRPr="00283F40">
              <w:rPr>
                <w:rFonts w:ascii="Arial" w:hAnsi="Arial" w:cs="Arial"/>
              </w:rPr>
              <w:t>Catering</w:t>
            </w:r>
          </w:p>
        </w:tc>
        <w:tc>
          <w:tcPr>
            <w:tcW w:w="2121" w:type="dxa"/>
            <w:tcBorders>
              <w:top w:val="nil"/>
              <w:left w:val="single" w:sz="4" w:space="0" w:color="auto"/>
              <w:bottom w:val="single" w:sz="4" w:space="0" w:color="auto"/>
              <w:right w:val="single" w:sz="4" w:space="0" w:color="auto"/>
            </w:tcBorders>
            <w:shd w:val="clear" w:color="000000" w:fill="FFCC99"/>
            <w:noWrap/>
            <w:vAlign w:val="center"/>
          </w:tcPr>
          <w:p w14:paraId="1ECFDC47" w14:textId="132B3AD1" w:rsidR="00283F40" w:rsidRPr="00283F40" w:rsidRDefault="00283F40" w:rsidP="00283F40">
            <w:pPr>
              <w:jc w:val="right"/>
              <w:rPr>
                <w:rFonts w:ascii="Arial" w:hAnsi="Arial" w:cs="Arial"/>
              </w:rPr>
            </w:pPr>
            <w:r>
              <w:rPr>
                <w:rFonts w:ascii="Arial" w:hAnsi="Arial" w:cs="Arial"/>
              </w:rPr>
              <w:t>100.108</w:t>
            </w:r>
          </w:p>
        </w:tc>
        <w:tc>
          <w:tcPr>
            <w:tcW w:w="2122" w:type="dxa"/>
            <w:tcBorders>
              <w:top w:val="nil"/>
              <w:left w:val="nil"/>
              <w:bottom w:val="single" w:sz="4" w:space="0" w:color="auto"/>
              <w:right w:val="single" w:sz="4" w:space="0" w:color="auto"/>
            </w:tcBorders>
            <w:shd w:val="clear" w:color="000000" w:fill="FFFF99"/>
            <w:noWrap/>
            <w:vAlign w:val="center"/>
          </w:tcPr>
          <w:p w14:paraId="274262D1" w14:textId="41948554" w:rsidR="00283F40" w:rsidRPr="00283F40" w:rsidRDefault="00283F40" w:rsidP="00283F40">
            <w:pPr>
              <w:jc w:val="right"/>
              <w:rPr>
                <w:rFonts w:ascii="Arial" w:hAnsi="Arial" w:cs="Arial"/>
              </w:rPr>
            </w:pPr>
            <w:r>
              <w:rPr>
                <w:rFonts w:ascii="Arial" w:hAnsi="Arial" w:cs="Arial"/>
              </w:rPr>
              <w:t>105.000</w:t>
            </w:r>
          </w:p>
        </w:tc>
        <w:tc>
          <w:tcPr>
            <w:tcW w:w="2122" w:type="dxa"/>
            <w:tcBorders>
              <w:top w:val="nil"/>
              <w:left w:val="nil"/>
              <w:bottom w:val="single" w:sz="4" w:space="0" w:color="auto"/>
              <w:right w:val="single" w:sz="8" w:space="0" w:color="auto"/>
            </w:tcBorders>
            <w:shd w:val="thinReverseDiagStripe" w:color="FFCC99" w:fill="FFFF99"/>
            <w:noWrap/>
            <w:vAlign w:val="center"/>
          </w:tcPr>
          <w:p w14:paraId="38D5A94B" w14:textId="6BD45F83" w:rsidR="00283F40" w:rsidRPr="00283F40" w:rsidRDefault="00283F40" w:rsidP="00283F40">
            <w:pPr>
              <w:jc w:val="right"/>
              <w:rPr>
                <w:rFonts w:ascii="Arial" w:hAnsi="Arial" w:cs="Arial"/>
              </w:rPr>
            </w:pPr>
            <w:r w:rsidRPr="00283F40">
              <w:rPr>
                <w:rFonts w:ascii="Arial" w:hAnsi="Arial" w:cs="Arial"/>
              </w:rPr>
              <w:t>105</w:t>
            </w:r>
          </w:p>
        </w:tc>
      </w:tr>
      <w:tr w:rsidR="00283F40" w:rsidRPr="00283F40" w14:paraId="16FC17CA" w14:textId="77777777" w:rsidTr="00895FBF">
        <w:trPr>
          <w:trHeight w:val="371"/>
        </w:trPr>
        <w:tc>
          <w:tcPr>
            <w:tcW w:w="3903" w:type="dxa"/>
            <w:tcBorders>
              <w:top w:val="nil"/>
              <w:left w:val="single" w:sz="8" w:space="0" w:color="auto"/>
              <w:bottom w:val="single" w:sz="4" w:space="0" w:color="auto"/>
              <w:right w:val="single" w:sz="4" w:space="0" w:color="auto"/>
            </w:tcBorders>
            <w:noWrap/>
            <w:vAlign w:val="center"/>
          </w:tcPr>
          <w:p w14:paraId="7965594F" w14:textId="77777777" w:rsidR="00283F40" w:rsidRPr="00283F40" w:rsidRDefault="00283F40" w:rsidP="00283F40">
            <w:pPr>
              <w:rPr>
                <w:rFonts w:ascii="Arial" w:eastAsia="Arial Unicode MS" w:hAnsi="Arial" w:cs="Arial"/>
              </w:rPr>
            </w:pPr>
            <w:r w:rsidRPr="00283F40">
              <w:rPr>
                <w:rFonts w:ascii="Arial" w:hAnsi="Arial" w:cs="Arial"/>
              </w:rPr>
              <w:t>Restoran</w:t>
            </w:r>
          </w:p>
        </w:tc>
        <w:tc>
          <w:tcPr>
            <w:tcW w:w="2121" w:type="dxa"/>
            <w:tcBorders>
              <w:top w:val="nil"/>
              <w:left w:val="single" w:sz="4" w:space="0" w:color="auto"/>
              <w:bottom w:val="single" w:sz="4" w:space="0" w:color="auto"/>
              <w:right w:val="single" w:sz="4" w:space="0" w:color="auto"/>
            </w:tcBorders>
            <w:shd w:val="clear" w:color="000000" w:fill="FFCC99"/>
            <w:noWrap/>
            <w:vAlign w:val="center"/>
          </w:tcPr>
          <w:p w14:paraId="40202B74" w14:textId="19440C0B" w:rsidR="00283F40" w:rsidRPr="00283F40" w:rsidRDefault="00283F40" w:rsidP="00283F40">
            <w:pPr>
              <w:jc w:val="right"/>
              <w:rPr>
                <w:rFonts w:ascii="Arial" w:hAnsi="Arial" w:cs="Arial"/>
              </w:rPr>
            </w:pPr>
            <w:r>
              <w:rPr>
                <w:rFonts w:ascii="Arial" w:hAnsi="Arial" w:cs="Arial"/>
              </w:rPr>
              <w:t>765.693</w:t>
            </w:r>
          </w:p>
        </w:tc>
        <w:tc>
          <w:tcPr>
            <w:tcW w:w="2122" w:type="dxa"/>
            <w:tcBorders>
              <w:top w:val="nil"/>
              <w:left w:val="nil"/>
              <w:bottom w:val="single" w:sz="4" w:space="0" w:color="auto"/>
              <w:right w:val="single" w:sz="4" w:space="0" w:color="auto"/>
            </w:tcBorders>
            <w:shd w:val="clear" w:color="000000" w:fill="FFFF99"/>
            <w:noWrap/>
            <w:vAlign w:val="center"/>
          </w:tcPr>
          <w:p w14:paraId="2D2FCF71" w14:textId="195BA30B" w:rsidR="00283F40" w:rsidRPr="00283F40" w:rsidRDefault="00283F40" w:rsidP="00283F40">
            <w:pPr>
              <w:jc w:val="right"/>
              <w:rPr>
                <w:rFonts w:ascii="Arial" w:hAnsi="Arial" w:cs="Arial"/>
              </w:rPr>
            </w:pPr>
            <w:r>
              <w:rPr>
                <w:rFonts w:ascii="Arial" w:hAnsi="Arial" w:cs="Arial"/>
              </w:rPr>
              <w:t>805.000</w:t>
            </w:r>
          </w:p>
        </w:tc>
        <w:tc>
          <w:tcPr>
            <w:tcW w:w="2122" w:type="dxa"/>
            <w:tcBorders>
              <w:top w:val="nil"/>
              <w:left w:val="nil"/>
              <w:bottom w:val="single" w:sz="4" w:space="0" w:color="auto"/>
              <w:right w:val="single" w:sz="8" w:space="0" w:color="auto"/>
            </w:tcBorders>
            <w:shd w:val="thinReverseDiagStripe" w:color="FFCC99" w:fill="FFFF99"/>
            <w:noWrap/>
            <w:vAlign w:val="center"/>
          </w:tcPr>
          <w:p w14:paraId="1E35F4C6" w14:textId="18BCD44C" w:rsidR="00283F40" w:rsidRPr="00283F40" w:rsidRDefault="00283F40" w:rsidP="00283F40">
            <w:pPr>
              <w:jc w:val="right"/>
              <w:rPr>
                <w:rFonts w:ascii="Arial" w:hAnsi="Arial" w:cs="Arial"/>
              </w:rPr>
            </w:pPr>
            <w:r w:rsidRPr="00283F40">
              <w:rPr>
                <w:rFonts w:ascii="Arial" w:hAnsi="Arial" w:cs="Arial"/>
              </w:rPr>
              <w:t>105</w:t>
            </w:r>
          </w:p>
        </w:tc>
      </w:tr>
      <w:tr w:rsidR="00283F40" w:rsidRPr="00283F40" w14:paraId="5C8292D6" w14:textId="77777777" w:rsidTr="00895FBF">
        <w:trPr>
          <w:trHeight w:val="371"/>
        </w:trPr>
        <w:tc>
          <w:tcPr>
            <w:tcW w:w="3903" w:type="dxa"/>
            <w:tcBorders>
              <w:top w:val="nil"/>
              <w:left w:val="single" w:sz="8" w:space="0" w:color="auto"/>
              <w:bottom w:val="single" w:sz="4" w:space="0" w:color="auto"/>
              <w:right w:val="single" w:sz="4" w:space="0" w:color="auto"/>
            </w:tcBorders>
            <w:shd w:val="clear" w:color="auto" w:fill="C0C0C0"/>
            <w:noWrap/>
            <w:vAlign w:val="center"/>
          </w:tcPr>
          <w:p w14:paraId="60295B46" w14:textId="77777777" w:rsidR="00283F40" w:rsidRPr="00283F40" w:rsidRDefault="00283F40" w:rsidP="00283F40">
            <w:pPr>
              <w:rPr>
                <w:rFonts w:ascii="Arial" w:eastAsia="Arial Unicode MS" w:hAnsi="Arial" w:cs="Arial"/>
                <w:b/>
                <w:bCs/>
              </w:rPr>
            </w:pPr>
            <w:r w:rsidRPr="00283F40">
              <w:rPr>
                <w:rFonts w:ascii="Arial" w:hAnsi="Arial" w:cs="Arial"/>
                <w:b/>
                <w:bCs/>
              </w:rPr>
              <w:t>Ukupno ugostiteljstvo</w:t>
            </w:r>
          </w:p>
        </w:tc>
        <w:tc>
          <w:tcPr>
            <w:tcW w:w="2121" w:type="dxa"/>
            <w:tcBorders>
              <w:top w:val="nil"/>
              <w:left w:val="single" w:sz="4" w:space="0" w:color="auto"/>
              <w:bottom w:val="single" w:sz="4" w:space="0" w:color="auto"/>
              <w:right w:val="single" w:sz="4" w:space="0" w:color="auto"/>
            </w:tcBorders>
            <w:shd w:val="clear" w:color="000000" w:fill="C0C0C0"/>
            <w:noWrap/>
            <w:vAlign w:val="center"/>
          </w:tcPr>
          <w:p w14:paraId="2D9F83CB" w14:textId="4002EA8A" w:rsidR="00283F40" w:rsidRPr="00283F40" w:rsidRDefault="00283F40" w:rsidP="00283F40">
            <w:pPr>
              <w:jc w:val="right"/>
              <w:rPr>
                <w:rFonts w:ascii="Arial" w:hAnsi="Arial" w:cs="Arial"/>
                <w:b/>
                <w:bCs/>
              </w:rPr>
            </w:pPr>
            <w:r>
              <w:rPr>
                <w:rFonts w:ascii="Arial" w:hAnsi="Arial" w:cs="Arial"/>
                <w:b/>
                <w:bCs/>
              </w:rPr>
              <w:t>3.058.626</w:t>
            </w:r>
          </w:p>
        </w:tc>
        <w:tc>
          <w:tcPr>
            <w:tcW w:w="2122" w:type="dxa"/>
            <w:tcBorders>
              <w:top w:val="nil"/>
              <w:left w:val="nil"/>
              <w:bottom w:val="single" w:sz="4" w:space="0" w:color="auto"/>
              <w:right w:val="single" w:sz="4" w:space="0" w:color="auto"/>
            </w:tcBorders>
            <w:shd w:val="clear" w:color="000000" w:fill="C0C0C0"/>
            <w:noWrap/>
            <w:vAlign w:val="center"/>
          </w:tcPr>
          <w:p w14:paraId="5B8FC3C8" w14:textId="70505D4C" w:rsidR="00283F40" w:rsidRPr="00283F40" w:rsidRDefault="00283F40" w:rsidP="00283F40">
            <w:pPr>
              <w:jc w:val="right"/>
              <w:rPr>
                <w:rFonts w:ascii="Arial" w:hAnsi="Arial" w:cs="Arial"/>
                <w:b/>
                <w:bCs/>
              </w:rPr>
            </w:pPr>
            <w:r>
              <w:rPr>
                <w:rFonts w:ascii="Arial" w:hAnsi="Arial" w:cs="Arial"/>
                <w:b/>
                <w:bCs/>
              </w:rPr>
              <w:t>3.220.000</w:t>
            </w:r>
          </w:p>
        </w:tc>
        <w:tc>
          <w:tcPr>
            <w:tcW w:w="2122" w:type="dxa"/>
            <w:tcBorders>
              <w:top w:val="nil"/>
              <w:left w:val="nil"/>
              <w:bottom w:val="single" w:sz="4" w:space="0" w:color="auto"/>
              <w:right w:val="single" w:sz="8" w:space="0" w:color="auto"/>
            </w:tcBorders>
            <w:shd w:val="clear" w:color="000000" w:fill="C0C0C0"/>
            <w:noWrap/>
            <w:vAlign w:val="center"/>
          </w:tcPr>
          <w:p w14:paraId="3556C2F9" w14:textId="28E867E3" w:rsidR="00283F40" w:rsidRPr="00283F40" w:rsidRDefault="00283F40" w:rsidP="00283F40">
            <w:pPr>
              <w:jc w:val="right"/>
              <w:rPr>
                <w:rFonts w:ascii="Arial" w:hAnsi="Arial" w:cs="Arial"/>
                <w:b/>
                <w:bCs/>
              </w:rPr>
            </w:pPr>
            <w:r w:rsidRPr="00283F40">
              <w:rPr>
                <w:rFonts w:ascii="Arial" w:hAnsi="Arial" w:cs="Arial"/>
                <w:b/>
                <w:bCs/>
              </w:rPr>
              <w:t>105</w:t>
            </w:r>
          </w:p>
        </w:tc>
      </w:tr>
      <w:tr w:rsidR="00283F40" w:rsidRPr="00283F40" w14:paraId="058AFA2B" w14:textId="77777777" w:rsidTr="00895FBF">
        <w:trPr>
          <w:trHeight w:val="319"/>
        </w:trPr>
        <w:tc>
          <w:tcPr>
            <w:tcW w:w="3903" w:type="dxa"/>
            <w:tcBorders>
              <w:top w:val="nil"/>
              <w:left w:val="single" w:sz="8" w:space="0" w:color="auto"/>
              <w:bottom w:val="single" w:sz="8" w:space="0" w:color="auto"/>
              <w:right w:val="single" w:sz="4" w:space="0" w:color="auto"/>
            </w:tcBorders>
            <w:noWrap/>
            <w:vAlign w:val="bottom"/>
          </w:tcPr>
          <w:p w14:paraId="1848076B" w14:textId="77777777" w:rsidR="00DE1BA1" w:rsidRPr="00283F40" w:rsidRDefault="00DE1BA1" w:rsidP="003A77CA">
            <w:pPr>
              <w:rPr>
                <w:rFonts w:ascii="Arial" w:hAnsi="Arial" w:cs="Arial"/>
              </w:rPr>
            </w:pPr>
            <w:r w:rsidRPr="00283F40">
              <w:rPr>
                <w:rFonts w:ascii="Arial" w:hAnsi="Arial" w:cs="Arial"/>
              </w:rPr>
              <w:t> </w:t>
            </w:r>
          </w:p>
        </w:tc>
        <w:tc>
          <w:tcPr>
            <w:tcW w:w="2121" w:type="dxa"/>
            <w:tcBorders>
              <w:top w:val="nil"/>
              <w:left w:val="nil"/>
              <w:bottom w:val="single" w:sz="8" w:space="0" w:color="auto"/>
              <w:right w:val="single" w:sz="4" w:space="0" w:color="auto"/>
            </w:tcBorders>
            <w:noWrap/>
            <w:vAlign w:val="bottom"/>
          </w:tcPr>
          <w:p w14:paraId="1E514806" w14:textId="77777777" w:rsidR="00DE1BA1" w:rsidRPr="00283F40" w:rsidRDefault="00DE1BA1" w:rsidP="003A77CA">
            <w:pPr>
              <w:rPr>
                <w:rFonts w:ascii="Arial" w:hAnsi="Arial" w:cs="Arial"/>
              </w:rPr>
            </w:pPr>
            <w:r w:rsidRPr="00283F40">
              <w:rPr>
                <w:rFonts w:ascii="Arial" w:hAnsi="Arial" w:cs="Arial"/>
              </w:rPr>
              <w:t> </w:t>
            </w:r>
          </w:p>
        </w:tc>
        <w:tc>
          <w:tcPr>
            <w:tcW w:w="2122" w:type="dxa"/>
            <w:tcBorders>
              <w:top w:val="single" w:sz="4" w:space="0" w:color="auto"/>
              <w:left w:val="nil"/>
              <w:bottom w:val="single" w:sz="8" w:space="0" w:color="auto"/>
              <w:right w:val="single" w:sz="4" w:space="0" w:color="auto"/>
            </w:tcBorders>
            <w:noWrap/>
            <w:vAlign w:val="bottom"/>
          </w:tcPr>
          <w:p w14:paraId="2F44D1D7" w14:textId="77777777" w:rsidR="00DE1BA1" w:rsidRPr="00283F40" w:rsidRDefault="00DE1BA1" w:rsidP="003A77CA">
            <w:pPr>
              <w:rPr>
                <w:rFonts w:ascii="Arial" w:hAnsi="Arial" w:cs="Arial"/>
              </w:rPr>
            </w:pPr>
          </w:p>
        </w:tc>
        <w:tc>
          <w:tcPr>
            <w:tcW w:w="2122" w:type="dxa"/>
            <w:tcBorders>
              <w:top w:val="single" w:sz="4" w:space="0" w:color="auto"/>
              <w:left w:val="single" w:sz="4" w:space="0" w:color="auto"/>
              <w:bottom w:val="single" w:sz="8" w:space="0" w:color="auto"/>
              <w:right w:val="single" w:sz="8" w:space="0" w:color="auto"/>
            </w:tcBorders>
            <w:noWrap/>
            <w:vAlign w:val="bottom"/>
          </w:tcPr>
          <w:p w14:paraId="7E32FFC4" w14:textId="77777777" w:rsidR="00DE1BA1" w:rsidRPr="00283F40" w:rsidRDefault="00DE1BA1" w:rsidP="003A77CA">
            <w:pPr>
              <w:rPr>
                <w:rFonts w:ascii="Arial" w:hAnsi="Arial" w:cs="Arial"/>
              </w:rPr>
            </w:pPr>
          </w:p>
        </w:tc>
      </w:tr>
    </w:tbl>
    <w:p w14:paraId="3FABEFC1" w14:textId="77777777" w:rsidR="00A32742" w:rsidRPr="00283F40" w:rsidRDefault="00A32742" w:rsidP="00D86DA4">
      <w:pPr>
        <w:jc w:val="both"/>
        <w:rPr>
          <w:rFonts w:ascii="Arial" w:hAnsi="Arial" w:cs="Arial"/>
        </w:rPr>
      </w:pPr>
    </w:p>
    <w:p w14:paraId="46521F65" w14:textId="10CCACB7" w:rsidR="003278CA" w:rsidRPr="00283F40" w:rsidRDefault="00D86DA4" w:rsidP="003278CA">
      <w:pPr>
        <w:jc w:val="both"/>
        <w:rPr>
          <w:rFonts w:ascii="Arial" w:hAnsi="Arial" w:cs="Arial"/>
        </w:rPr>
      </w:pPr>
      <w:r w:rsidRPr="00283F40">
        <w:rPr>
          <w:rFonts w:ascii="Arial" w:hAnsi="Arial" w:cs="Arial"/>
        </w:rPr>
        <w:t xml:space="preserve">Planirani prihod </w:t>
      </w:r>
      <w:proofErr w:type="spellStart"/>
      <w:r w:rsidR="0072350A" w:rsidRPr="00283F40">
        <w:rPr>
          <w:rFonts w:ascii="Arial" w:hAnsi="Arial" w:cs="Arial"/>
        </w:rPr>
        <w:t>caffe</w:t>
      </w:r>
      <w:proofErr w:type="spellEnd"/>
      <w:r w:rsidR="0072350A" w:rsidRPr="00283F40">
        <w:rPr>
          <w:rFonts w:ascii="Arial" w:hAnsi="Arial" w:cs="Arial"/>
        </w:rPr>
        <w:t xml:space="preserve"> bara </w:t>
      </w:r>
      <w:r w:rsidR="00F043D0" w:rsidRPr="00283F40">
        <w:rPr>
          <w:rFonts w:ascii="Arial" w:hAnsi="Arial" w:cs="Arial"/>
        </w:rPr>
        <w:t xml:space="preserve">veći je </w:t>
      </w:r>
      <w:r w:rsidRPr="00283F40">
        <w:rPr>
          <w:rFonts w:ascii="Arial" w:hAnsi="Arial" w:cs="Arial"/>
        </w:rPr>
        <w:t xml:space="preserve">za </w:t>
      </w:r>
      <w:r w:rsidR="00F043D0" w:rsidRPr="00283F40">
        <w:rPr>
          <w:rFonts w:ascii="Arial" w:hAnsi="Arial" w:cs="Arial"/>
        </w:rPr>
        <w:t>5</w:t>
      </w:r>
      <w:r w:rsidRPr="00283F40">
        <w:rPr>
          <w:rFonts w:ascii="Arial" w:hAnsi="Arial" w:cs="Arial"/>
        </w:rPr>
        <w:t>% u odnosu na 20</w:t>
      </w:r>
      <w:r w:rsidR="004A414D" w:rsidRPr="00283F40">
        <w:rPr>
          <w:rFonts w:ascii="Arial" w:hAnsi="Arial" w:cs="Arial"/>
        </w:rPr>
        <w:t>2</w:t>
      </w:r>
      <w:r w:rsidR="00F043D0" w:rsidRPr="00283F40">
        <w:rPr>
          <w:rFonts w:ascii="Arial" w:hAnsi="Arial" w:cs="Arial"/>
        </w:rPr>
        <w:t>5</w:t>
      </w:r>
      <w:r w:rsidRPr="00283F40">
        <w:rPr>
          <w:rFonts w:ascii="Arial" w:hAnsi="Arial" w:cs="Arial"/>
        </w:rPr>
        <w:t>.g</w:t>
      </w:r>
      <w:r w:rsidR="0064585D" w:rsidRPr="00283F40">
        <w:rPr>
          <w:rFonts w:ascii="Arial" w:hAnsi="Arial" w:cs="Arial"/>
        </w:rPr>
        <w:t>.</w:t>
      </w:r>
      <w:r w:rsidR="00550A68" w:rsidRPr="00283F40">
        <w:rPr>
          <w:rFonts w:ascii="Arial" w:hAnsi="Arial" w:cs="Arial"/>
        </w:rPr>
        <w:t xml:space="preserve"> zbog </w:t>
      </w:r>
      <w:r w:rsidR="00F043D0" w:rsidRPr="00283F40">
        <w:rPr>
          <w:rFonts w:ascii="Arial" w:hAnsi="Arial" w:cs="Arial"/>
        </w:rPr>
        <w:t>povećanj</w:t>
      </w:r>
      <w:r w:rsidR="00550A68" w:rsidRPr="00283F40">
        <w:rPr>
          <w:rFonts w:ascii="Arial" w:hAnsi="Arial" w:cs="Arial"/>
        </w:rPr>
        <w:t>a</w:t>
      </w:r>
      <w:r w:rsidR="00F043D0" w:rsidRPr="00283F40">
        <w:rPr>
          <w:rFonts w:ascii="Arial" w:hAnsi="Arial" w:cs="Arial"/>
        </w:rPr>
        <w:t xml:space="preserve"> fizičkog obujma prometa putnika.</w:t>
      </w:r>
    </w:p>
    <w:p w14:paraId="4219986E" w14:textId="578B2D2C" w:rsidR="0072350A" w:rsidRPr="00283F40" w:rsidRDefault="0072350A" w:rsidP="00D86DA4">
      <w:pPr>
        <w:jc w:val="both"/>
        <w:rPr>
          <w:rFonts w:ascii="Arial" w:hAnsi="Arial" w:cs="Arial"/>
        </w:rPr>
      </w:pPr>
    </w:p>
    <w:p w14:paraId="7FF8E337" w14:textId="123BD05F" w:rsidR="0072350A" w:rsidRPr="00283F40" w:rsidRDefault="0072350A" w:rsidP="00D86DA4">
      <w:pPr>
        <w:jc w:val="both"/>
        <w:rPr>
          <w:rFonts w:ascii="Arial" w:hAnsi="Arial" w:cs="Arial"/>
        </w:rPr>
      </w:pPr>
      <w:r w:rsidRPr="00283F40">
        <w:rPr>
          <w:rFonts w:ascii="Arial" w:hAnsi="Arial" w:cs="Arial"/>
        </w:rPr>
        <w:t>Planirani prihod cateringa</w:t>
      </w:r>
      <w:r w:rsidR="00E329D8" w:rsidRPr="00283F40">
        <w:rPr>
          <w:rFonts w:ascii="Arial" w:hAnsi="Arial" w:cs="Arial"/>
        </w:rPr>
        <w:t xml:space="preserve"> </w:t>
      </w:r>
      <w:r w:rsidR="00550A68" w:rsidRPr="00283F40">
        <w:rPr>
          <w:rFonts w:ascii="Arial" w:hAnsi="Arial" w:cs="Arial"/>
        </w:rPr>
        <w:t>veći je za 5% u odnosu na 2025.g. zbog povećanja fizičkog obujma prometa zrakoplova.</w:t>
      </w:r>
    </w:p>
    <w:p w14:paraId="0A31A71A" w14:textId="77777777" w:rsidR="0072350A" w:rsidRPr="00283F40" w:rsidRDefault="0072350A" w:rsidP="00D86DA4">
      <w:pPr>
        <w:jc w:val="both"/>
        <w:rPr>
          <w:rFonts w:ascii="Arial" w:hAnsi="Arial" w:cs="Arial"/>
        </w:rPr>
      </w:pPr>
    </w:p>
    <w:p w14:paraId="2DE43623" w14:textId="366D6259" w:rsidR="00D86DA4" w:rsidRPr="00283F40" w:rsidRDefault="0072350A" w:rsidP="00D86DA4">
      <w:pPr>
        <w:jc w:val="both"/>
        <w:rPr>
          <w:rFonts w:ascii="Arial" w:hAnsi="Arial" w:cs="Arial"/>
        </w:rPr>
      </w:pPr>
      <w:r w:rsidRPr="00283F40">
        <w:rPr>
          <w:rFonts w:ascii="Arial" w:hAnsi="Arial" w:cs="Arial"/>
        </w:rPr>
        <w:t xml:space="preserve">Planirani prihod restorana </w:t>
      </w:r>
      <w:r w:rsidR="00550A68" w:rsidRPr="00283F40">
        <w:rPr>
          <w:rFonts w:ascii="Arial" w:hAnsi="Arial" w:cs="Arial"/>
        </w:rPr>
        <w:t>veći je za 5% u odnosu na 2025.g. zbog povećanja fizičkog obujma prometa putnika.</w:t>
      </w:r>
    </w:p>
    <w:p w14:paraId="26FD9E34" w14:textId="77777777" w:rsidR="00D86DA4" w:rsidRPr="00DA671B" w:rsidRDefault="00D86DA4">
      <w:pPr>
        <w:jc w:val="both"/>
        <w:rPr>
          <w:rFonts w:ascii="Arial" w:hAnsi="Arial" w:cs="Arial"/>
          <w:color w:val="FF0000"/>
        </w:rPr>
      </w:pPr>
    </w:p>
    <w:p w14:paraId="6AAB0149" w14:textId="77777777" w:rsidR="00E329D8" w:rsidRPr="00DA671B" w:rsidRDefault="00E329D8">
      <w:pPr>
        <w:jc w:val="both"/>
        <w:rPr>
          <w:rFonts w:ascii="Arial" w:hAnsi="Arial" w:cs="Arial"/>
          <w:color w:val="FF0000"/>
        </w:rPr>
      </w:pPr>
    </w:p>
    <w:p w14:paraId="1EF5C7D3" w14:textId="77777777" w:rsidR="00550A68" w:rsidRPr="00DA671B" w:rsidRDefault="00550A68">
      <w:pPr>
        <w:jc w:val="both"/>
        <w:rPr>
          <w:rFonts w:ascii="Arial" w:hAnsi="Arial" w:cs="Arial"/>
          <w:color w:val="FF0000"/>
        </w:rPr>
      </w:pPr>
    </w:p>
    <w:p w14:paraId="4AB4873A" w14:textId="77777777" w:rsidR="00550A68" w:rsidRDefault="00550A68">
      <w:pPr>
        <w:jc w:val="both"/>
        <w:rPr>
          <w:rFonts w:ascii="Arial" w:hAnsi="Arial" w:cs="Arial"/>
          <w:color w:val="FF0000"/>
        </w:rPr>
      </w:pPr>
    </w:p>
    <w:p w14:paraId="70D0D22D" w14:textId="77777777" w:rsidR="00283F40" w:rsidRDefault="00283F40">
      <w:pPr>
        <w:jc w:val="both"/>
        <w:rPr>
          <w:rFonts w:ascii="Arial" w:hAnsi="Arial" w:cs="Arial"/>
          <w:color w:val="FF0000"/>
        </w:rPr>
      </w:pPr>
    </w:p>
    <w:p w14:paraId="4B4D5FCF" w14:textId="77777777" w:rsidR="00283F40" w:rsidRDefault="00283F40">
      <w:pPr>
        <w:jc w:val="both"/>
        <w:rPr>
          <w:rFonts w:ascii="Arial" w:hAnsi="Arial" w:cs="Arial"/>
          <w:color w:val="FF0000"/>
        </w:rPr>
      </w:pPr>
    </w:p>
    <w:p w14:paraId="1F706EFC" w14:textId="77777777" w:rsidR="00283F40" w:rsidRPr="00DA671B" w:rsidRDefault="00283F40">
      <w:pPr>
        <w:jc w:val="both"/>
        <w:rPr>
          <w:rFonts w:ascii="Arial" w:hAnsi="Arial" w:cs="Arial"/>
          <w:color w:val="FF0000"/>
        </w:rPr>
      </w:pPr>
    </w:p>
    <w:p w14:paraId="4FA53DC3" w14:textId="77777777" w:rsidR="00550A68" w:rsidRPr="00DA671B" w:rsidRDefault="00550A68">
      <w:pPr>
        <w:jc w:val="both"/>
        <w:rPr>
          <w:rFonts w:ascii="Arial" w:hAnsi="Arial" w:cs="Arial"/>
          <w:color w:val="FF0000"/>
        </w:rPr>
      </w:pPr>
    </w:p>
    <w:p w14:paraId="3FE615E8" w14:textId="77777777" w:rsidR="00D81327" w:rsidRPr="00DA671B" w:rsidRDefault="00D81327">
      <w:pPr>
        <w:jc w:val="both"/>
        <w:rPr>
          <w:rFonts w:ascii="Arial" w:hAnsi="Arial" w:cs="Arial"/>
          <w:b/>
          <w:bCs/>
          <w:color w:val="FF0000"/>
        </w:rPr>
      </w:pPr>
    </w:p>
    <w:p w14:paraId="5D5B49EA" w14:textId="63E6B8D3" w:rsidR="00D86DA4" w:rsidRPr="00811FBA" w:rsidRDefault="005E454C">
      <w:pPr>
        <w:jc w:val="both"/>
        <w:rPr>
          <w:rFonts w:ascii="Arial" w:hAnsi="Arial" w:cs="Arial"/>
        </w:rPr>
      </w:pPr>
      <w:r w:rsidRPr="00811FBA">
        <w:rPr>
          <w:rFonts w:ascii="Arial" w:hAnsi="Arial" w:cs="Arial"/>
          <w:b/>
          <w:bCs/>
        </w:rPr>
        <w:lastRenderedPageBreak/>
        <w:t>1</w:t>
      </w:r>
      <w:r w:rsidR="00D86DA4" w:rsidRPr="00811FBA">
        <w:rPr>
          <w:rFonts w:ascii="Arial" w:hAnsi="Arial" w:cs="Arial"/>
          <w:b/>
          <w:bCs/>
        </w:rPr>
        <w:t>.4. Plan</w:t>
      </w:r>
      <w:r w:rsidR="00724530" w:rsidRPr="00811FBA">
        <w:rPr>
          <w:rFonts w:ascii="Arial" w:hAnsi="Arial" w:cs="Arial"/>
          <w:b/>
          <w:bCs/>
        </w:rPr>
        <w:t xml:space="preserve"> </w:t>
      </w:r>
      <w:r w:rsidR="00D86DA4" w:rsidRPr="00811FBA">
        <w:rPr>
          <w:rFonts w:ascii="Arial" w:hAnsi="Arial" w:cs="Arial"/>
          <w:b/>
          <w:bCs/>
        </w:rPr>
        <w:t>poslovnih prihoda</w:t>
      </w:r>
    </w:p>
    <w:p w14:paraId="122F710D" w14:textId="77777777" w:rsidR="00D86DA4" w:rsidRPr="00811FBA" w:rsidRDefault="00D86DA4">
      <w:pPr>
        <w:jc w:val="both"/>
        <w:rPr>
          <w:rFonts w:ascii="Arial" w:hAnsi="Arial" w:cs="Arial"/>
        </w:rPr>
      </w:pPr>
    </w:p>
    <w:tbl>
      <w:tblPr>
        <w:tblW w:w="10207" w:type="dxa"/>
        <w:tblInd w:w="-34" w:type="dxa"/>
        <w:tblLayout w:type="fixed"/>
        <w:tblLook w:val="0000" w:firstRow="0" w:lastRow="0" w:firstColumn="0" w:lastColumn="0" w:noHBand="0" w:noVBand="0"/>
      </w:tblPr>
      <w:tblGrid>
        <w:gridCol w:w="3828"/>
        <w:gridCol w:w="2126"/>
        <w:gridCol w:w="2126"/>
        <w:gridCol w:w="2127"/>
      </w:tblGrid>
      <w:tr w:rsidR="00811FBA" w:rsidRPr="00811FBA" w14:paraId="246CC2DC" w14:textId="77777777" w:rsidTr="005E454C">
        <w:trPr>
          <w:trHeight w:val="399"/>
        </w:trPr>
        <w:tc>
          <w:tcPr>
            <w:tcW w:w="3828" w:type="dxa"/>
            <w:tcBorders>
              <w:top w:val="single" w:sz="8" w:space="0" w:color="auto"/>
              <w:left w:val="single" w:sz="8" w:space="0" w:color="auto"/>
              <w:bottom w:val="nil"/>
              <w:right w:val="single" w:sz="4" w:space="0" w:color="auto"/>
            </w:tcBorders>
            <w:shd w:val="clear" w:color="auto" w:fill="FFFFFF"/>
            <w:noWrap/>
            <w:vAlign w:val="bottom"/>
          </w:tcPr>
          <w:p w14:paraId="4110B2E6" w14:textId="77777777" w:rsidR="00DE1BA1" w:rsidRPr="00811FBA" w:rsidRDefault="00DE1BA1" w:rsidP="003A77CA">
            <w:pPr>
              <w:rPr>
                <w:rFonts w:ascii="Arial" w:hAnsi="Arial" w:cs="Arial"/>
              </w:rPr>
            </w:pPr>
            <w:r w:rsidRPr="00811FBA">
              <w:rPr>
                <w:rFonts w:ascii="Arial" w:hAnsi="Arial" w:cs="Arial"/>
              </w:rPr>
              <w:t> </w:t>
            </w:r>
          </w:p>
        </w:tc>
        <w:tc>
          <w:tcPr>
            <w:tcW w:w="2126" w:type="dxa"/>
            <w:tcBorders>
              <w:top w:val="single" w:sz="8" w:space="0" w:color="auto"/>
              <w:left w:val="nil"/>
              <w:bottom w:val="nil"/>
              <w:right w:val="single" w:sz="4" w:space="0" w:color="auto"/>
            </w:tcBorders>
            <w:shd w:val="clear" w:color="auto" w:fill="FFFFFF"/>
            <w:noWrap/>
            <w:vAlign w:val="center"/>
          </w:tcPr>
          <w:p w14:paraId="38ABFDB8" w14:textId="32F7F80C" w:rsidR="00DE1BA1" w:rsidRPr="00811FBA" w:rsidRDefault="00B80184" w:rsidP="0072350A">
            <w:pPr>
              <w:jc w:val="center"/>
              <w:rPr>
                <w:rFonts w:ascii="Arial" w:hAnsi="Arial" w:cs="Arial"/>
                <w:b/>
                <w:bCs/>
              </w:rPr>
            </w:pPr>
            <w:r w:rsidRPr="00811FBA">
              <w:rPr>
                <w:rFonts w:ascii="Arial" w:hAnsi="Arial" w:cs="Arial"/>
                <w:b/>
                <w:bCs/>
              </w:rPr>
              <w:t>O</w:t>
            </w:r>
            <w:r w:rsidR="00DE1BA1" w:rsidRPr="00811FBA">
              <w:rPr>
                <w:rFonts w:ascii="Arial" w:hAnsi="Arial" w:cs="Arial"/>
                <w:b/>
                <w:bCs/>
              </w:rPr>
              <w:t>stvarenj</w:t>
            </w:r>
            <w:r w:rsidRPr="00811FBA">
              <w:rPr>
                <w:rFonts w:ascii="Arial" w:hAnsi="Arial" w:cs="Arial"/>
                <w:b/>
                <w:bCs/>
              </w:rPr>
              <w:t>e</w:t>
            </w:r>
          </w:p>
        </w:tc>
        <w:tc>
          <w:tcPr>
            <w:tcW w:w="2126" w:type="dxa"/>
            <w:tcBorders>
              <w:top w:val="single" w:sz="8" w:space="0" w:color="auto"/>
              <w:left w:val="nil"/>
              <w:bottom w:val="nil"/>
              <w:right w:val="single" w:sz="4" w:space="0" w:color="auto"/>
            </w:tcBorders>
            <w:noWrap/>
            <w:vAlign w:val="center"/>
          </w:tcPr>
          <w:p w14:paraId="39313F5B" w14:textId="77777777" w:rsidR="00DE1BA1" w:rsidRPr="00811FBA" w:rsidRDefault="00DE1BA1" w:rsidP="0072350A">
            <w:pPr>
              <w:jc w:val="center"/>
              <w:rPr>
                <w:rFonts w:ascii="Arial" w:hAnsi="Arial" w:cs="Arial"/>
                <w:b/>
                <w:bCs/>
              </w:rPr>
            </w:pPr>
            <w:r w:rsidRPr="00811FBA">
              <w:rPr>
                <w:rFonts w:ascii="Arial" w:hAnsi="Arial" w:cs="Arial"/>
                <w:b/>
                <w:bCs/>
              </w:rPr>
              <w:t>Plan</w:t>
            </w:r>
          </w:p>
        </w:tc>
        <w:tc>
          <w:tcPr>
            <w:tcW w:w="2127" w:type="dxa"/>
            <w:tcBorders>
              <w:top w:val="single" w:sz="8" w:space="0" w:color="auto"/>
              <w:left w:val="single" w:sz="4" w:space="0" w:color="auto"/>
              <w:bottom w:val="nil"/>
              <w:right w:val="single" w:sz="8" w:space="0" w:color="auto"/>
            </w:tcBorders>
            <w:noWrap/>
            <w:vAlign w:val="center"/>
          </w:tcPr>
          <w:p w14:paraId="315852C9" w14:textId="77777777" w:rsidR="00DE1BA1" w:rsidRPr="00811FBA" w:rsidRDefault="00DE1BA1" w:rsidP="0072350A">
            <w:pPr>
              <w:jc w:val="center"/>
              <w:rPr>
                <w:rFonts w:ascii="Arial" w:hAnsi="Arial" w:cs="Arial"/>
                <w:b/>
              </w:rPr>
            </w:pPr>
            <w:r w:rsidRPr="00811FBA">
              <w:rPr>
                <w:rFonts w:ascii="Arial" w:hAnsi="Arial" w:cs="Arial"/>
                <w:b/>
              </w:rPr>
              <w:t>Indeks</w:t>
            </w:r>
          </w:p>
        </w:tc>
      </w:tr>
      <w:tr w:rsidR="00811FBA" w:rsidRPr="00811FBA" w14:paraId="30F45492" w14:textId="77777777" w:rsidTr="005E454C">
        <w:trPr>
          <w:trHeight w:val="399"/>
        </w:trPr>
        <w:tc>
          <w:tcPr>
            <w:tcW w:w="3828" w:type="dxa"/>
            <w:tcBorders>
              <w:top w:val="nil"/>
              <w:left w:val="single" w:sz="8" w:space="0" w:color="auto"/>
              <w:bottom w:val="nil"/>
              <w:right w:val="single" w:sz="4" w:space="0" w:color="auto"/>
            </w:tcBorders>
            <w:shd w:val="clear" w:color="auto" w:fill="FFFFFF"/>
            <w:noWrap/>
            <w:vAlign w:val="bottom"/>
          </w:tcPr>
          <w:p w14:paraId="7B7C4397" w14:textId="77777777" w:rsidR="00DE1BA1" w:rsidRPr="00811FBA" w:rsidRDefault="00DE1BA1" w:rsidP="003A77CA">
            <w:pPr>
              <w:rPr>
                <w:rFonts w:ascii="Arial" w:hAnsi="Arial" w:cs="Arial"/>
              </w:rPr>
            </w:pPr>
            <w:r w:rsidRPr="00811FBA">
              <w:rPr>
                <w:rFonts w:ascii="Arial" w:hAnsi="Arial" w:cs="Arial"/>
              </w:rPr>
              <w:t> </w:t>
            </w:r>
          </w:p>
        </w:tc>
        <w:tc>
          <w:tcPr>
            <w:tcW w:w="2126" w:type="dxa"/>
            <w:tcBorders>
              <w:top w:val="nil"/>
              <w:left w:val="nil"/>
              <w:bottom w:val="nil"/>
              <w:right w:val="single" w:sz="4" w:space="0" w:color="auto"/>
            </w:tcBorders>
            <w:shd w:val="clear" w:color="auto" w:fill="FFFFFF"/>
            <w:noWrap/>
            <w:vAlign w:val="center"/>
          </w:tcPr>
          <w:p w14:paraId="6939F79B" w14:textId="2668E646" w:rsidR="00DE1BA1" w:rsidRPr="00811FBA" w:rsidRDefault="00DE1BA1" w:rsidP="0072350A">
            <w:pPr>
              <w:jc w:val="center"/>
              <w:rPr>
                <w:rFonts w:ascii="Arial" w:hAnsi="Arial" w:cs="Arial"/>
                <w:b/>
                <w:bCs/>
              </w:rPr>
            </w:pPr>
            <w:r w:rsidRPr="00811FBA">
              <w:rPr>
                <w:rFonts w:ascii="Arial" w:hAnsi="Arial" w:cs="Arial"/>
                <w:b/>
                <w:bCs/>
              </w:rPr>
              <w:t>20</w:t>
            </w:r>
            <w:r w:rsidR="004A414D" w:rsidRPr="00811FBA">
              <w:rPr>
                <w:rFonts w:ascii="Arial" w:hAnsi="Arial" w:cs="Arial"/>
                <w:b/>
                <w:bCs/>
              </w:rPr>
              <w:t>2</w:t>
            </w:r>
            <w:r w:rsidR="00550A68" w:rsidRPr="00811FBA">
              <w:rPr>
                <w:rFonts w:ascii="Arial" w:hAnsi="Arial" w:cs="Arial"/>
                <w:b/>
                <w:bCs/>
              </w:rPr>
              <w:t>5</w:t>
            </w:r>
            <w:r w:rsidRPr="00811FBA">
              <w:rPr>
                <w:rFonts w:ascii="Arial" w:hAnsi="Arial" w:cs="Arial"/>
                <w:b/>
                <w:bCs/>
              </w:rPr>
              <w:t>.g.</w:t>
            </w:r>
          </w:p>
        </w:tc>
        <w:tc>
          <w:tcPr>
            <w:tcW w:w="2126" w:type="dxa"/>
            <w:tcBorders>
              <w:top w:val="nil"/>
              <w:left w:val="nil"/>
              <w:bottom w:val="nil"/>
              <w:right w:val="single" w:sz="4" w:space="0" w:color="auto"/>
            </w:tcBorders>
            <w:noWrap/>
            <w:vAlign w:val="center"/>
          </w:tcPr>
          <w:p w14:paraId="6FDCE9F8" w14:textId="18B2B2C6" w:rsidR="00DE1BA1" w:rsidRPr="00811FBA" w:rsidRDefault="00DE1BA1" w:rsidP="0072350A">
            <w:pPr>
              <w:jc w:val="center"/>
              <w:rPr>
                <w:rFonts w:ascii="Arial" w:hAnsi="Arial" w:cs="Arial"/>
                <w:b/>
                <w:bCs/>
              </w:rPr>
            </w:pPr>
            <w:r w:rsidRPr="00811FBA">
              <w:rPr>
                <w:rFonts w:ascii="Arial" w:hAnsi="Arial" w:cs="Arial"/>
                <w:b/>
                <w:bCs/>
              </w:rPr>
              <w:t>20</w:t>
            </w:r>
            <w:r w:rsidR="00E329D8" w:rsidRPr="00811FBA">
              <w:rPr>
                <w:rFonts w:ascii="Arial" w:hAnsi="Arial" w:cs="Arial"/>
                <w:b/>
                <w:bCs/>
              </w:rPr>
              <w:t>2</w:t>
            </w:r>
            <w:r w:rsidR="00550A68" w:rsidRPr="00811FBA">
              <w:rPr>
                <w:rFonts w:ascii="Arial" w:hAnsi="Arial" w:cs="Arial"/>
                <w:b/>
                <w:bCs/>
              </w:rPr>
              <w:t>6</w:t>
            </w:r>
            <w:r w:rsidRPr="00811FBA">
              <w:rPr>
                <w:rFonts w:ascii="Arial" w:hAnsi="Arial" w:cs="Arial"/>
                <w:b/>
                <w:bCs/>
              </w:rPr>
              <w:t>.g.</w:t>
            </w:r>
          </w:p>
        </w:tc>
        <w:tc>
          <w:tcPr>
            <w:tcW w:w="2127" w:type="dxa"/>
            <w:tcBorders>
              <w:top w:val="nil"/>
              <w:left w:val="single" w:sz="4" w:space="0" w:color="auto"/>
              <w:bottom w:val="nil"/>
              <w:right w:val="single" w:sz="8" w:space="0" w:color="auto"/>
            </w:tcBorders>
            <w:noWrap/>
            <w:vAlign w:val="center"/>
          </w:tcPr>
          <w:p w14:paraId="0908C82E" w14:textId="65667487" w:rsidR="00DE1BA1" w:rsidRPr="00811FBA" w:rsidRDefault="00DE1BA1" w:rsidP="0072350A">
            <w:pPr>
              <w:jc w:val="center"/>
              <w:rPr>
                <w:rFonts w:ascii="Arial" w:hAnsi="Arial" w:cs="Arial"/>
                <w:b/>
              </w:rPr>
            </w:pPr>
            <w:r w:rsidRPr="00811FBA">
              <w:rPr>
                <w:rFonts w:ascii="Arial" w:hAnsi="Arial" w:cs="Arial"/>
                <w:b/>
              </w:rPr>
              <w:t>na 20</w:t>
            </w:r>
            <w:r w:rsidR="004A414D" w:rsidRPr="00811FBA">
              <w:rPr>
                <w:rFonts w:ascii="Arial" w:hAnsi="Arial" w:cs="Arial"/>
                <w:b/>
              </w:rPr>
              <w:t>2</w:t>
            </w:r>
            <w:r w:rsidR="00550A68" w:rsidRPr="00811FBA">
              <w:rPr>
                <w:rFonts w:ascii="Arial" w:hAnsi="Arial" w:cs="Arial"/>
                <w:b/>
              </w:rPr>
              <w:t>5</w:t>
            </w:r>
            <w:r w:rsidRPr="00811FBA">
              <w:rPr>
                <w:rFonts w:ascii="Arial" w:hAnsi="Arial" w:cs="Arial"/>
                <w:b/>
              </w:rPr>
              <w:t>.g.</w:t>
            </w:r>
          </w:p>
        </w:tc>
      </w:tr>
      <w:tr w:rsidR="00811FBA" w:rsidRPr="00811FBA" w14:paraId="4BE5B7FE" w14:textId="77777777" w:rsidTr="0072350A">
        <w:trPr>
          <w:trHeight w:val="399"/>
        </w:trPr>
        <w:tc>
          <w:tcPr>
            <w:tcW w:w="3828" w:type="dxa"/>
            <w:tcBorders>
              <w:top w:val="nil"/>
              <w:left w:val="single" w:sz="8" w:space="0" w:color="auto"/>
              <w:bottom w:val="single" w:sz="4" w:space="0" w:color="auto"/>
              <w:right w:val="single" w:sz="4" w:space="0" w:color="auto"/>
            </w:tcBorders>
            <w:shd w:val="clear" w:color="auto" w:fill="FFFFFF"/>
            <w:noWrap/>
            <w:vAlign w:val="center"/>
          </w:tcPr>
          <w:p w14:paraId="285D1FEF" w14:textId="77777777" w:rsidR="00DE1BA1" w:rsidRPr="00811FBA" w:rsidRDefault="00DE1BA1" w:rsidP="003A77CA">
            <w:pPr>
              <w:jc w:val="center"/>
              <w:rPr>
                <w:rFonts w:ascii="Arial" w:hAnsi="Arial" w:cs="Arial"/>
                <w:b/>
                <w:bCs/>
              </w:rPr>
            </w:pPr>
            <w:r w:rsidRPr="00811FBA">
              <w:rPr>
                <w:rFonts w:ascii="Arial" w:hAnsi="Arial" w:cs="Arial"/>
                <w:b/>
                <w:bCs/>
              </w:rPr>
              <w:t> </w:t>
            </w:r>
          </w:p>
        </w:tc>
        <w:tc>
          <w:tcPr>
            <w:tcW w:w="2126" w:type="dxa"/>
            <w:tcBorders>
              <w:top w:val="nil"/>
              <w:left w:val="nil"/>
              <w:bottom w:val="single" w:sz="4" w:space="0" w:color="auto"/>
              <w:right w:val="single" w:sz="4" w:space="0" w:color="auto"/>
            </w:tcBorders>
            <w:shd w:val="clear" w:color="auto" w:fill="FFFFFF"/>
            <w:noWrap/>
            <w:vAlign w:val="center"/>
          </w:tcPr>
          <w:p w14:paraId="179EE4D3" w14:textId="596006C9" w:rsidR="00DE1BA1" w:rsidRPr="00811FBA" w:rsidRDefault="00DE1BA1" w:rsidP="0072350A">
            <w:pPr>
              <w:jc w:val="center"/>
              <w:rPr>
                <w:rFonts w:ascii="Arial" w:hAnsi="Arial" w:cs="Arial"/>
              </w:rPr>
            </w:pPr>
            <w:r w:rsidRPr="00811FBA">
              <w:rPr>
                <w:rFonts w:ascii="Arial" w:hAnsi="Arial" w:cs="Arial"/>
              </w:rPr>
              <w:t xml:space="preserve">(iznosi u </w:t>
            </w:r>
            <w:r w:rsidR="00784F22" w:rsidRPr="00811FBA">
              <w:rPr>
                <w:rFonts w:ascii="Arial" w:hAnsi="Arial" w:cs="Arial"/>
              </w:rPr>
              <w:t>EUR</w:t>
            </w:r>
            <w:r w:rsidRPr="00811FBA">
              <w:rPr>
                <w:rFonts w:ascii="Arial" w:hAnsi="Arial" w:cs="Arial"/>
              </w:rPr>
              <w:t>)</w:t>
            </w:r>
          </w:p>
        </w:tc>
        <w:tc>
          <w:tcPr>
            <w:tcW w:w="2126" w:type="dxa"/>
            <w:tcBorders>
              <w:top w:val="nil"/>
              <w:left w:val="nil"/>
              <w:bottom w:val="single" w:sz="4" w:space="0" w:color="auto"/>
              <w:right w:val="single" w:sz="4" w:space="0" w:color="auto"/>
            </w:tcBorders>
            <w:noWrap/>
            <w:vAlign w:val="center"/>
          </w:tcPr>
          <w:p w14:paraId="45BD33B1" w14:textId="68AE3216" w:rsidR="00DE1BA1" w:rsidRPr="00811FBA" w:rsidRDefault="00DE1BA1" w:rsidP="0072350A">
            <w:pPr>
              <w:jc w:val="center"/>
              <w:rPr>
                <w:rFonts w:ascii="Arial" w:hAnsi="Arial" w:cs="Arial"/>
              </w:rPr>
            </w:pPr>
            <w:r w:rsidRPr="00811FBA">
              <w:rPr>
                <w:rFonts w:ascii="Arial" w:hAnsi="Arial" w:cs="Arial"/>
              </w:rPr>
              <w:t xml:space="preserve">(iznosi u </w:t>
            </w:r>
            <w:r w:rsidR="00784F22" w:rsidRPr="00811FBA">
              <w:rPr>
                <w:rFonts w:ascii="Arial" w:hAnsi="Arial" w:cs="Arial"/>
              </w:rPr>
              <w:t>EUR</w:t>
            </w:r>
            <w:r w:rsidRPr="00811FBA">
              <w:rPr>
                <w:rFonts w:ascii="Arial" w:hAnsi="Arial" w:cs="Arial"/>
              </w:rPr>
              <w:t>)</w:t>
            </w:r>
          </w:p>
        </w:tc>
        <w:tc>
          <w:tcPr>
            <w:tcW w:w="2127" w:type="dxa"/>
            <w:tcBorders>
              <w:top w:val="nil"/>
              <w:left w:val="single" w:sz="4" w:space="0" w:color="auto"/>
              <w:bottom w:val="single" w:sz="4" w:space="0" w:color="auto"/>
              <w:right w:val="single" w:sz="8" w:space="0" w:color="auto"/>
            </w:tcBorders>
            <w:noWrap/>
            <w:vAlign w:val="bottom"/>
          </w:tcPr>
          <w:p w14:paraId="0674DA42" w14:textId="77777777" w:rsidR="00DE1BA1" w:rsidRPr="00811FBA" w:rsidRDefault="00DE1BA1" w:rsidP="0072350A">
            <w:pPr>
              <w:rPr>
                <w:rFonts w:ascii="Arial" w:hAnsi="Arial" w:cs="Arial"/>
              </w:rPr>
            </w:pPr>
          </w:p>
        </w:tc>
      </w:tr>
      <w:tr w:rsidR="00811FBA" w:rsidRPr="00811FBA" w14:paraId="5CCDC031" w14:textId="77777777" w:rsidTr="005E454C">
        <w:trPr>
          <w:trHeight w:val="399"/>
        </w:trPr>
        <w:tc>
          <w:tcPr>
            <w:tcW w:w="3828" w:type="dxa"/>
            <w:tcBorders>
              <w:top w:val="nil"/>
              <w:left w:val="single" w:sz="8" w:space="0" w:color="auto"/>
              <w:bottom w:val="single" w:sz="4" w:space="0" w:color="auto"/>
              <w:right w:val="single" w:sz="4" w:space="0" w:color="auto"/>
            </w:tcBorders>
            <w:noWrap/>
            <w:vAlign w:val="bottom"/>
          </w:tcPr>
          <w:p w14:paraId="46D076F2" w14:textId="77777777" w:rsidR="00DE1BA1" w:rsidRPr="00811FBA" w:rsidRDefault="00DE1BA1" w:rsidP="003A77CA">
            <w:pPr>
              <w:rPr>
                <w:rFonts w:ascii="Arial" w:hAnsi="Arial" w:cs="Arial"/>
              </w:rPr>
            </w:pPr>
            <w:r w:rsidRPr="00811FBA">
              <w:rPr>
                <w:rFonts w:ascii="Arial" w:hAnsi="Arial" w:cs="Arial"/>
              </w:rPr>
              <w:t> </w:t>
            </w:r>
          </w:p>
        </w:tc>
        <w:tc>
          <w:tcPr>
            <w:tcW w:w="2126" w:type="dxa"/>
            <w:tcBorders>
              <w:top w:val="nil"/>
              <w:left w:val="nil"/>
              <w:bottom w:val="single" w:sz="4" w:space="0" w:color="auto"/>
              <w:right w:val="single" w:sz="4" w:space="0" w:color="auto"/>
            </w:tcBorders>
            <w:noWrap/>
            <w:vAlign w:val="bottom"/>
          </w:tcPr>
          <w:p w14:paraId="466FFC6D" w14:textId="77777777" w:rsidR="00DE1BA1" w:rsidRPr="00811FBA" w:rsidRDefault="00DE1BA1" w:rsidP="003A77CA">
            <w:pPr>
              <w:rPr>
                <w:rFonts w:ascii="Arial" w:hAnsi="Arial" w:cs="Arial"/>
              </w:rPr>
            </w:pPr>
          </w:p>
        </w:tc>
        <w:tc>
          <w:tcPr>
            <w:tcW w:w="2126" w:type="dxa"/>
            <w:tcBorders>
              <w:top w:val="single" w:sz="4" w:space="0" w:color="auto"/>
              <w:left w:val="nil"/>
              <w:bottom w:val="single" w:sz="4" w:space="0" w:color="auto"/>
              <w:right w:val="single" w:sz="4" w:space="0" w:color="auto"/>
            </w:tcBorders>
            <w:noWrap/>
            <w:vAlign w:val="bottom"/>
          </w:tcPr>
          <w:p w14:paraId="5133CB9F" w14:textId="77777777" w:rsidR="00DE1BA1" w:rsidRPr="00811FBA" w:rsidRDefault="00DE1BA1" w:rsidP="003A77CA">
            <w:pPr>
              <w:rPr>
                <w:rFonts w:ascii="Arial" w:hAnsi="Arial" w:cs="Arial"/>
              </w:rPr>
            </w:pPr>
            <w:r w:rsidRPr="00811FBA">
              <w:rPr>
                <w:rFonts w:ascii="Arial" w:hAnsi="Arial" w:cs="Arial"/>
              </w:rPr>
              <w:t> </w:t>
            </w:r>
          </w:p>
        </w:tc>
        <w:tc>
          <w:tcPr>
            <w:tcW w:w="2127" w:type="dxa"/>
            <w:tcBorders>
              <w:top w:val="single" w:sz="4" w:space="0" w:color="auto"/>
              <w:left w:val="single" w:sz="4" w:space="0" w:color="auto"/>
              <w:bottom w:val="single" w:sz="4" w:space="0" w:color="auto"/>
              <w:right w:val="single" w:sz="8" w:space="0" w:color="auto"/>
            </w:tcBorders>
            <w:noWrap/>
            <w:vAlign w:val="center"/>
          </w:tcPr>
          <w:p w14:paraId="4B176D6D" w14:textId="77777777" w:rsidR="00DE1BA1" w:rsidRPr="00811FBA" w:rsidRDefault="00DE1BA1" w:rsidP="003A77CA">
            <w:pPr>
              <w:jc w:val="right"/>
              <w:rPr>
                <w:rFonts w:ascii="Arial" w:hAnsi="Arial" w:cs="Arial"/>
              </w:rPr>
            </w:pPr>
          </w:p>
        </w:tc>
      </w:tr>
      <w:tr w:rsidR="00811FBA" w:rsidRPr="00811FBA" w14:paraId="7745C4CC" w14:textId="77777777" w:rsidTr="0064585D">
        <w:trPr>
          <w:trHeight w:val="377"/>
        </w:trPr>
        <w:tc>
          <w:tcPr>
            <w:tcW w:w="3828" w:type="dxa"/>
            <w:tcBorders>
              <w:top w:val="nil"/>
              <w:left w:val="single" w:sz="8" w:space="0" w:color="auto"/>
              <w:bottom w:val="single" w:sz="4" w:space="0" w:color="auto"/>
              <w:right w:val="single" w:sz="4" w:space="0" w:color="auto"/>
            </w:tcBorders>
            <w:noWrap/>
            <w:vAlign w:val="center"/>
          </w:tcPr>
          <w:p w14:paraId="5C531095" w14:textId="77777777" w:rsidR="00811FBA" w:rsidRPr="00811FBA" w:rsidRDefault="00811FBA" w:rsidP="00811FBA">
            <w:pPr>
              <w:rPr>
                <w:rFonts w:ascii="Arial" w:eastAsia="Arial Unicode MS" w:hAnsi="Arial" w:cs="Arial"/>
              </w:rPr>
            </w:pPr>
            <w:r w:rsidRPr="00811FBA">
              <w:rPr>
                <w:rFonts w:ascii="Arial" w:hAnsi="Arial" w:cs="Arial"/>
              </w:rPr>
              <w:t>Najam prostora i opreme</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79B01CD6" w14:textId="5916EC8C" w:rsidR="00811FBA" w:rsidRPr="00811FBA" w:rsidRDefault="00811FBA" w:rsidP="00811FBA">
            <w:pPr>
              <w:jc w:val="right"/>
              <w:rPr>
                <w:rFonts w:ascii="Arial" w:hAnsi="Arial" w:cs="Arial"/>
              </w:rPr>
            </w:pPr>
            <w:r>
              <w:rPr>
                <w:rFonts w:ascii="Arial" w:hAnsi="Arial" w:cs="Arial"/>
              </w:rPr>
              <w:t>1.975.370</w:t>
            </w:r>
          </w:p>
        </w:tc>
        <w:tc>
          <w:tcPr>
            <w:tcW w:w="2126" w:type="dxa"/>
            <w:tcBorders>
              <w:top w:val="single" w:sz="4" w:space="0" w:color="auto"/>
              <w:left w:val="nil"/>
              <w:bottom w:val="single" w:sz="4" w:space="0" w:color="auto"/>
              <w:right w:val="single" w:sz="4" w:space="0" w:color="auto"/>
            </w:tcBorders>
            <w:shd w:val="clear" w:color="000000" w:fill="FFFF99"/>
            <w:noWrap/>
            <w:vAlign w:val="center"/>
          </w:tcPr>
          <w:p w14:paraId="744F2F7B" w14:textId="71C5966F" w:rsidR="00811FBA" w:rsidRPr="00811FBA" w:rsidRDefault="00811FBA" w:rsidP="00811FBA">
            <w:pPr>
              <w:jc w:val="right"/>
              <w:rPr>
                <w:rFonts w:ascii="Arial" w:hAnsi="Arial" w:cs="Arial"/>
              </w:rPr>
            </w:pPr>
            <w:r>
              <w:rPr>
                <w:rFonts w:ascii="Arial" w:hAnsi="Arial" w:cs="Arial"/>
              </w:rPr>
              <w:t>1.900.000</w:t>
            </w:r>
          </w:p>
        </w:tc>
        <w:tc>
          <w:tcPr>
            <w:tcW w:w="2127" w:type="dxa"/>
            <w:tcBorders>
              <w:top w:val="single" w:sz="4" w:space="0" w:color="auto"/>
              <w:left w:val="nil"/>
              <w:bottom w:val="single" w:sz="4" w:space="0" w:color="auto"/>
              <w:right w:val="single" w:sz="8" w:space="0" w:color="auto"/>
            </w:tcBorders>
            <w:shd w:val="thinReverseDiagStripe" w:color="FFCC99" w:fill="FFFF99"/>
            <w:noWrap/>
            <w:vAlign w:val="center"/>
          </w:tcPr>
          <w:p w14:paraId="1CDD77B3" w14:textId="24E2A6D9" w:rsidR="00811FBA" w:rsidRPr="00811FBA" w:rsidRDefault="00811FBA" w:rsidP="00811FBA">
            <w:pPr>
              <w:jc w:val="right"/>
              <w:rPr>
                <w:rFonts w:ascii="Arial" w:hAnsi="Arial" w:cs="Arial"/>
              </w:rPr>
            </w:pPr>
            <w:r>
              <w:rPr>
                <w:rFonts w:ascii="Arial" w:hAnsi="Arial" w:cs="Arial"/>
              </w:rPr>
              <w:t>96</w:t>
            </w:r>
          </w:p>
        </w:tc>
      </w:tr>
      <w:tr w:rsidR="00811FBA" w:rsidRPr="00811FBA" w14:paraId="41E4F5B8" w14:textId="77777777" w:rsidTr="00423DED">
        <w:trPr>
          <w:trHeight w:val="399"/>
        </w:trPr>
        <w:tc>
          <w:tcPr>
            <w:tcW w:w="3828" w:type="dxa"/>
            <w:tcBorders>
              <w:top w:val="nil"/>
              <w:left w:val="single" w:sz="8" w:space="0" w:color="auto"/>
              <w:bottom w:val="single" w:sz="4" w:space="0" w:color="auto"/>
              <w:right w:val="single" w:sz="4" w:space="0" w:color="auto"/>
            </w:tcBorders>
            <w:noWrap/>
            <w:vAlign w:val="center"/>
          </w:tcPr>
          <w:p w14:paraId="4A9BBDD8" w14:textId="77777777" w:rsidR="00811FBA" w:rsidRPr="00811FBA" w:rsidRDefault="00811FBA" w:rsidP="00811FBA">
            <w:pPr>
              <w:rPr>
                <w:rFonts w:ascii="Arial" w:hAnsi="Arial" w:cs="Arial"/>
              </w:rPr>
            </w:pPr>
            <w:r w:rsidRPr="00811FBA">
              <w:rPr>
                <w:rFonts w:ascii="Arial" w:hAnsi="Arial" w:cs="Arial"/>
              </w:rPr>
              <w:t>Najam reklama</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53CEEB7F" w14:textId="77F7369E" w:rsidR="00811FBA" w:rsidRPr="00811FBA" w:rsidRDefault="00811FBA" w:rsidP="00811FBA">
            <w:pPr>
              <w:jc w:val="right"/>
              <w:rPr>
                <w:rFonts w:ascii="Arial" w:hAnsi="Arial" w:cs="Arial"/>
              </w:rPr>
            </w:pPr>
            <w:r>
              <w:rPr>
                <w:rFonts w:ascii="Arial" w:hAnsi="Arial" w:cs="Arial"/>
              </w:rPr>
              <w:t>110.365</w:t>
            </w:r>
          </w:p>
        </w:tc>
        <w:tc>
          <w:tcPr>
            <w:tcW w:w="2126" w:type="dxa"/>
            <w:tcBorders>
              <w:top w:val="nil"/>
              <w:left w:val="nil"/>
              <w:bottom w:val="single" w:sz="4" w:space="0" w:color="auto"/>
              <w:right w:val="single" w:sz="4" w:space="0" w:color="auto"/>
            </w:tcBorders>
            <w:shd w:val="clear" w:color="000000" w:fill="FFFF99"/>
            <w:noWrap/>
            <w:vAlign w:val="center"/>
          </w:tcPr>
          <w:p w14:paraId="442D53C8" w14:textId="6347F0DE" w:rsidR="00811FBA" w:rsidRPr="00811FBA" w:rsidRDefault="00811FBA" w:rsidP="00811FBA">
            <w:pPr>
              <w:jc w:val="right"/>
              <w:rPr>
                <w:rFonts w:ascii="Arial" w:hAnsi="Arial" w:cs="Arial"/>
              </w:rPr>
            </w:pPr>
            <w:r>
              <w:rPr>
                <w:rFonts w:ascii="Arial" w:hAnsi="Arial" w:cs="Arial"/>
              </w:rPr>
              <w:t>100.000</w:t>
            </w:r>
          </w:p>
        </w:tc>
        <w:tc>
          <w:tcPr>
            <w:tcW w:w="2127" w:type="dxa"/>
            <w:tcBorders>
              <w:top w:val="nil"/>
              <w:left w:val="nil"/>
              <w:bottom w:val="single" w:sz="4" w:space="0" w:color="auto"/>
              <w:right w:val="single" w:sz="8" w:space="0" w:color="auto"/>
            </w:tcBorders>
            <w:shd w:val="thinReverseDiagStripe" w:color="FFCC99" w:fill="FFFF99"/>
            <w:noWrap/>
            <w:vAlign w:val="center"/>
          </w:tcPr>
          <w:p w14:paraId="19F40809" w14:textId="0936B735" w:rsidR="00811FBA" w:rsidRPr="00811FBA" w:rsidRDefault="00811FBA" w:rsidP="00811FBA">
            <w:pPr>
              <w:jc w:val="right"/>
              <w:rPr>
                <w:rFonts w:ascii="Arial" w:hAnsi="Arial" w:cs="Arial"/>
              </w:rPr>
            </w:pPr>
            <w:r>
              <w:rPr>
                <w:rFonts w:ascii="Arial" w:hAnsi="Arial" w:cs="Arial"/>
              </w:rPr>
              <w:t>91</w:t>
            </w:r>
          </w:p>
        </w:tc>
      </w:tr>
      <w:tr w:rsidR="00811FBA" w:rsidRPr="00811FBA" w14:paraId="0812339E" w14:textId="77777777" w:rsidTr="00423DED">
        <w:trPr>
          <w:trHeight w:val="399"/>
        </w:trPr>
        <w:tc>
          <w:tcPr>
            <w:tcW w:w="3828" w:type="dxa"/>
            <w:tcBorders>
              <w:top w:val="nil"/>
              <w:left w:val="single" w:sz="8" w:space="0" w:color="auto"/>
              <w:bottom w:val="single" w:sz="4" w:space="0" w:color="auto"/>
              <w:right w:val="single" w:sz="4" w:space="0" w:color="auto"/>
            </w:tcBorders>
            <w:noWrap/>
            <w:vAlign w:val="center"/>
          </w:tcPr>
          <w:p w14:paraId="07B37362" w14:textId="77777777" w:rsidR="00811FBA" w:rsidRPr="00811FBA" w:rsidRDefault="00811FBA" w:rsidP="00811FBA">
            <w:pPr>
              <w:rPr>
                <w:rFonts w:ascii="Arial" w:eastAsia="Arial Unicode MS" w:hAnsi="Arial" w:cs="Arial"/>
              </w:rPr>
            </w:pPr>
            <w:r w:rsidRPr="00811FBA">
              <w:rPr>
                <w:rFonts w:ascii="Arial" w:hAnsi="Arial" w:cs="Arial"/>
              </w:rPr>
              <w:t>Ostali poslovni prihodi</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0A5E1A6C" w14:textId="72E6043E" w:rsidR="00811FBA" w:rsidRPr="00811FBA" w:rsidRDefault="00811FBA" w:rsidP="00811FBA">
            <w:pPr>
              <w:jc w:val="right"/>
              <w:rPr>
                <w:rFonts w:ascii="Arial" w:hAnsi="Arial" w:cs="Arial"/>
              </w:rPr>
            </w:pPr>
            <w:r>
              <w:rPr>
                <w:rFonts w:ascii="Arial" w:hAnsi="Arial" w:cs="Arial"/>
              </w:rPr>
              <w:t>821.568</w:t>
            </w:r>
          </w:p>
        </w:tc>
        <w:tc>
          <w:tcPr>
            <w:tcW w:w="2126" w:type="dxa"/>
            <w:tcBorders>
              <w:top w:val="nil"/>
              <w:left w:val="nil"/>
              <w:bottom w:val="single" w:sz="4" w:space="0" w:color="auto"/>
              <w:right w:val="single" w:sz="4" w:space="0" w:color="auto"/>
            </w:tcBorders>
            <w:shd w:val="clear" w:color="000000" w:fill="FFFF99"/>
            <w:noWrap/>
            <w:vAlign w:val="center"/>
          </w:tcPr>
          <w:p w14:paraId="57284DF7" w14:textId="44889A37" w:rsidR="00811FBA" w:rsidRPr="00811FBA" w:rsidRDefault="00811FBA" w:rsidP="00811FBA">
            <w:pPr>
              <w:jc w:val="right"/>
              <w:rPr>
                <w:rFonts w:ascii="Arial" w:hAnsi="Arial" w:cs="Arial"/>
              </w:rPr>
            </w:pPr>
            <w:r>
              <w:rPr>
                <w:rFonts w:ascii="Arial" w:hAnsi="Arial" w:cs="Arial"/>
              </w:rPr>
              <w:t>605.800</w:t>
            </w:r>
          </w:p>
        </w:tc>
        <w:tc>
          <w:tcPr>
            <w:tcW w:w="2127" w:type="dxa"/>
            <w:tcBorders>
              <w:top w:val="nil"/>
              <w:left w:val="nil"/>
              <w:bottom w:val="single" w:sz="4" w:space="0" w:color="auto"/>
              <w:right w:val="single" w:sz="8" w:space="0" w:color="auto"/>
            </w:tcBorders>
            <w:shd w:val="thinReverseDiagStripe" w:color="FFCC99" w:fill="FFFF99"/>
            <w:noWrap/>
            <w:vAlign w:val="center"/>
          </w:tcPr>
          <w:p w14:paraId="4043E76E" w14:textId="2B5C02C1" w:rsidR="00811FBA" w:rsidRPr="00811FBA" w:rsidRDefault="00811FBA" w:rsidP="00811FBA">
            <w:pPr>
              <w:jc w:val="right"/>
              <w:rPr>
                <w:rFonts w:ascii="Arial" w:hAnsi="Arial" w:cs="Arial"/>
              </w:rPr>
            </w:pPr>
            <w:r w:rsidRPr="00811FBA">
              <w:rPr>
                <w:rFonts w:ascii="Arial" w:hAnsi="Arial" w:cs="Arial"/>
              </w:rPr>
              <w:t>7</w:t>
            </w:r>
            <w:r>
              <w:rPr>
                <w:rFonts w:ascii="Arial" w:hAnsi="Arial" w:cs="Arial"/>
              </w:rPr>
              <w:t>4</w:t>
            </w:r>
          </w:p>
        </w:tc>
      </w:tr>
      <w:tr w:rsidR="00811FBA" w:rsidRPr="00811FBA" w14:paraId="0FE07F43" w14:textId="77777777" w:rsidTr="00423DED">
        <w:trPr>
          <w:trHeight w:val="399"/>
        </w:trPr>
        <w:tc>
          <w:tcPr>
            <w:tcW w:w="3828" w:type="dxa"/>
            <w:tcBorders>
              <w:top w:val="nil"/>
              <w:left w:val="single" w:sz="8" w:space="0" w:color="auto"/>
              <w:bottom w:val="single" w:sz="4" w:space="0" w:color="auto"/>
              <w:right w:val="single" w:sz="4" w:space="0" w:color="auto"/>
            </w:tcBorders>
            <w:shd w:val="clear" w:color="auto" w:fill="C0C0C0"/>
            <w:noWrap/>
            <w:vAlign w:val="center"/>
          </w:tcPr>
          <w:p w14:paraId="3D52E0E8" w14:textId="77777777" w:rsidR="00811FBA" w:rsidRPr="00811FBA" w:rsidRDefault="00811FBA" w:rsidP="00811FBA">
            <w:pPr>
              <w:rPr>
                <w:rFonts w:ascii="Arial" w:eastAsia="Arial Unicode MS" w:hAnsi="Arial" w:cs="Arial"/>
                <w:b/>
                <w:bCs/>
              </w:rPr>
            </w:pPr>
            <w:r w:rsidRPr="00811FBA">
              <w:rPr>
                <w:rFonts w:ascii="Arial" w:hAnsi="Arial" w:cs="Arial"/>
                <w:b/>
                <w:bCs/>
              </w:rPr>
              <w:t>Ukupno poslovni prihodi</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2F8AFA13" w14:textId="24D8F071" w:rsidR="00811FBA" w:rsidRPr="00811FBA" w:rsidRDefault="00811FBA" w:rsidP="00811FBA">
            <w:pPr>
              <w:jc w:val="right"/>
              <w:rPr>
                <w:rFonts w:ascii="Arial" w:hAnsi="Arial" w:cs="Arial"/>
                <w:b/>
                <w:bCs/>
              </w:rPr>
            </w:pPr>
            <w:r>
              <w:rPr>
                <w:rFonts w:ascii="Arial" w:hAnsi="Arial" w:cs="Arial"/>
                <w:b/>
                <w:bCs/>
              </w:rPr>
              <w:t>2.907.303</w:t>
            </w:r>
          </w:p>
        </w:tc>
        <w:tc>
          <w:tcPr>
            <w:tcW w:w="2126" w:type="dxa"/>
            <w:tcBorders>
              <w:top w:val="nil"/>
              <w:left w:val="nil"/>
              <w:bottom w:val="single" w:sz="4" w:space="0" w:color="auto"/>
              <w:right w:val="single" w:sz="4" w:space="0" w:color="auto"/>
            </w:tcBorders>
            <w:shd w:val="clear" w:color="000000" w:fill="C0C0C0"/>
            <w:noWrap/>
            <w:vAlign w:val="center"/>
          </w:tcPr>
          <w:p w14:paraId="01A883EC" w14:textId="061E6C8F" w:rsidR="00811FBA" w:rsidRPr="00811FBA" w:rsidRDefault="00811FBA" w:rsidP="00811FBA">
            <w:pPr>
              <w:jc w:val="right"/>
              <w:rPr>
                <w:rFonts w:ascii="Arial" w:hAnsi="Arial" w:cs="Arial"/>
                <w:b/>
                <w:bCs/>
              </w:rPr>
            </w:pPr>
            <w:r>
              <w:rPr>
                <w:rFonts w:ascii="Arial" w:hAnsi="Arial" w:cs="Arial"/>
                <w:b/>
                <w:bCs/>
              </w:rPr>
              <w:t>2.605.800</w:t>
            </w:r>
          </w:p>
        </w:tc>
        <w:tc>
          <w:tcPr>
            <w:tcW w:w="2127" w:type="dxa"/>
            <w:tcBorders>
              <w:top w:val="nil"/>
              <w:left w:val="nil"/>
              <w:bottom w:val="single" w:sz="4" w:space="0" w:color="auto"/>
              <w:right w:val="single" w:sz="8" w:space="0" w:color="auto"/>
            </w:tcBorders>
            <w:shd w:val="clear" w:color="000000" w:fill="C0C0C0"/>
            <w:noWrap/>
            <w:vAlign w:val="center"/>
          </w:tcPr>
          <w:p w14:paraId="38D9A01E" w14:textId="21EC357B" w:rsidR="00811FBA" w:rsidRPr="00811FBA" w:rsidRDefault="00811FBA" w:rsidP="00811FBA">
            <w:pPr>
              <w:jc w:val="right"/>
              <w:rPr>
                <w:rFonts w:ascii="Arial" w:hAnsi="Arial" w:cs="Arial"/>
                <w:b/>
                <w:bCs/>
              </w:rPr>
            </w:pPr>
            <w:r w:rsidRPr="00811FBA">
              <w:rPr>
                <w:rFonts w:ascii="Arial" w:hAnsi="Arial" w:cs="Arial"/>
                <w:b/>
                <w:bCs/>
              </w:rPr>
              <w:t>9</w:t>
            </w:r>
            <w:r>
              <w:rPr>
                <w:rFonts w:ascii="Arial" w:hAnsi="Arial" w:cs="Arial"/>
                <w:b/>
                <w:bCs/>
              </w:rPr>
              <w:t>0</w:t>
            </w:r>
          </w:p>
        </w:tc>
      </w:tr>
      <w:tr w:rsidR="00811FBA" w:rsidRPr="00811FBA" w14:paraId="072DFC4C" w14:textId="77777777" w:rsidTr="005E454C">
        <w:trPr>
          <w:trHeight w:val="226"/>
        </w:trPr>
        <w:tc>
          <w:tcPr>
            <w:tcW w:w="3828" w:type="dxa"/>
            <w:tcBorders>
              <w:top w:val="nil"/>
              <w:left w:val="single" w:sz="8" w:space="0" w:color="auto"/>
              <w:bottom w:val="single" w:sz="8" w:space="0" w:color="auto"/>
              <w:right w:val="single" w:sz="4" w:space="0" w:color="auto"/>
            </w:tcBorders>
            <w:noWrap/>
            <w:vAlign w:val="bottom"/>
          </w:tcPr>
          <w:p w14:paraId="327EDC8C" w14:textId="77777777" w:rsidR="00DE1BA1" w:rsidRPr="00811FBA" w:rsidRDefault="00DE1BA1" w:rsidP="003A77CA">
            <w:pPr>
              <w:rPr>
                <w:rFonts w:ascii="Arial" w:hAnsi="Arial" w:cs="Arial"/>
              </w:rPr>
            </w:pPr>
            <w:r w:rsidRPr="00811FBA">
              <w:rPr>
                <w:rFonts w:ascii="Arial" w:hAnsi="Arial" w:cs="Arial"/>
              </w:rPr>
              <w:t> </w:t>
            </w:r>
          </w:p>
        </w:tc>
        <w:tc>
          <w:tcPr>
            <w:tcW w:w="2126" w:type="dxa"/>
            <w:tcBorders>
              <w:top w:val="nil"/>
              <w:left w:val="nil"/>
              <w:bottom w:val="single" w:sz="8" w:space="0" w:color="auto"/>
              <w:right w:val="single" w:sz="4" w:space="0" w:color="auto"/>
            </w:tcBorders>
            <w:noWrap/>
            <w:vAlign w:val="bottom"/>
          </w:tcPr>
          <w:p w14:paraId="47DFAAF8" w14:textId="77777777" w:rsidR="00DE1BA1" w:rsidRPr="00811FBA" w:rsidRDefault="00DE1BA1" w:rsidP="003A77CA">
            <w:pPr>
              <w:rPr>
                <w:rFonts w:ascii="Arial" w:hAnsi="Arial" w:cs="Arial"/>
              </w:rPr>
            </w:pPr>
            <w:r w:rsidRPr="00811FBA">
              <w:rPr>
                <w:rFonts w:ascii="Arial" w:hAnsi="Arial" w:cs="Arial"/>
              </w:rPr>
              <w:t> </w:t>
            </w:r>
          </w:p>
        </w:tc>
        <w:tc>
          <w:tcPr>
            <w:tcW w:w="2126" w:type="dxa"/>
            <w:tcBorders>
              <w:top w:val="single" w:sz="4" w:space="0" w:color="auto"/>
              <w:left w:val="nil"/>
              <w:bottom w:val="single" w:sz="8" w:space="0" w:color="auto"/>
              <w:right w:val="single" w:sz="4" w:space="0" w:color="auto"/>
            </w:tcBorders>
            <w:noWrap/>
            <w:vAlign w:val="bottom"/>
          </w:tcPr>
          <w:p w14:paraId="6AAECA34" w14:textId="77777777" w:rsidR="00DE1BA1" w:rsidRPr="00811FBA" w:rsidRDefault="00DE1BA1" w:rsidP="003A77CA">
            <w:pPr>
              <w:rPr>
                <w:rFonts w:ascii="Arial" w:hAnsi="Arial" w:cs="Arial"/>
              </w:rPr>
            </w:pPr>
          </w:p>
        </w:tc>
        <w:tc>
          <w:tcPr>
            <w:tcW w:w="2127" w:type="dxa"/>
            <w:tcBorders>
              <w:top w:val="single" w:sz="4" w:space="0" w:color="auto"/>
              <w:left w:val="single" w:sz="4" w:space="0" w:color="auto"/>
              <w:bottom w:val="single" w:sz="8" w:space="0" w:color="auto"/>
              <w:right w:val="single" w:sz="8" w:space="0" w:color="auto"/>
            </w:tcBorders>
            <w:noWrap/>
            <w:vAlign w:val="bottom"/>
          </w:tcPr>
          <w:p w14:paraId="4E900C20" w14:textId="77777777" w:rsidR="00DE1BA1" w:rsidRPr="00811FBA" w:rsidRDefault="00DE1BA1" w:rsidP="003A77CA">
            <w:pPr>
              <w:rPr>
                <w:rFonts w:ascii="Arial" w:hAnsi="Arial" w:cs="Arial"/>
              </w:rPr>
            </w:pPr>
          </w:p>
        </w:tc>
      </w:tr>
    </w:tbl>
    <w:p w14:paraId="0A34ACD4" w14:textId="77777777" w:rsidR="00D86DA4" w:rsidRPr="00811FBA" w:rsidRDefault="00D86DA4">
      <w:pPr>
        <w:jc w:val="both"/>
        <w:rPr>
          <w:rFonts w:ascii="Arial" w:hAnsi="Arial" w:cs="Arial"/>
        </w:rPr>
      </w:pPr>
    </w:p>
    <w:p w14:paraId="21D703DB" w14:textId="57EB5069" w:rsidR="00D86DA4" w:rsidRDefault="00D86DA4" w:rsidP="00550A68">
      <w:pPr>
        <w:jc w:val="both"/>
        <w:rPr>
          <w:rFonts w:ascii="Arial" w:hAnsi="Arial" w:cs="Arial"/>
        </w:rPr>
      </w:pPr>
      <w:r w:rsidRPr="00811FBA">
        <w:rPr>
          <w:rFonts w:ascii="Arial" w:hAnsi="Arial" w:cs="Arial"/>
        </w:rPr>
        <w:t xml:space="preserve">Planirani poslovni prihodi </w:t>
      </w:r>
      <w:r w:rsidR="00F65066" w:rsidRPr="00811FBA">
        <w:rPr>
          <w:rFonts w:ascii="Arial" w:hAnsi="Arial" w:cs="Arial"/>
        </w:rPr>
        <w:t xml:space="preserve">manji </w:t>
      </w:r>
      <w:r w:rsidR="005E454C" w:rsidRPr="00811FBA">
        <w:rPr>
          <w:rFonts w:ascii="Arial" w:hAnsi="Arial" w:cs="Arial"/>
        </w:rPr>
        <w:t xml:space="preserve">su za </w:t>
      </w:r>
      <w:r w:rsidR="00811FBA">
        <w:rPr>
          <w:rFonts w:ascii="Arial" w:hAnsi="Arial" w:cs="Arial"/>
        </w:rPr>
        <w:t>10</w:t>
      </w:r>
      <w:r w:rsidR="005E454C" w:rsidRPr="00811FBA">
        <w:rPr>
          <w:rFonts w:ascii="Arial" w:hAnsi="Arial" w:cs="Arial"/>
        </w:rPr>
        <w:t xml:space="preserve">% u odnosu na </w:t>
      </w:r>
      <w:r w:rsidRPr="00811FBA">
        <w:rPr>
          <w:rFonts w:ascii="Arial" w:hAnsi="Arial" w:cs="Arial"/>
        </w:rPr>
        <w:t>20</w:t>
      </w:r>
      <w:r w:rsidR="004A414D" w:rsidRPr="00811FBA">
        <w:rPr>
          <w:rFonts w:ascii="Arial" w:hAnsi="Arial" w:cs="Arial"/>
        </w:rPr>
        <w:t>2</w:t>
      </w:r>
      <w:r w:rsidR="00550A68" w:rsidRPr="00811FBA">
        <w:rPr>
          <w:rFonts w:ascii="Arial" w:hAnsi="Arial" w:cs="Arial"/>
        </w:rPr>
        <w:t>5</w:t>
      </w:r>
      <w:r w:rsidRPr="00811FBA">
        <w:rPr>
          <w:rFonts w:ascii="Arial" w:hAnsi="Arial" w:cs="Arial"/>
        </w:rPr>
        <w:t>.</w:t>
      </w:r>
      <w:r w:rsidR="005E454C" w:rsidRPr="00811FBA">
        <w:rPr>
          <w:rFonts w:ascii="Arial" w:hAnsi="Arial" w:cs="Arial"/>
        </w:rPr>
        <w:t xml:space="preserve"> </w:t>
      </w:r>
      <w:r w:rsidRPr="00811FBA">
        <w:rPr>
          <w:rFonts w:ascii="Arial" w:hAnsi="Arial" w:cs="Arial"/>
        </w:rPr>
        <w:t>godin</w:t>
      </w:r>
      <w:r w:rsidR="005E454C" w:rsidRPr="00811FBA">
        <w:rPr>
          <w:rFonts w:ascii="Arial" w:hAnsi="Arial" w:cs="Arial"/>
        </w:rPr>
        <w:t>u</w:t>
      </w:r>
      <w:r w:rsidR="00550A68" w:rsidRPr="00811FBA">
        <w:rPr>
          <w:rFonts w:ascii="Arial" w:hAnsi="Arial" w:cs="Arial"/>
        </w:rPr>
        <w:t>, a smanjenje se najvećim dijelom odnosi na smanjenje ostalih poslovnih prihoda u koje je uključeno prihodovanje, ukidanje troškova rezerviranja za neiskorištene godišnje odmore 2025. godine</w:t>
      </w:r>
      <w:r w:rsidR="00E27CDD" w:rsidRPr="00811FBA">
        <w:rPr>
          <w:rFonts w:ascii="Arial" w:hAnsi="Arial" w:cs="Arial"/>
        </w:rPr>
        <w:t xml:space="preserve"> </w:t>
      </w:r>
      <w:r w:rsidR="00550A68" w:rsidRPr="00811FBA">
        <w:rPr>
          <w:rFonts w:ascii="Arial" w:hAnsi="Arial" w:cs="Arial"/>
        </w:rPr>
        <w:t xml:space="preserve">koje je smanjeno za </w:t>
      </w:r>
      <w:r w:rsidR="00811FBA">
        <w:rPr>
          <w:rFonts w:ascii="Arial" w:hAnsi="Arial" w:cs="Arial"/>
        </w:rPr>
        <w:t>8</w:t>
      </w:r>
      <w:r w:rsidR="00550A68" w:rsidRPr="00811FBA">
        <w:rPr>
          <w:rFonts w:ascii="Arial" w:hAnsi="Arial" w:cs="Arial"/>
        </w:rPr>
        <w:t>5.000 EUR</w:t>
      </w:r>
      <w:r w:rsidR="00E27CDD" w:rsidRPr="00811FBA">
        <w:rPr>
          <w:rFonts w:ascii="Arial" w:hAnsi="Arial" w:cs="Arial"/>
        </w:rPr>
        <w:t>.</w:t>
      </w:r>
    </w:p>
    <w:p w14:paraId="74EB82BC" w14:textId="77777777" w:rsidR="00811FBA" w:rsidRDefault="00811FBA" w:rsidP="00550A68">
      <w:pPr>
        <w:jc w:val="both"/>
        <w:rPr>
          <w:rFonts w:ascii="Arial" w:hAnsi="Arial" w:cs="Arial"/>
        </w:rPr>
      </w:pPr>
    </w:p>
    <w:p w14:paraId="50BB9CEF" w14:textId="6B401238" w:rsidR="00D86DA4" w:rsidRDefault="00811FBA">
      <w:pPr>
        <w:jc w:val="both"/>
        <w:rPr>
          <w:rFonts w:ascii="Arial" w:hAnsi="Arial" w:cs="Arial"/>
        </w:rPr>
      </w:pPr>
      <w:r w:rsidRPr="00811FBA">
        <w:rPr>
          <w:rFonts w:ascii="Arial" w:hAnsi="Arial" w:cs="Arial"/>
        </w:rPr>
        <w:t>Planirani</w:t>
      </w:r>
      <w:r>
        <w:rPr>
          <w:rFonts w:ascii="Arial" w:hAnsi="Arial" w:cs="Arial"/>
        </w:rPr>
        <w:t xml:space="preserve"> </w:t>
      </w:r>
      <w:r w:rsidRPr="00811FBA">
        <w:rPr>
          <w:rFonts w:ascii="Arial" w:hAnsi="Arial" w:cs="Arial"/>
        </w:rPr>
        <w:t xml:space="preserve">prihodi </w:t>
      </w:r>
      <w:r>
        <w:rPr>
          <w:rFonts w:ascii="Arial" w:hAnsi="Arial" w:cs="Arial"/>
        </w:rPr>
        <w:t xml:space="preserve">od najmova smanjeni su sukladno sklopljenim ugovorima za </w:t>
      </w:r>
      <w:r w:rsidRPr="00811FBA">
        <w:rPr>
          <w:rFonts w:ascii="Arial" w:hAnsi="Arial" w:cs="Arial"/>
        </w:rPr>
        <w:t>2026. godin</w:t>
      </w:r>
      <w:r>
        <w:rPr>
          <w:rFonts w:ascii="Arial" w:hAnsi="Arial" w:cs="Arial"/>
        </w:rPr>
        <w:t>u.</w:t>
      </w:r>
    </w:p>
    <w:p w14:paraId="1E29636A" w14:textId="77777777" w:rsidR="00811FBA" w:rsidRPr="00811FBA" w:rsidRDefault="00811FBA">
      <w:pPr>
        <w:jc w:val="both"/>
        <w:rPr>
          <w:rFonts w:ascii="Arial" w:hAnsi="Arial" w:cs="Arial"/>
        </w:rPr>
      </w:pPr>
    </w:p>
    <w:p w14:paraId="4B6EFB57" w14:textId="7DDFC3BF" w:rsidR="00597343" w:rsidRPr="00811FBA" w:rsidRDefault="00D86DA4" w:rsidP="004D1414">
      <w:pPr>
        <w:jc w:val="both"/>
        <w:rPr>
          <w:rFonts w:ascii="Arial" w:hAnsi="Arial" w:cs="Arial"/>
        </w:rPr>
      </w:pPr>
      <w:r w:rsidRPr="00811FBA">
        <w:rPr>
          <w:rFonts w:ascii="Arial" w:hAnsi="Arial" w:cs="Arial"/>
        </w:rPr>
        <w:t xml:space="preserve">Planirani </w:t>
      </w:r>
      <w:r w:rsidR="00B247E5" w:rsidRPr="00811FBA">
        <w:rPr>
          <w:rFonts w:ascii="Arial" w:hAnsi="Arial" w:cs="Arial"/>
        </w:rPr>
        <w:t xml:space="preserve">ostali poslovni prihodi </w:t>
      </w:r>
      <w:r w:rsidR="0064585D" w:rsidRPr="00811FBA">
        <w:rPr>
          <w:rFonts w:ascii="Arial" w:hAnsi="Arial" w:cs="Arial"/>
        </w:rPr>
        <w:t>u 20</w:t>
      </w:r>
      <w:r w:rsidR="00E329D8" w:rsidRPr="00811FBA">
        <w:rPr>
          <w:rFonts w:ascii="Arial" w:hAnsi="Arial" w:cs="Arial"/>
        </w:rPr>
        <w:t>2</w:t>
      </w:r>
      <w:r w:rsidR="00E27CDD" w:rsidRPr="00811FBA">
        <w:rPr>
          <w:rFonts w:ascii="Arial" w:hAnsi="Arial" w:cs="Arial"/>
        </w:rPr>
        <w:t>6</w:t>
      </w:r>
      <w:r w:rsidR="0064585D" w:rsidRPr="00811FBA">
        <w:rPr>
          <w:rFonts w:ascii="Arial" w:hAnsi="Arial" w:cs="Arial"/>
        </w:rPr>
        <w:t>.</w:t>
      </w:r>
      <w:r w:rsidR="001A5C2B" w:rsidRPr="00811FBA">
        <w:rPr>
          <w:rFonts w:ascii="Arial" w:hAnsi="Arial" w:cs="Arial"/>
        </w:rPr>
        <w:t xml:space="preserve"> </w:t>
      </w:r>
      <w:r w:rsidR="0064585D" w:rsidRPr="00811FBA">
        <w:rPr>
          <w:rFonts w:ascii="Arial" w:hAnsi="Arial" w:cs="Arial"/>
        </w:rPr>
        <w:t>godini odnose se na</w:t>
      </w:r>
      <w:r w:rsidR="001A5C2B" w:rsidRPr="00811FBA">
        <w:rPr>
          <w:rFonts w:ascii="Arial" w:hAnsi="Arial" w:cs="Arial"/>
        </w:rPr>
        <w:t>: prihodovanje,</w:t>
      </w:r>
      <w:r w:rsidR="00DF523F" w:rsidRPr="00811FBA">
        <w:rPr>
          <w:rFonts w:ascii="Arial" w:hAnsi="Arial" w:cs="Arial"/>
        </w:rPr>
        <w:t xml:space="preserve"> </w:t>
      </w:r>
      <w:r w:rsidR="001A5C2B" w:rsidRPr="00811FBA">
        <w:rPr>
          <w:rFonts w:ascii="Arial" w:hAnsi="Arial" w:cs="Arial"/>
        </w:rPr>
        <w:t>ukidanje troškova rezerviranja za neiskorištene godišnje odmore 20</w:t>
      </w:r>
      <w:r w:rsidR="004A414D" w:rsidRPr="00811FBA">
        <w:rPr>
          <w:rFonts w:ascii="Arial" w:hAnsi="Arial" w:cs="Arial"/>
        </w:rPr>
        <w:t>2</w:t>
      </w:r>
      <w:r w:rsidR="00E27CDD" w:rsidRPr="00811FBA">
        <w:rPr>
          <w:rFonts w:ascii="Arial" w:hAnsi="Arial" w:cs="Arial"/>
        </w:rPr>
        <w:t>5</w:t>
      </w:r>
      <w:r w:rsidR="001A5C2B" w:rsidRPr="00811FBA">
        <w:rPr>
          <w:rFonts w:ascii="Arial" w:hAnsi="Arial" w:cs="Arial"/>
        </w:rPr>
        <w:t>. godine (</w:t>
      </w:r>
      <w:r w:rsidR="0047287A">
        <w:rPr>
          <w:rFonts w:ascii="Arial" w:hAnsi="Arial" w:cs="Arial"/>
        </w:rPr>
        <w:t>330</w:t>
      </w:r>
      <w:r w:rsidR="001A5C2B" w:rsidRPr="00811FBA">
        <w:rPr>
          <w:rFonts w:ascii="Arial" w:hAnsi="Arial" w:cs="Arial"/>
        </w:rPr>
        <w:t>.</w:t>
      </w:r>
      <w:r w:rsidR="00E329D8" w:rsidRPr="00811FBA">
        <w:rPr>
          <w:rFonts w:ascii="Arial" w:hAnsi="Arial" w:cs="Arial"/>
        </w:rPr>
        <w:t>000</w:t>
      </w:r>
      <w:r w:rsidR="001A5C2B" w:rsidRPr="00811FBA">
        <w:rPr>
          <w:rFonts w:ascii="Arial" w:hAnsi="Arial" w:cs="Arial"/>
        </w:rPr>
        <w:t xml:space="preserve"> </w:t>
      </w:r>
      <w:r w:rsidR="00784F22" w:rsidRPr="00811FBA">
        <w:rPr>
          <w:rFonts w:ascii="Arial" w:hAnsi="Arial" w:cs="Arial"/>
        </w:rPr>
        <w:t>EUR</w:t>
      </w:r>
      <w:r w:rsidR="001A5C2B" w:rsidRPr="00811FBA">
        <w:rPr>
          <w:rFonts w:ascii="Arial" w:hAnsi="Arial" w:cs="Arial"/>
        </w:rPr>
        <w:t>)</w:t>
      </w:r>
      <w:r w:rsidR="00B638B7" w:rsidRPr="00811FBA">
        <w:rPr>
          <w:rFonts w:ascii="Arial" w:hAnsi="Arial" w:cs="Arial"/>
        </w:rPr>
        <w:t>, prihodovanje, ukidanje troškova rezerviranja za planiran</w:t>
      </w:r>
      <w:r w:rsidR="00E27CDD" w:rsidRPr="00811FBA">
        <w:rPr>
          <w:rFonts w:ascii="Arial" w:hAnsi="Arial" w:cs="Arial"/>
        </w:rPr>
        <w:t>u</w:t>
      </w:r>
      <w:r w:rsidR="00B638B7" w:rsidRPr="00811FBA">
        <w:rPr>
          <w:rFonts w:ascii="Arial" w:hAnsi="Arial" w:cs="Arial"/>
        </w:rPr>
        <w:t xml:space="preserve"> isplaćen</w:t>
      </w:r>
      <w:r w:rsidR="00E27CDD" w:rsidRPr="00811FBA">
        <w:rPr>
          <w:rFonts w:ascii="Arial" w:hAnsi="Arial" w:cs="Arial"/>
        </w:rPr>
        <w:t>u</w:t>
      </w:r>
      <w:r w:rsidR="00B638B7" w:rsidRPr="00811FBA">
        <w:rPr>
          <w:rFonts w:ascii="Arial" w:hAnsi="Arial" w:cs="Arial"/>
        </w:rPr>
        <w:t xml:space="preserve"> otpremnin</w:t>
      </w:r>
      <w:r w:rsidR="00E27CDD" w:rsidRPr="00811FBA">
        <w:rPr>
          <w:rFonts w:ascii="Arial" w:hAnsi="Arial" w:cs="Arial"/>
        </w:rPr>
        <w:t>u</w:t>
      </w:r>
      <w:r w:rsidR="00B638B7" w:rsidRPr="00811FBA">
        <w:rPr>
          <w:rFonts w:ascii="Arial" w:hAnsi="Arial" w:cs="Arial"/>
        </w:rPr>
        <w:t xml:space="preserve"> (</w:t>
      </w:r>
      <w:r w:rsidR="00E27CDD" w:rsidRPr="00811FBA">
        <w:rPr>
          <w:rFonts w:ascii="Arial" w:hAnsi="Arial" w:cs="Arial"/>
        </w:rPr>
        <w:t>4</w:t>
      </w:r>
      <w:r w:rsidR="00433731" w:rsidRPr="00811FBA">
        <w:rPr>
          <w:rFonts w:ascii="Arial" w:hAnsi="Arial" w:cs="Arial"/>
        </w:rPr>
        <w:t>8</w:t>
      </w:r>
      <w:r w:rsidR="00B638B7" w:rsidRPr="00811FBA">
        <w:rPr>
          <w:rFonts w:ascii="Arial" w:hAnsi="Arial" w:cs="Arial"/>
        </w:rPr>
        <w:t xml:space="preserve">.000 EUR) i </w:t>
      </w:r>
      <w:r w:rsidR="00597343" w:rsidRPr="00811FBA">
        <w:rPr>
          <w:rFonts w:ascii="Arial" w:hAnsi="Arial" w:cs="Arial"/>
        </w:rPr>
        <w:t>na na</w:t>
      </w:r>
      <w:r w:rsidR="007709C6" w:rsidRPr="00811FBA">
        <w:rPr>
          <w:rFonts w:ascii="Arial" w:hAnsi="Arial" w:cs="Arial"/>
        </w:rPr>
        <w:t>kn</w:t>
      </w:r>
      <w:r w:rsidR="00597343" w:rsidRPr="00811FBA">
        <w:rPr>
          <w:rFonts w:ascii="Arial" w:hAnsi="Arial" w:cs="Arial"/>
        </w:rPr>
        <w:t>ade za prijevoza posade i/ili putnika i hotelski smještaj posade i/ili putnika koje se prefakturiraju na temelju primljenih računa, a ne mogu se točno predvidjeti jer su to usluge na poseban zahtjev</w:t>
      </w:r>
      <w:r w:rsidR="004D1414" w:rsidRPr="00811FBA">
        <w:rPr>
          <w:rFonts w:ascii="Arial" w:hAnsi="Arial" w:cs="Arial"/>
        </w:rPr>
        <w:t xml:space="preserve"> (</w:t>
      </w:r>
      <w:r w:rsidR="00E27CDD" w:rsidRPr="00811FBA">
        <w:rPr>
          <w:rFonts w:ascii="Arial" w:hAnsi="Arial" w:cs="Arial"/>
        </w:rPr>
        <w:t>200</w:t>
      </w:r>
      <w:r w:rsidR="004D1414" w:rsidRPr="00811FBA">
        <w:rPr>
          <w:rFonts w:ascii="Arial" w:hAnsi="Arial" w:cs="Arial"/>
        </w:rPr>
        <w:t xml:space="preserve">.000 </w:t>
      </w:r>
      <w:r w:rsidR="00784F22" w:rsidRPr="00811FBA">
        <w:rPr>
          <w:rFonts w:ascii="Arial" w:hAnsi="Arial" w:cs="Arial"/>
        </w:rPr>
        <w:t>EUR</w:t>
      </w:r>
      <w:r w:rsidR="004D1414" w:rsidRPr="00811FBA">
        <w:rPr>
          <w:rFonts w:ascii="Arial" w:hAnsi="Arial" w:cs="Arial"/>
        </w:rPr>
        <w:t>)</w:t>
      </w:r>
      <w:r w:rsidR="00597343" w:rsidRPr="00811FBA">
        <w:rPr>
          <w:rFonts w:ascii="Arial" w:hAnsi="Arial" w:cs="Arial"/>
        </w:rPr>
        <w:t xml:space="preserve">. </w:t>
      </w:r>
    </w:p>
    <w:p w14:paraId="276D1B02" w14:textId="77777777" w:rsidR="00A1472C" w:rsidRPr="00811FBA" w:rsidRDefault="00A1472C" w:rsidP="00597343">
      <w:pPr>
        <w:jc w:val="both"/>
        <w:rPr>
          <w:rFonts w:ascii="Arial" w:hAnsi="Arial" w:cs="Arial"/>
        </w:rPr>
      </w:pPr>
    </w:p>
    <w:p w14:paraId="32706979" w14:textId="03E610DA" w:rsidR="006D171A" w:rsidRPr="00DA671B" w:rsidRDefault="006D171A" w:rsidP="00D86DA4">
      <w:pPr>
        <w:jc w:val="both"/>
        <w:rPr>
          <w:rFonts w:ascii="Arial" w:hAnsi="Arial" w:cs="Arial"/>
          <w:color w:val="FF0000"/>
        </w:rPr>
      </w:pPr>
    </w:p>
    <w:p w14:paraId="0A632127" w14:textId="0D11318D" w:rsidR="008D3BF8" w:rsidRPr="00DA671B" w:rsidRDefault="008D3BF8" w:rsidP="00D86DA4">
      <w:pPr>
        <w:jc w:val="both"/>
        <w:rPr>
          <w:rFonts w:ascii="Arial" w:hAnsi="Arial" w:cs="Arial"/>
          <w:color w:val="FF0000"/>
        </w:rPr>
      </w:pPr>
    </w:p>
    <w:p w14:paraId="67A69868" w14:textId="77777777" w:rsidR="00A202E5" w:rsidRPr="008F2FE6" w:rsidRDefault="00A202E5" w:rsidP="00D86DA4">
      <w:pPr>
        <w:jc w:val="both"/>
        <w:rPr>
          <w:rFonts w:ascii="Arial" w:hAnsi="Arial" w:cs="Arial"/>
        </w:rPr>
      </w:pPr>
    </w:p>
    <w:p w14:paraId="1D8B2837" w14:textId="77777777" w:rsidR="00D86DA4" w:rsidRPr="008F2FE6" w:rsidRDefault="006D171A" w:rsidP="00D86DA4">
      <w:pPr>
        <w:jc w:val="both"/>
        <w:rPr>
          <w:rFonts w:ascii="Arial" w:hAnsi="Arial" w:cs="Arial"/>
          <w:b/>
          <w:bCs/>
        </w:rPr>
      </w:pPr>
      <w:r w:rsidRPr="008F2FE6">
        <w:rPr>
          <w:rFonts w:ascii="Arial" w:hAnsi="Arial" w:cs="Arial"/>
          <w:b/>
          <w:bCs/>
        </w:rPr>
        <w:t>1</w:t>
      </w:r>
      <w:r w:rsidR="00D86DA4" w:rsidRPr="008F2FE6">
        <w:rPr>
          <w:rFonts w:ascii="Arial" w:hAnsi="Arial" w:cs="Arial"/>
          <w:b/>
          <w:bCs/>
        </w:rPr>
        <w:t>.5. Plan prihoda od dotacija</w:t>
      </w:r>
    </w:p>
    <w:p w14:paraId="7E9296F9" w14:textId="77777777" w:rsidR="00D86DA4" w:rsidRPr="008F2FE6" w:rsidRDefault="00D86DA4" w:rsidP="00D86DA4">
      <w:pPr>
        <w:jc w:val="both"/>
        <w:rPr>
          <w:rFonts w:ascii="Arial" w:hAnsi="Arial" w:cs="Arial"/>
          <w:b/>
          <w:bCs/>
        </w:rPr>
      </w:pPr>
    </w:p>
    <w:tbl>
      <w:tblPr>
        <w:tblW w:w="10206" w:type="dxa"/>
        <w:tblInd w:w="-34" w:type="dxa"/>
        <w:tblLayout w:type="fixed"/>
        <w:tblLook w:val="0000" w:firstRow="0" w:lastRow="0" w:firstColumn="0" w:lastColumn="0" w:noHBand="0" w:noVBand="0"/>
      </w:tblPr>
      <w:tblGrid>
        <w:gridCol w:w="3794"/>
        <w:gridCol w:w="2137"/>
        <w:gridCol w:w="2137"/>
        <w:gridCol w:w="2138"/>
      </w:tblGrid>
      <w:tr w:rsidR="008F2FE6" w:rsidRPr="008F2FE6" w14:paraId="4C170B33" w14:textId="77777777" w:rsidTr="006D171A">
        <w:trPr>
          <w:trHeight w:val="396"/>
        </w:trPr>
        <w:tc>
          <w:tcPr>
            <w:tcW w:w="3794" w:type="dxa"/>
            <w:tcBorders>
              <w:top w:val="single" w:sz="8" w:space="0" w:color="auto"/>
              <w:left w:val="single" w:sz="8" w:space="0" w:color="auto"/>
              <w:bottom w:val="nil"/>
              <w:right w:val="single" w:sz="4" w:space="0" w:color="auto"/>
            </w:tcBorders>
            <w:shd w:val="clear" w:color="auto" w:fill="FFFFFF"/>
            <w:noWrap/>
            <w:vAlign w:val="bottom"/>
          </w:tcPr>
          <w:p w14:paraId="58B6DC38" w14:textId="77777777" w:rsidR="00E329D8" w:rsidRPr="008F2FE6" w:rsidRDefault="00E329D8" w:rsidP="00E329D8">
            <w:pPr>
              <w:rPr>
                <w:rFonts w:ascii="Arial" w:hAnsi="Arial" w:cs="Arial"/>
              </w:rPr>
            </w:pPr>
            <w:r w:rsidRPr="008F2FE6">
              <w:rPr>
                <w:rFonts w:ascii="Arial" w:hAnsi="Arial" w:cs="Arial"/>
              </w:rPr>
              <w:t> </w:t>
            </w:r>
          </w:p>
        </w:tc>
        <w:tc>
          <w:tcPr>
            <w:tcW w:w="2137" w:type="dxa"/>
            <w:tcBorders>
              <w:top w:val="single" w:sz="8" w:space="0" w:color="auto"/>
              <w:left w:val="nil"/>
              <w:bottom w:val="nil"/>
              <w:right w:val="single" w:sz="4" w:space="0" w:color="auto"/>
            </w:tcBorders>
            <w:shd w:val="clear" w:color="auto" w:fill="FFFFFF"/>
            <w:noWrap/>
            <w:vAlign w:val="center"/>
          </w:tcPr>
          <w:p w14:paraId="7A2B43A8" w14:textId="0D93B4CE" w:rsidR="00E329D8" w:rsidRPr="008F2FE6" w:rsidRDefault="00B80184" w:rsidP="00E329D8">
            <w:pPr>
              <w:jc w:val="center"/>
              <w:rPr>
                <w:rFonts w:ascii="Arial" w:hAnsi="Arial" w:cs="Arial"/>
                <w:b/>
                <w:bCs/>
              </w:rPr>
            </w:pPr>
            <w:r w:rsidRPr="008F2FE6">
              <w:rPr>
                <w:rFonts w:ascii="Arial" w:hAnsi="Arial" w:cs="Arial"/>
                <w:b/>
                <w:bCs/>
              </w:rPr>
              <w:t>O</w:t>
            </w:r>
            <w:r w:rsidR="00E329D8" w:rsidRPr="008F2FE6">
              <w:rPr>
                <w:rFonts w:ascii="Arial" w:hAnsi="Arial" w:cs="Arial"/>
                <w:b/>
                <w:bCs/>
              </w:rPr>
              <w:t>stvarenj</w:t>
            </w:r>
            <w:r w:rsidRPr="008F2FE6">
              <w:rPr>
                <w:rFonts w:ascii="Arial" w:hAnsi="Arial" w:cs="Arial"/>
                <w:b/>
                <w:bCs/>
              </w:rPr>
              <w:t>e</w:t>
            </w:r>
          </w:p>
        </w:tc>
        <w:tc>
          <w:tcPr>
            <w:tcW w:w="2137" w:type="dxa"/>
            <w:tcBorders>
              <w:top w:val="single" w:sz="8" w:space="0" w:color="auto"/>
              <w:left w:val="nil"/>
              <w:bottom w:val="nil"/>
              <w:right w:val="single" w:sz="4" w:space="0" w:color="auto"/>
            </w:tcBorders>
            <w:noWrap/>
            <w:vAlign w:val="center"/>
          </w:tcPr>
          <w:p w14:paraId="68CF72C6" w14:textId="77777777" w:rsidR="00E329D8" w:rsidRPr="008F2FE6" w:rsidRDefault="00E329D8" w:rsidP="00E329D8">
            <w:pPr>
              <w:jc w:val="center"/>
              <w:rPr>
                <w:rFonts w:ascii="Arial" w:hAnsi="Arial" w:cs="Arial"/>
                <w:b/>
                <w:bCs/>
              </w:rPr>
            </w:pPr>
            <w:r w:rsidRPr="008F2FE6">
              <w:rPr>
                <w:rFonts w:ascii="Arial" w:hAnsi="Arial" w:cs="Arial"/>
                <w:b/>
                <w:bCs/>
              </w:rPr>
              <w:t>Plan</w:t>
            </w:r>
          </w:p>
        </w:tc>
        <w:tc>
          <w:tcPr>
            <w:tcW w:w="2138" w:type="dxa"/>
            <w:tcBorders>
              <w:top w:val="single" w:sz="8" w:space="0" w:color="auto"/>
              <w:left w:val="single" w:sz="4" w:space="0" w:color="auto"/>
              <w:bottom w:val="nil"/>
              <w:right w:val="single" w:sz="8" w:space="0" w:color="auto"/>
            </w:tcBorders>
            <w:noWrap/>
            <w:vAlign w:val="center"/>
          </w:tcPr>
          <w:p w14:paraId="797301C0" w14:textId="77777777" w:rsidR="00E329D8" w:rsidRPr="008F2FE6" w:rsidRDefault="00E329D8" w:rsidP="00E329D8">
            <w:pPr>
              <w:jc w:val="center"/>
              <w:rPr>
                <w:rFonts w:ascii="Arial" w:hAnsi="Arial" w:cs="Arial"/>
                <w:b/>
              </w:rPr>
            </w:pPr>
            <w:r w:rsidRPr="008F2FE6">
              <w:rPr>
                <w:rFonts w:ascii="Arial" w:hAnsi="Arial" w:cs="Arial"/>
                <w:b/>
              </w:rPr>
              <w:t>Indeks</w:t>
            </w:r>
          </w:p>
        </w:tc>
      </w:tr>
      <w:tr w:rsidR="008F2FE6" w:rsidRPr="008F2FE6" w14:paraId="68EE363C" w14:textId="77777777" w:rsidTr="006D171A">
        <w:trPr>
          <w:trHeight w:val="396"/>
        </w:trPr>
        <w:tc>
          <w:tcPr>
            <w:tcW w:w="3794" w:type="dxa"/>
            <w:tcBorders>
              <w:top w:val="nil"/>
              <w:left w:val="single" w:sz="8" w:space="0" w:color="auto"/>
              <w:bottom w:val="nil"/>
              <w:right w:val="single" w:sz="4" w:space="0" w:color="auto"/>
            </w:tcBorders>
            <w:shd w:val="clear" w:color="auto" w:fill="FFFFFF"/>
            <w:noWrap/>
            <w:vAlign w:val="bottom"/>
          </w:tcPr>
          <w:p w14:paraId="2B158576" w14:textId="77777777" w:rsidR="00E329D8" w:rsidRPr="008F2FE6" w:rsidRDefault="00E329D8" w:rsidP="00E329D8">
            <w:pPr>
              <w:rPr>
                <w:rFonts w:ascii="Arial" w:hAnsi="Arial" w:cs="Arial"/>
              </w:rPr>
            </w:pPr>
            <w:r w:rsidRPr="008F2FE6">
              <w:rPr>
                <w:rFonts w:ascii="Arial" w:hAnsi="Arial" w:cs="Arial"/>
              </w:rPr>
              <w:t> </w:t>
            </w:r>
          </w:p>
        </w:tc>
        <w:tc>
          <w:tcPr>
            <w:tcW w:w="2137" w:type="dxa"/>
            <w:tcBorders>
              <w:top w:val="nil"/>
              <w:left w:val="nil"/>
              <w:bottom w:val="nil"/>
              <w:right w:val="single" w:sz="4" w:space="0" w:color="auto"/>
            </w:tcBorders>
            <w:shd w:val="clear" w:color="auto" w:fill="FFFFFF"/>
            <w:noWrap/>
            <w:vAlign w:val="center"/>
          </w:tcPr>
          <w:p w14:paraId="73ADC2DA" w14:textId="1AFF9E76" w:rsidR="00E329D8" w:rsidRPr="008F2FE6" w:rsidRDefault="00E329D8" w:rsidP="00E329D8">
            <w:pPr>
              <w:jc w:val="center"/>
              <w:rPr>
                <w:rFonts w:ascii="Arial" w:hAnsi="Arial" w:cs="Arial"/>
                <w:b/>
                <w:bCs/>
              </w:rPr>
            </w:pPr>
            <w:r w:rsidRPr="008F2FE6">
              <w:rPr>
                <w:rFonts w:ascii="Arial" w:hAnsi="Arial" w:cs="Arial"/>
                <w:b/>
                <w:bCs/>
              </w:rPr>
              <w:t>20</w:t>
            </w:r>
            <w:r w:rsidR="004A414D" w:rsidRPr="008F2FE6">
              <w:rPr>
                <w:rFonts w:ascii="Arial" w:hAnsi="Arial" w:cs="Arial"/>
                <w:b/>
                <w:bCs/>
              </w:rPr>
              <w:t>2</w:t>
            </w:r>
            <w:r w:rsidR="00E27CDD" w:rsidRPr="008F2FE6">
              <w:rPr>
                <w:rFonts w:ascii="Arial" w:hAnsi="Arial" w:cs="Arial"/>
                <w:b/>
                <w:bCs/>
              </w:rPr>
              <w:t>5</w:t>
            </w:r>
            <w:r w:rsidRPr="008F2FE6">
              <w:rPr>
                <w:rFonts w:ascii="Arial" w:hAnsi="Arial" w:cs="Arial"/>
                <w:b/>
                <w:bCs/>
              </w:rPr>
              <w:t>.g.</w:t>
            </w:r>
          </w:p>
        </w:tc>
        <w:tc>
          <w:tcPr>
            <w:tcW w:w="2137" w:type="dxa"/>
            <w:tcBorders>
              <w:top w:val="nil"/>
              <w:left w:val="nil"/>
              <w:bottom w:val="nil"/>
              <w:right w:val="single" w:sz="4" w:space="0" w:color="auto"/>
            </w:tcBorders>
            <w:noWrap/>
            <w:vAlign w:val="center"/>
          </w:tcPr>
          <w:p w14:paraId="6C190DDE" w14:textId="48BFF353" w:rsidR="00E329D8" w:rsidRPr="008F2FE6" w:rsidRDefault="00E329D8" w:rsidP="00E329D8">
            <w:pPr>
              <w:jc w:val="center"/>
              <w:rPr>
                <w:rFonts w:ascii="Arial" w:hAnsi="Arial" w:cs="Arial"/>
                <w:b/>
                <w:bCs/>
              </w:rPr>
            </w:pPr>
            <w:r w:rsidRPr="008F2FE6">
              <w:rPr>
                <w:rFonts w:ascii="Arial" w:hAnsi="Arial" w:cs="Arial"/>
                <w:b/>
                <w:bCs/>
              </w:rPr>
              <w:t>202</w:t>
            </w:r>
            <w:r w:rsidR="00E27CDD" w:rsidRPr="008F2FE6">
              <w:rPr>
                <w:rFonts w:ascii="Arial" w:hAnsi="Arial" w:cs="Arial"/>
                <w:b/>
                <w:bCs/>
              </w:rPr>
              <w:t>6</w:t>
            </w:r>
            <w:r w:rsidRPr="008F2FE6">
              <w:rPr>
                <w:rFonts w:ascii="Arial" w:hAnsi="Arial" w:cs="Arial"/>
                <w:b/>
                <w:bCs/>
              </w:rPr>
              <w:t>.g.</w:t>
            </w:r>
          </w:p>
        </w:tc>
        <w:tc>
          <w:tcPr>
            <w:tcW w:w="2138" w:type="dxa"/>
            <w:tcBorders>
              <w:top w:val="nil"/>
              <w:left w:val="single" w:sz="4" w:space="0" w:color="auto"/>
              <w:bottom w:val="nil"/>
              <w:right w:val="single" w:sz="8" w:space="0" w:color="auto"/>
            </w:tcBorders>
            <w:noWrap/>
            <w:vAlign w:val="center"/>
          </w:tcPr>
          <w:p w14:paraId="1835F46A" w14:textId="55977A7B" w:rsidR="00E329D8" w:rsidRPr="008F2FE6" w:rsidRDefault="00E329D8" w:rsidP="00E329D8">
            <w:pPr>
              <w:jc w:val="center"/>
              <w:rPr>
                <w:rFonts w:ascii="Arial" w:hAnsi="Arial" w:cs="Arial"/>
                <w:b/>
              </w:rPr>
            </w:pPr>
            <w:r w:rsidRPr="008F2FE6">
              <w:rPr>
                <w:rFonts w:ascii="Arial" w:hAnsi="Arial" w:cs="Arial"/>
                <w:b/>
              </w:rPr>
              <w:t>na 20</w:t>
            </w:r>
            <w:r w:rsidR="004A414D" w:rsidRPr="008F2FE6">
              <w:rPr>
                <w:rFonts w:ascii="Arial" w:hAnsi="Arial" w:cs="Arial"/>
                <w:b/>
              </w:rPr>
              <w:t>2</w:t>
            </w:r>
            <w:r w:rsidR="00E27CDD" w:rsidRPr="008F2FE6">
              <w:rPr>
                <w:rFonts w:ascii="Arial" w:hAnsi="Arial" w:cs="Arial"/>
                <w:b/>
              </w:rPr>
              <w:t>5</w:t>
            </w:r>
            <w:r w:rsidRPr="008F2FE6">
              <w:rPr>
                <w:rFonts w:ascii="Arial" w:hAnsi="Arial" w:cs="Arial"/>
                <w:b/>
              </w:rPr>
              <w:t>.g.</w:t>
            </w:r>
          </w:p>
        </w:tc>
      </w:tr>
      <w:tr w:rsidR="008F2FE6" w:rsidRPr="008F2FE6" w14:paraId="35CBA20E" w14:textId="77777777" w:rsidTr="0072350A">
        <w:trPr>
          <w:trHeight w:val="396"/>
        </w:trPr>
        <w:tc>
          <w:tcPr>
            <w:tcW w:w="3794" w:type="dxa"/>
            <w:tcBorders>
              <w:top w:val="nil"/>
              <w:left w:val="single" w:sz="8" w:space="0" w:color="auto"/>
              <w:bottom w:val="single" w:sz="4" w:space="0" w:color="auto"/>
              <w:right w:val="single" w:sz="4" w:space="0" w:color="auto"/>
            </w:tcBorders>
            <w:shd w:val="clear" w:color="auto" w:fill="FFFFFF"/>
            <w:noWrap/>
            <w:vAlign w:val="center"/>
          </w:tcPr>
          <w:p w14:paraId="15A390B0" w14:textId="77777777" w:rsidR="00E329D8" w:rsidRPr="008F2FE6" w:rsidRDefault="00E329D8" w:rsidP="00E329D8">
            <w:pPr>
              <w:jc w:val="center"/>
              <w:rPr>
                <w:rFonts w:ascii="Arial" w:hAnsi="Arial" w:cs="Arial"/>
                <w:b/>
                <w:bCs/>
              </w:rPr>
            </w:pPr>
            <w:r w:rsidRPr="008F2FE6">
              <w:rPr>
                <w:rFonts w:ascii="Arial" w:hAnsi="Arial" w:cs="Arial"/>
                <w:b/>
                <w:bCs/>
              </w:rPr>
              <w:t> </w:t>
            </w:r>
          </w:p>
        </w:tc>
        <w:tc>
          <w:tcPr>
            <w:tcW w:w="2137" w:type="dxa"/>
            <w:tcBorders>
              <w:top w:val="nil"/>
              <w:left w:val="nil"/>
              <w:bottom w:val="single" w:sz="4" w:space="0" w:color="auto"/>
              <w:right w:val="single" w:sz="4" w:space="0" w:color="auto"/>
            </w:tcBorders>
            <w:shd w:val="clear" w:color="auto" w:fill="FFFFFF"/>
            <w:noWrap/>
            <w:vAlign w:val="center"/>
          </w:tcPr>
          <w:p w14:paraId="3EF27133" w14:textId="733682E5" w:rsidR="00E329D8" w:rsidRPr="008F2FE6" w:rsidRDefault="00E329D8" w:rsidP="00E329D8">
            <w:pPr>
              <w:jc w:val="center"/>
              <w:rPr>
                <w:rFonts w:ascii="Arial" w:hAnsi="Arial" w:cs="Arial"/>
              </w:rPr>
            </w:pPr>
            <w:r w:rsidRPr="008F2FE6">
              <w:rPr>
                <w:rFonts w:ascii="Arial" w:hAnsi="Arial" w:cs="Arial"/>
              </w:rPr>
              <w:t xml:space="preserve">(iznosi u </w:t>
            </w:r>
            <w:r w:rsidR="00784F22" w:rsidRPr="008F2FE6">
              <w:rPr>
                <w:rFonts w:ascii="Arial" w:hAnsi="Arial" w:cs="Arial"/>
              </w:rPr>
              <w:t>EUR</w:t>
            </w:r>
            <w:r w:rsidRPr="008F2FE6">
              <w:rPr>
                <w:rFonts w:ascii="Arial" w:hAnsi="Arial" w:cs="Arial"/>
              </w:rPr>
              <w:t>)</w:t>
            </w:r>
          </w:p>
        </w:tc>
        <w:tc>
          <w:tcPr>
            <w:tcW w:w="2137" w:type="dxa"/>
            <w:tcBorders>
              <w:top w:val="nil"/>
              <w:left w:val="nil"/>
              <w:bottom w:val="single" w:sz="4" w:space="0" w:color="auto"/>
              <w:right w:val="single" w:sz="4" w:space="0" w:color="auto"/>
            </w:tcBorders>
            <w:noWrap/>
            <w:vAlign w:val="center"/>
          </w:tcPr>
          <w:p w14:paraId="75ED9361" w14:textId="3101CB7E" w:rsidR="00E329D8" w:rsidRPr="008F2FE6" w:rsidRDefault="00E329D8" w:rsidP="00E329D8">
            <w:pPr>
              <w:jc w:val="center"/>
              <w:rPr>
                <w:rFonts w:ascii="Arial" w:hAnsi="Arial" w:cs="Arial"/>
              </w:rPr>
            </w:pPr>
            <w:r w:rsidRPr="008F2FE6">
              <w:rPr>
                <w:rFonts w:ascii="Arial" w:hAnsi="Arial" w:cs="Arial"/>
              </w:rPr>
              <w:t xml:space="preserve">(iznosi u </w:t>
            </w:r>
            <w:r w:rsidR="00784F22" w:rsidRPr="008F2FE6">
              <w:rPr>
                <w:rFonts w:ascii="Arial" w:hAnsi="Arial" w:cs="Arial"/>
              </w:rPr>
              <w:t>EUR</w:t>
            </w:r>
            <w:r w:rsidRPr="008F2FE6">
              <w:rPr>
                <w:rFonts w:ascii="Arial" w:hAnsi="Arial" w:cs="Arial"/>
              </w:rPr>
              <w:t>)</w:t>
            </w:r>
          </w:p>
        </w:tc>
        <w:tc>
          <w:tcPr>
            <w:tcW w:w="2138" w:type="dxa"/>
            <w:tcBorders>
              <w:top w:val="nil"/>
              <w:left w:val="single" w:sz="4" w:space="0" w:color="auto"/>
              <w:bottom w:val="single" w:sz="4" w:space="0" w:color="auto"/>
              <w:right w:val="single" w:sz="8" w:space="0" w:color="auto"/>
            </w:tcBorders>
            <w:noWrap/>
            <w:vAlign w:val="bottom"/>
          </w:tcPr>
          <w:p w14:paraId="363BF8FC" w14:textId="77777777" w:rsidR="00E329D8" w:rsidRPr="008F2FE6" w:rsidRDefault="00E329D8" w:rsidP="00E329D8">
            <w:pPr>
              <w:rPr>
                <w:rFonts w:ascii="Arial" w:hAnsi="Arial" w:cs="Arial"/>
              </w:rPr>
            </w:pPr>
          </w:p>
        </w:tc>
      </w:tr>
      <w:tr w:rsidR="008F2FE6" w:rsidRPr="008F2FE6" w14:paraId="396227CC" w14:textId="77777777" w:rsidTr="006D171A">
        <w:trPr>
          <w:trHeight w:val="280"/>
        </w:trPr>
        <w:tc>
          <w:tcPr>
            <w:tcW w:w="3794" w:type="dxa"/>
            <w:tcBorders>
              <w:top w:val="nil"/>
              <w:left w:val="single" w:sz="8" w:space="0" w:color="auto"/>
              <w:bottom w:val="single" w:sz="4" w:space="0" w:color="auto"/>
              <w:right w:val="single" w:sz="4" w:space="0" w:color="auto"/>
            </w:tcBorders>
            <w:noWrap/>
            <w:vAlign w:val="bottom"/>
          </w:tcPr>
          <w:p w14:paraId="6014CA00" w14:textId="77777777" w:rsidR="00DE1BA1" w:rsidRPr="008F2FE6" w:rsidRDefault="00DE1BA1" w:rsidP="003A77CA">
            <w:pPr>
              <w:rPr>
                <w:rFonts w:ascii="Arial" w:hAnsi="Arial" w:cs="Arial"/>
              </w:rPr>
            </w:pPr>
            <w:r w:rsidRPr="008F2FE6">
              <w:rPr>
                <w:rFonts w:ascii="Arial" w:hAnsi="Arial" w:cs="Arial"/>
              </w:rPr>
              <w:t> </w:t>
            </w:r>
          </w:p>
        </w:tc>
        <w:tc>
          <w:tcPr>
            <w:tcW w:w="2137" w:type="dxa"/>
            <w:tcBorders>
              <w:top w:val="nil"/>
              <w:left w:val="nil"/>
              <w:bottom w:val="single" w:sz="4" w:space="0" w:color="auto"/>
              <w:right w:val="single" w:sz="4" w:space="0" w:color="auto"/>
            </w:tcBorders>
            <w:noWrap/>
            <w:vAlign w:val="bottom"/>
          </w:tcPr>
          <w:p w14:paraId="189656D1" w14:textId="77777777" w:rsidR="00DE1BA1" w:rsidRPr="008F2FE6" w:rsidRDefault="00DE1BA1" w:rsidP="003A77CA">
            <w:pPr>
              <w:rPr>
                <w:rFonts w:ascii="Arial" w:hAnsi="Arial" w:cs="Arial"/>
              </w:rPr>
            </w:pPr>
          </w:p>
        </w:tc>
        <w:tc>
          <w:tcPr>
            <w:tcW w:w="2137" w:type="dxa"/>
            <w:tcBorders>
              <w:top w:val="single" w:sz="4" w:space="0" w:color="auto"/>
              <w:left w:val="nil"/>
              <w:bottom w:val="single" w:sz="4" w:space="0" w:color="auto"/>
              <w:right w:val="single" w:sz="4" w:space="0" w:color="auto"/>
            </w:tcBorders>
            <w:noWrap/>
            <w:vAlign w:val="bottom"/>
          </w:tcPr>
          <w:p w14:paraId="5A8D4A38" w14:textId="77777777" w:rsidR="00DE1BA1" w:rsidRPr="008F2FE6" w:rsidRDefault="00DE1BA1" w:rsidP="003A77CA">
            <w:pPr>
              <w:rPr>
                <w:rFonts w:ascii="Arial" w:hAnsi="Arial" w:cs="Arial"/>
              </w:rPr>
            </w:pPr>
            <w:r w:rsidRPr="008F2FE6">
              <w:rPr>
                <w:rFonts w:ascii="Arial" w:hAnsi="Arial" w:cs="Arial"/>
              </w:rPr>
              <w:t> </w:t>
            </w:r>
          </w:p>
        </w:tc>
        <w:tc>
          <w:tcPr>
            <w:tcW w:w="2138" w:type="dxa"/>
            <w:tcBorders>
              <w:top w:val="single" w:sz="4" w:space="0" w:color="auto"/>
              <w:left w:val="single" w:sz="4" w:space="0" w:color="auto"/>
              <w:bottom w:val="single" w:sz="4" w:space="0" w:color="auto"/>
              <w:right w:val="single" w:sz="8" w:space="0" w:color="auto"/>
            </w:tcBorders>
            <w:noWrap/>
            <w:vAlign w:val="center"/>
          </w:tcPr>
          <w:p w14:paraId="79652C51" w14:textId="77777777" w:rsidR="00DE1BA1" w:rsidRPr="008F2FE6" w:rsidRDefault="00DE1BA1" w:rsidP="003A77CA">
            <w:pPr>
              <w:jc w:val="right"/>
              <w:rPr>
                <w:rFonts w:ascii="Arial" w:hAnsi="Arial" w:cs="Arial"/>
              </w:rPr>
            </w:pPr>
          </w:p>
        </w:tc>
      </w:tr>
      <w:tr w:rsidR="008F2FE6" w:rsidRPr="008F2FE6" w14:paraId="4065F5DC" w14:textId="77777777" w:rsidTr="00423DED">
        <w:trPr>
          <w:trHeight w:val="396"/>
        </w:trPr>
        <w:tc>
          <w:tcPr>
            <w:tcW w:w="3794" w:type="dxa"/>
            <w:tcBorders>
              <w:top w:val="nil"/>
              <w:left w:val="single" w:sz="8" w:space="0" w:color="auto"/>
              <w:bottom w:val="single" w:sz="4" w:space="0" w:color="auto"/>
              <w:right w:val="single" w:sz="4" w:space="0" w:color="auto"/>
            </w:tcBorders>
            <w:noWrap/>
            <w:vAlign w:val="center"/>
          </w:tcPr>
          <w:p w14:paraId="059D8711" w14:textId="77777777" w:rsidR="00E65B32" w:rsidRPr="008F2FE6" w:rsidRDefault="00E65B32" w:rsidP="00E65B32">
            <w:pPr>
              <w:rPr>
                <w:rFonts w:ascii="Arial" w:hAnsi="Arial" w:cs="Arial"/>
              </w:rPr>
            </w:pPr>
            <w:r w:rsidRPr="008F2FE6">
              <w:rPr>
                <w:rFonts w:ascii="Arial" w:hAnsi="Arial" w:cs="Arial"/>
              </w:rPr>
              <w:t>Državni proračun-kapitalni prijen.</w:t>
            </w:r>
          </w:p>
        </w:tc>
        <w:tc>
          <w:tcPr>
            <w:tcW w:w="2137"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0753555F" w14:textId="77777777" w:rsidR="00E65B32" w:rsidRPr="008F2FE6" w:rsidRDefault="00E65B32" w:rsidP="00E65B32">
            <w:pPr>
              <w:jc w:val="right"/>
              <w:rPr>
                <w:rFonts w:ascii="Arial" w:hAnsi="Arial" w:cs="Arial"/>
              </w:rPr>
            </w:pPr>
            <w:r w:rsidRPr="008F2FE6">
              <w:rPr>
                <w:rFonts w:ascii="Arial" w:hAnsi="Arial" w:cs="Arial"/>
              </w:rPr>
              <w:t>0</w:t>
            </w:r>
          </w:p>
        </w:tc>
        <w:tc>
          <w:tcPr>
            <w:tcW w:w="2137" w:type="dxa"/>
            <w:tcBorders>
              <w:top w:val="single" w:sz="4" w:space="0" w:color="auto"/>
              <w:left w:val="nil"/>
              <w:bottom w:val="single" w:sz="4" w:space="0" w:color="auto"/>
              <w:right w:val="single" w:sz="4" w:space="0" w:color="auto"/>
            </w:tcBorders>
            <w:shd w:val="clear" w:color="000000" w:fill="FFFF99"/>
            <w:noWrap/>
            <w:vAlign w:val="center"/>
          </w:tcPr>
          <w:p w14:paraId="22FEC7D9" w14:textId="77777777" w:rsidR="00E65B32" w:rsidRPr="008F2FE6" w:rsidRDefault="00E65B32" w:rsidP="00E65B32">
            <w:pPr>
              <w:jc w:val="right"/>
              <w:rPr>
                <w:rFonts w:ascii="Arial" w:hAnsi="Arial" w:cs="Arial"/>
              </w:rPr>
            </w:pPr>
            <w:r w:rsidRPr="008F2FE6">
              <w:rPr>
                <w:rFonts w:ascii="Arial" w:hAnsi="Arial" w:cs="Arial"/>
              </w:rPr>
              <w:t>0</w:t>
            </w:r>
          </w:p>
        </w:tc>
        <w:tc>
          <w:tcPr>
            <w:tcW w:w="2138" w:type="dxa"/>
            <w:tcBorders>
              <w:top w:val="single" w:sz="4" w:space="0" w:color="auto"/>
              <w:left w:val="nil"/>
              <w:bottom w:val="single" w:sz="4" w:space="0" w:color="auto"/>
              <w:right w:val="single" w:sz="8" w:space="0" w:color="auto"/>
            </w:tcBorders>
            <w:shd w:val="thinReverseDiagStripe" w:color="FFCC99" w:fill="FFFF99"/>
            <w:noWrap/>
            <w:vAlign w:val="center"/>
          </w:tcPr>
          <w:p w14:paraId="23459B5D" w14:textId="77777777" w:rsidR="00E65B32" w:rsidRPr="008F2FE6" w:rsidRDefault="00E65B32" w:rsidP="00E65B32">
            <w:pPr>
              <w:rPr>
                <w:rFonts w:ascii="Arial" w:hAnsi="Arial" w:cs="Arial"/>
              </w:rPr>
            </w:pPr>
            <w:r w:rsidRPr="008F2FE6">
              <w:rPr>
                <w:rFonts w:ascii="Arial" w:hAnsi="Arial" w:cs="Arial"/>
              </w:rPr>
              <w:t> </w:t>
            </w:r>
          </w:p>
        </w:tc>
      </w:tr>
      <w:tr w:rsidR="008F2FE6" w:rsidRPr="008F2FE6" w14:paraId="195CFC8B" w14:textId="77777777" w:rsidTr="00423DED">
        <w:trPr>
          <w:trHeight w:val="396"/>
        </w:trPr>
        <w:tc>
          <w:tcPr>
            <w:tcW w:w="3794" w:type="dxa"/>
            <w:tcBorders>
              <w:top w:val="nil"/>
              <w:left w:val="single" w:sz="8" w:space="0" w:color="auto"/>
              <w:bottom w:val="single" w:sz="4" w:space="0" w:color="auto"/>
              <w:right w:val="single" w:sz="4" w:space="0" w:color="auto"/>
            </w:tcBorders>
            <w:noWrap/>
            <w:vAlign w:val="center"/>
          </w:tcPr>
          <w:p w14:paraId="2295BFCE" w14:textId="77777777" w:rsidR="00E65B32" w:rsidRPr="008F2FE6" w:rsidRDefault="00E65B32" w:rsidP="00E65B32">
            <w:pPr>
              <w:rPr>
                <w:rFonts w:ascii="Arial" w:eastAsia="Arial Unicode MS" w:hAnsi="Arial" w:cs="Arial"/>
              </w:rPr>
            </w:pPr>
            <w:r w:rsidRPr="008F2FE6">
              <w:rPr>
                <w:rFonts w:ascii="Arial" w:hAnsi="Arial" w:cs="Arial"/>
              </w:rPr>
              <w:t>Županija zadarska</w:t>
            </w:r>
          </w:p>
        </w:tc>
        <w:tc>
          <w:tcPr>
            <w:tcW w:w="2137" w:type="dxa"/>
            <w:tcBorders>
              <w:top w:val="nil"/>
              <w:left w:val="single" w:sz="4" w:space="0" w:color="auto"/>
              <w:bottom w:val="single" w:sz="4" w:space="0" w:color="auto"/>
              <w:right w:val="single" w:sz="4" w:space="0" w:color="auto"/>
            </w:tcBorders>
            <w:shd w:val="clear" w:color="000000" w:fill="FFCC99"/>
            <w:noWrap/>
            <w:vAlign w:val="center"/>
          </w:tcPr>
          <w:p w14:paraId="65EC153B" w14:textId="77777777" w:rsidR="00E65B32" w:rsidRPr="008F2FE6" w:rsidRDefault="00E65B32" w:rsidP="00E65B32">
            <w:pPr>
              <w:jc w:val="right"/>
              <w:rPr>
                <w:rFonts w:ascii="Arial" w:hAnsi="Arial" w:cs="Arial"/>
              </w:rPr>
            </w:pPr>
            <w:r w:rsidRPr="008F2FE6">
              <w:rPr>
                <w:rFonts w:ascii="Arial" w:hAnsi="Arial" w:cs="Arial"/>
              </w:rPr>
              <w:t>0</w:t>
            </w:r>
          </w:p>
        </w:tc>
        <w:tc>
          <w:tcPr>
            <w:tcW w:w="2137" w:type="dxa"/>
            <w:tcBorders>
              <w:top w:val="nil"/>
              <w:left w:val="nil"/>
              <w:bottom w:val="single" w:sz="4" w:space="0" w:color="auto"/>
              <w:right w:val="single" w:sz="4" w:space="0" w:color="auto"/>
            </w:tcBorders>
            <w:shd w:val="clear" w:color="000000" w:fill="FFFF99"/>
            <w:noWrap/>
            <w:vAlign w:val="center"/>
          </w:tcPr>
          <w:p w14:paraId="2CF758A5" w14:textId="77777777" w:rsidR="00E65B32" w:rsidRPr="008F2FE6" w:rsidRDefault="00E65B32" w:rsidP="00E65B32">
            <w:pPr>
              <w:jc w:val="right"/>
              <w:rPr>
                <w:rFonts w:ascii="Arial" w:hAnsi="Arial" w:cs="Arial"/>
              </w:rPr>
            </w:pPr>
            <w:r w:rsidRPr="008F2FE6">
              <w:rPr>
                <w:rFonts w:ascii="Arial" w:hAnsi="Arial" w:cs="Arial"/>
              </w:rPr>
              <w:t>0</w:t>
            </w:r>
          </w:p>
        </w:tc>
        <w:tc>
          <w:tcPr>
            <w:tcW w:w="2138" w:type="dxa"/>
            <w:tcBorders>
              <w:top w:val="nil"/>
              <w:left w:val="nil"/>
              <w:bottom w:val="single" w:sz="4" w:space="0" w:color="auto"/>
              <w:right w:val="single" w:sz="8" w:space="0" w:color="auto"/>
            </w:tcBorders>
            <w:shd w:val="thinReverseDiagStripe" w:color="FFCC99" w:fill="FFFF99"/>
            <w:noWrap/>
            <w:vAlign w:val="center"/>
          </w:tcPr>
          <w:p w14:paraId="28106E1C" w14:textId="77777777" w:rsidR="00E65B32" w:rsidRPr="008F2FE6" w:rsidRDefault="00E65B32" w:rsidP="00E65B32">
            <w:pPr>
              <w:rPr>
                <w:rFonts w:ascii="Arial" w:hAnsi="Arial" w:cs="Arial"/>
              </w:rPr>
            </w:pPr>
            <w:r w:rsidRPr="008F2FE6">
              <w:rPr>
                <w:rFonts w:ascii="Arial" w:hAnsi="Arial" w:cs="Arial"/>
              </w:rPr>
              <w:t> </w:t>
            </w:r>
          </w:p>
        </w:tc>
      </w:tr>
      <w:tr w:rsidR="008F2FE6" w:rsidRPr="008F2FE6" w14:paraId="21D1F19D" w14:textId="77777777" w:rsidTr="00423DED">
        <w:trPr>
          <w:trHeight w:val="396"/>
        </w:trPr>
        <w:tc>
          <w:tcPr>
            <w:tcW w:w="3794" w:type="dxa"/>
            <w:tcBorders>
              <w:top w:val="nil"/>
              <w:left w:val="single" w:sz="8" w:space="0" w:color="auto"/>
              <w:bottom w:val="single" w:sz="4" w:space="0" w:color="auto"/>
              <w:right w:val="single" w:sz="4" w:space="0" w:color="auto"/>
            </w:tcBorders>
            <w:noWrap/>
            <w:vAlign w:val="center"/>
          </w:tcPr>
          <w:p w14:paraId="1F512834" w14:textId="77777777" w:rsidR="00E65B32" w:rsidRPr="008F2FE6" w:rsidRDefault="00E65B32" w:rsidP="00E65B32">
            <w:pPr>
              <w:rPr>
                <w:rFonts w:ascii="Arial" w:eastAsia="Arial Unicode MS" w:hAnsi="Arial" w:cs="Arial"/>
              </w:rPr>
            </w:pPr>
            <w:r w:rsidRPr="008F2FE6">
              <w:rPr>
                <w:rFonts w:ascii="Arial" w:hAnsi="Arial" w:cs="Arial"/>
              </w:rPr>
              <w:t>Grad Zadar</w:t>
            </w:r>
          </w:p>
        </w:tc>
        <w:tc>
          <w:tcPr>
            <w:tcW w:w="2137" w:type="dxa"/>
            <w:tcBorders>
              <w:top w:val="nil"/>
              <w:left w:val="single" w:sz="4" w:space="0" w:color="auto"/>
              <w:bottom w:val="single" w:sz="4" w:space="0" w:color="auto"/>
              <w:right w:val="single" w:sz="4" w:space="0" w:color="auto"/>
            </w:tcBorders>
            <w:shd w:val="clear" w:color="000000" w:fill="FFCC99"/>
            <w:noWrap/>
            <w:vAlign w:val="center"/>
          </w:tcPr>
          <w:p w14:paraId="07802637" w14:textId="77777777" w:rsidR="00E65B32" w:rsidRPr="008F2FE6" w:rsidRDefault="00E65B32" w:rsidP="00E65B32">
            <w:pPr>
              <w:jc w:val="right"/>
              <w:rPr>
                <w:rFonts w:ascii="Arial" w:hAnsi="Arial" w:cs="Arial"/>
              </w:rPr>
            </w:pPr>
            <w:r w:rsidRPr="008F2FE6">
              <w:rPr>
                <w:rFonts w:ascii="Arial" w:hAnsi="Arial" w:cs="Arial"/>
              </w:rPr>
              <w:t>0</w:t>
            </w:r>
          </w:p>
        </w:tc>
        <w:tc>
          <w:tcPr>
            <w:tcW w:w="2137" w:type="dxa"/>
            <w:tcBorders>
              <w:top w:val="nil"/>
              <w:left w:val="nil"/>
              <w:bottom w:val="single" w:sz="4" w:space="0" w:color="auto"/>
              <w:right w:val="single" w:sz="4" w:space="0" w:color="auto"/>
            </w:tcBorders>
            <w:shd w:val="clear" w:color="000000" w:fill="FFFF99"/>
            <w:noWrap/>
            <w:vAlign w:val="center"/>
          </w:tcPr>
          <w:p w14:paraId="5A46BEDB" w14:textId="77777777" w:rsidR="00E65B32" w:rsidRPr="008F2FE6" w:rsidRDefault="00E65B32" w:rsidP="00E65B32">
            <w:pPr>
              <w:jc w:val="right"/>
              <w:rPr>
                <w:rFonts w:ascii="Arial" w:hAnsi="Arial" w:cs="Arial"/>
              </w:rPr>
            </w:pPr>
            <w:r w:rsidRPr="008F2FE6">
              <w:rPr>
                <w:rFonts w:ascii="Arial" w:hAnsi="Arial" w:cs="Arial"/>
              </w:rPr>
              <w:t>0</w:t>
            </w:r>
          </w:p>
        </w:tc>
        <w:tc>
          <w:tcPr>
            <w:tcW w:w="2138" w:type="dxa"/>
            <w:tcBorders>
              <w:top w:val="nil"/>
              <w:left w:val="nil"/>
              <w:bottom w:val="single" w:sz="4" w:space="0" w:color="auto"/>
              <w:right w:val="single" w:sz="8" w:space="0" w:color="auto"/>
            </w:tcBorders>
            <w:shd w:val="thinReverseDiagStripe" w:color="FFCC99" w:fill="FFFF99"/>
            <w:noWrap/>
            <w:vAlign w:val="center"/>
          </w:tcPr>
          <w:p w14:paraId="6714BE35" w14:textId="77777777" w:rsidR="00E65B32" w:rsidRPr="008F2FE6" w:rsidRDefault="00E65B32" w:rsidP="00E65B32">
            <w:pPr>
              <w:rPr>
                <w:rFonts w:ascii="Arial" w:hAnsi="Arial" w:cs="Arial"/>
              </w:rPr>
            </w:pPr>
            <w:r w:rsidRPr="008F2FE6">
              <w:rPr>
                <w:rFonts w:ascii="Arial" w:hAnsi="Arial" w:cs="Arial"/>
              </w:rPr>
              <w:t> </w:t>
            </w:r>
          </w:p>
        </w:tc>
      </w:tr>
      <w:tr w:rsidR="008F2FE6" w:rsidRPr="008F2FE6" w14:paraId="35D595B2" w14:textId="77777777" w:rsidTr="00423DED">
        <w:trPr>
          <w:trHeight w:val="396"/>
        </w:trPr>
        <w:tc>
          <w:tcPr>
            <w:tcW w:w="3794" w:type="dxa"/>
            <w:tcBorders>
              <w:top w:val="nil"/>
              <w:left w:val="single" w:sz="8" w:space="0" w:color="auto"/>
              <w:bottom w:val="single" w:sz="4" w:space="0" w:color="auto"/>
              <w:right w:val="single" w:sz="4" w:space="0" w:color="auto"/>
            </w:tcBorders>
            <w:shd w:val="clear" w:color="auto" w:fill="C0C0C0"/>
            <w:noWrap/>
            <w:vAlign w:val="center"/>
          </w:tcPr>
          <w:p w14:paraId="0E2EDF44" w14:textId="77777777" w:rsidR="00E65B32" w:rsidRPr="008F2FE6" w:rsidRDefault="00E65B32" w:rsidP="00E65B32">
            <w:pPr>
              <w:rPr>
                <w:rFonts w:ascii="Arial" w:eastAsia="Arial Unicode MS" w:hAnsi="Arial" w:cs="Arial"/>
                <w:b/>
                <w:bCs/>
              </w:rPr>
            </w:pPr>
            <w:r w:rsidRPr="008F2FE6">
              <w:rPr>
                <w:rFonts w:ascii="Arial" w:hAnsi="Arial" w:cs="Arial"/>
                <w:b/>
                <w:bCs/>
              </w:rPr>
              <w:t>Ukupno dotacije</w:t>
            </w:r>
          </w:p>
        </w:tc>
        <w:tc>
          <w:tcPr>
            <w:tcW w:w="2137" w:type="dxa"/>
            <w:tcBorders>
              <w:top w:val="nil"/>
              <w:left w:val="single" w:sz="4" w:space="0" w:color="auto"/>
              <w:bottom w:val="single" w:sz="4" w:space="0" w:color="auto"/>
              <w:right w:val="single" w:sz="4" w:space="0" w:color="auto"/>
            </w:tcBorders>
            <w:shd w:val="clear" w:color="000000" w:fill="C0C0C0"/>
            <w:noWrap/>
            <w:vAlign w:val="center"/>
          </w:tcPr>
          <w:p w14:paraId="3737F544" w14:textId="77777777" w:rsidR="00E65B32" w:rsidRPr="008F2FE6" w:rsidRDefault="00E65B32" w:rsidP="00E65B32">
            <w:pPr>
              <w:jc w:val="right"/>
              <w:rPr>
                <w:rFonts w:ascii="Arial" w:hAnsi="Arial" w:cs="Arial"/>
                <w:b/>
                <w:bCs/>
              </w:rPr>
            </w:pPr>
            <w:r w:rsidRPr="008F2FE6">
              <w:rPr>
                <w:rFonts w:ascii="Arial" w:hAnsi="Arial" w:cs="Arial"/>
                <w:b/>
                <w:bCs/>
              </w:rPr>
              <w:t>0</w:t>
            </w:r>
          </w:p>
        </w:tc>
        <w:tc>
          <w:tcPr>
            <w:tcW w:w="2137" w:type="dxa"/>
            <w:tcBorders>
              <w:top w:val="nil"/>
              <w:left w:val="nil"/>
              <w:bottom w:val="single" w:sz="4" w:space="0" w:color="auto"/>
              <w:right w:val="single" w:sz="4" w:space="0" w:color="auto"/>
            </w:tcBorders>
            <w:shd w:val="clear" w:color="000000" w:fill="C0C0C0"/>
            <w:noWrap/>
            <w:vAlign w:val="center"/>
          </w:tcPr>
          <w:p w14:paraId="78C90911" w14:textId="77777777" w:rsidR="00E65B32" w:rsidRPr="008F2FE6" w:rsidRDefault="00E65B32" w:rsidP="00E65B32">
            <w:pPr>
              <w:jc w:val="right"/>
              <w:rPr>
                <w:rFonts w:ascii="Arial" w:hAnsi="Arial" w:cs="Arial"/>
                <w:b/>
                <w:bCs/>
              </w:rPr>
            </w:pPr>
            <w:r w:rsidRPr="008F2FE6">
              <w:rPr>
                <w:rFonts w:ascii="Arial" w:hAnsi="Arial" w:cs="Arial"/>
                <w:b/>
                <w:bCs/>
              </w:rPr>
              <w:t>0</w:t>
            </w:r>
          </w:p>
        </w:tc>
        <w:tc>
          <w:tcPr>
            <w:tcW w:w="2138" w:type="dxa"/>
            <w:tcBorders>
              <w:top w:val="nil"/>
              <w:left w:val="nil"/>
              <w:bottom w:val="single" w:sz="4" w:space="0" w:color="auto"/>
              <w:right w:val="single" w:sz="8" w:space="0" w:color="auto"/>
            </w:tcBorders>
            <w:shd w:val="clear" w:color="000000" w:fill="C0C0C0"/>
            <w:noWrap/>
            <w:vAlign w:val="center"/>
          </w:tcPr>
          <w:p w14:paraId="536DC96F" w14:textId="77777777" w:rsidR="00E65B32" w:rsidRPr="008F2FE6" w:rsidRDefault="00E65B32" w:rsidP="00E65B32">
            <w:pPr>
              <w:rPr>
                <w:rFonts w:ascii="Arial" w:hAnsi="Arial" w:cs="Arial"/>
                <w:b/>
                <w:bCs/>
              </w:rPr>
            </w:pPr>
            <w:r w:rsidRPr="008F2FE6">
              <w:rPr>
                <w:rFonts w:ascii="Arial" w:hAnsi="Arial" w:cs="Arial"/>
                <w:b/>
                <w:bCs/>
              </w:rPr>
              <w:t> </w:t>
            </w:r>
          </w:p>
        </w:tc>
      </w:tr>
      <w:tr w:rsidR="008F2FE6" w:rsidRPr="008F2FE6" w14:paraId="70E4BCFE" w14:textId="77777777" w:rsidTr="006D171A">
        <w:trPr>
          <w:trHeight w:val="224"/>
        </w:trPr>
        <w:tc>
          <w:tcPr>
            <w:tcW w:w="3794" w:type="dxa"/>
            <w:tcBorders>
              <w:top w:val="nil"/>
              <w:left w:val="single" w:sz="8" w:space="0" w:color="auto"/>
              <w:bottom w:val="single" w:sz="8" w:space="0" w:color="auto"/>
              <w:right w:val="single" w:sz="4" w:space="0" w:color="auto"/>
            </w:tcBorders>
            <w:noWrap/>
            <w:vAlign w:val="bottom"/>
          </w:tcPr>
          <w:p w14:paraId="5DDC967E" w14:textId="77777777" w:rsidR="00DE1BA1" w:rsidRPr="008F2FE6" w:rsidRDefault="00DE1BA1" w:rsidP="003A77CA">
            <w:pPr>
              <w:rPr>
                <w:rFonts w:ascii="Arial" w:hAnsi="Arial" w:cs="Arial"/>
                <w:sz w:val="16"/>
                <w:szCs w:val="16"/>
              </w:rPr>
            </w:pPr>
          </w:p>
        </w:tc>
        <w:tc>
          <w:tcPr>
            <w:tcW w:w="2137" w:type="dxa"/>
            <w:tcBorders>
              <w:top w:val="nil"/>
              <w:left w:val="nil"/>
              <w:bottom w:val="single" w:sz="8" w:space="0" w:color="auto"/>
              <w:right w:val="single" w:sz="4" w:space="0" w:color="auto"/>
            </w:tcBorders>
            <w:noWrap/>
            <w:vAlign w:val="bottom"/>
          </w:tcPr>
          <w:p w14:paraId="72864EE4" w14:textId="77777777" w:rsidR="00DE1BA1" w:rsidRPr="008F2FE6" w:rsidRDefault="00DE1BA1" w:rsidP="003A77CA">
            <w:pPr>
              <w:rPr>
                <w:rFonts w:ascii="Arial" w:hAnsi="Arial" w:cs="Arial"/>
                <w:sz w:val="16"/>
                <w:szCs w:val="16"/>
              </w:rPr>
            </w:pPr>
          </w:p>
        </w:tc>
        <w:tc>
          <w:tcPr>
            <w:tcW w:w="2137" w:type="dxa"/>
            <w:tcBorders>
              <w:top w:val="single" w:sz="4" w:space="0" w:color="auto"/>
              <w:left w:val="nil"/>
              <w:bottom w:val="single" w:sz="8" w:space="0" w:color="auto"/>
              <w:right w:val="single" w:sz="4" w:space="0" w:color="auto"/>
            </w:tcBorders>
            <w:noWrap/>
            <w:vAlign w:val="bottom"/>
          </w:tcPr>
          <w:p w14:paraId="258D68FB" w14:textId="77777777" w:rsidR="00DE1BA1" w:rsidRPr="008F2FE6" w:rsidRDefault="00DE1BA1" w:rsidP="003A77CA">
            <w:pPr>
              <w:rPr>
                <w:rFonts w:ascii="Arial" w:hAnsi="Arial" w:cs="Arial"/>
                <w:sz w:val="16"/>
                <w:szCs w:val="16"/>
              </w:rPr>
            </w:pPr>
          </w:p>
        </w:tc>
        <w:tc>
          <w:tcPr>
            <w:tcW w:w="2138" w:type="dxa"/>
            <w:tcBorders>
              <w:top w:val="single" w:sz="4" w:space="0" w:color="auto"/>
              <w:left w:val="single" w:sz="4" w:space="0" w:color="auto"/>
              <w:bottom w:val="single" w:sz="8" w:space="0" w:color="auto"/>
              <w:right w:val="single" w:sz="8" w:space="0" w:color="auto"/>
            </w:tcBorders>
            <w:noWrap/>
            <w:vAlign w:val="bottom"/>
          </w:tcPr>
          <w:p w14:paraId="3D012B3E" w14:textId="77777777" w:rsidR="00DE1BA1" w:rsidRPr="008F2FE6" w:rsidRDefault="00DE1BA1" w:rsidP="003A77CA">
            <w:pPr>
              <w:rPr>
                <w:rFonts w:ascii="Arial" w:hAnsi="Arial" w:cs="Arial"/>
                <w:sz w:val="18"/>
                <w:szCs w:val="18"/>
              </w:rPr>
            </w:pPr>
          </w:p>
        </w:tc>
      </w:tr>
    </w:tbl>
    <w:p w14:paraId="12334374" w14:textId="77777777" w:rsidR="00D86DA4" w:rsidRPr="008F2FE6" w:rsidRDefault="00D86DA4" w:rsidP="00D86DA4">
      <w:pPr>
        <w:jc w:val="both"/>
        <w:rPr>
          <w:rFonts w:ascii="Arial" w:hAnsi="Arial" w:cs="Arial"/>
          <w:b/>
          <w:bCs/>
        </w:rPr>
      </w:pPr>
    </w:p>
    <w:p w14:paraId="53AF7143" w14:textId="6E9200BF" w:rsidR="006D171A" w:rsidRPr="008F2FE6" w:rsidRDefault="00D86DA4" w:rsidP="00D86DA4">
      <w:pPr>
        <w:jc w:val="both"/>
        <w:rPr>
          <w:rFonts w:ascii="Arial" w:hAnsi="Arial" w:cs="Arial"/>
        </w:rPr>
      </w:pPr>
      <w:r w:rsidRPr="008F2FE6">
        <w:rPr>
          <w:rFonts w:ascii="Arial" w:hAnsi="Arial" w:cs="Arial"/>
          <w:bCs/>
        </w:rPr>
        <w:t>Planirani prihodi od dotacija</w:t>
      </w:r>
      <w:r w:rsidRPr="008F2FE6">
        <w:rPr>
          <w:rFonts w:ascii="Arial" w:hAnsi="Arial" w:cs="Arial"/>
        </w:rPr>
        <w:t>,</w:t>
      </w:r>
      <w:r w:rsidRPr="008F2FE6">
        <w:rPr>
          <w:rFonts w:ascii="Arial" w:hAnsi="Arial" w:cs="Arial"/>
          <w:b/>
          <w:bCs/>
        </w:rPr>
        <w:t xml:space="preserve"> </w:t>
      </w:r>
      <w:r w:rsidRPr="008F2FE6">
        <w:rPr>
          <w:rFonts w:ascii="Arial" w:hAnsi="Arial" w:cs="Arial"/>
        </w:rPr>
        <w:t xml:space="preserve">od strane </w:t>
      </w:r>
      <w:r w:rsidRPr="008F2FE6">
        <w:rPr>
          <w:rFonts w:ascii="Arial" w:hAnsi="Arial" w:cs="Arial"/>
          <w:i/>
          <w:u w:val="single"/>
        </w:rPr>
        <w:t>Državnog proračuna-kapitalni prijenosi</w:t>
      </w:r>
      <w:r w:rsidRPr="008F2FE6">
        <w:rPr>
          <w:rFonts w:ascii="Arial" w:hAnsi="Arial" w:cs="Arial"/>
        </w:rPr>
        <w:t xml:space="preserve"> iznose </w:t>
      </w:r>
      <w:r w:rsidR="006D171A" w:rsidRPr="008F2FE6">
        <w:rPr>
          <w:rFonts w:ascii="Arial" w:hAnsi="Arial" w:cs="Arial"/>
        </w:rPr>
        <w:t xml:space="preserve">0 </w:t>
      </w:r>
      <w:r w:rsidR="00784F22" w:rsidRPr="008F2FE6">
        <w:rPr>
          <w:rFonts w:ascii="Arial" w:hAnsi="Arial" w:cs="Arial"/>
        </w:rPr>
        <w:t>EUR</w:t>
      </w:r>
      <w:r w:rsidRPr="008F2FE6">
        <w:rPr>
          <w:rFonts w:ascii="Arial" w:hAnsi="Arial" w:cs="Arial"/>
        </w:rPr>
        <w:t xml:space="preserve">, </w:t>
      </w:r>
      <w:r w:rsidR="006D171A" w:rsidRPr="008F2FE6">
        <w:rPr>
          <w:rFonts w:ascii="Arial" w:hAnsi="Arial" w:cs="Arial"/>
        </w:rPr>
        <w:t>odnosno nisu planirani.</w:t>
      </w:r>
    </w:p>
    <w:p w14:paraId="0C98F30E" w14:textId="77777777" w:rsidR="00D86DA4" w:rsidRPr="00DA671B" w:rsidRDefault="006D171A" w:rsidP="00D86DA4">
      <w:pPr>
        <w:jc w:val="both"/>
        <w:rPr>
          <w:rFonts w:ascii="Arial" w:hAnsi="Arial" w:cs="Arial"/>
          <w:color w:val="FF0000"/>
        </w:rPr>
      </w:pPr>
      <w:r w:rsidRPr="00DA671B">
        <w:rPr>
          <w:rFonts w:ascii="Arial" w:hAnsi="Arial" w:cs="Arial"/>
          <w:color w:val="FF0000"/>
        </w:rPr>
        <w:t xml:space="preserve"> </w:t>
      </w:r>
    </w:p>
    <w:p w14:paraId="41863399" w14:textId="77777777" w:rsidR="00D81327" w:rsidRPr="00DA671B" w:rsidRDefault="00D81327" w:rsidP="008D3BF8">
      <w:pPr>
        <w:jc w:val="both"/>
        <w:rPr>
          <w:rFonts w:ascii="Arial" w:hAnsi="Arial" w:cs="Arial"/>
          <w:color w:val="FF0000"/>
          <w:u w:color="FF0000"/>
        </w:rPr>
      </w:pPr>
      <w:bookmarkStart w:id="5" w:name="_Hlk24719890"/>
    </w:p>
    <w:p w14:paraId="62B12026" w14:textId="0B1186CC" w:rsidR="00D86DA4" w:rsidRPr="00124C0D" w:rsidRDefault="00D86DA4" w:rsidP="008D3BF8">
      <w:pPr>
        <w:jc w:val="both"/>
        <w:rPr>
          <w:rFonts w:ascii="Arial" w:hAnsi="Arial" w:cs="Arial"/>
          <w:u w:color="FF0000"/>
        </w:rPr>
      </w:pPr>
      <w:r w:rsidRPr="00124C0D">
        <w:rPr>
          <w:rFonts w:ascii="Arial" w:hAnsi="Arial" w:cs="Arial"/>
          <w:u w:color="FF0000"/>
        </w:rPr>
        <w:t>Planirano je da će Ministarstvo mor</w:t>
      </w:r>
      <w:r w:rsidR="00E76B9A" w:rsidRPr="00124C0D">
        <w:rPr>
          <w:rFonts w:ascii="Arial" w:hAnsi="Arial" w:cs="Arial"/>
          <w:u w:color="FF0000"/>
        </w:rPr>
        <w:t>a</w:t>
      </w:r>
      <w:r w:rsidRPr="00124C0D">
        <w:rPr>
          <w:rFonts w:ascii="Arial" w:hAnsi="Arial" w:cs="Arial"/>
          <w:u w:color="FF0000"/>
        </w:rPr>
        <w:t>, prometa i infrastrukture u 20</w:t>
      </w:r>
      <w:r w:rsidR="00825542" w:rsidRPr="00124C0D">
        <w:rPr>
          <w:rFonts w:ascii="Arial" w:hAnsi="Arial" w:cs="Arial"/>
          <w:u w:color="FF0000"/>
        </w:rPr>
        <w:t>2</w:t>
      </w:r>
      <w:r w:rsidR="00E27CDD" w:rsidRPr="00124C0D">
        <w:rPr>
          <w:rFonts w:ascii="Arial" w:hAnsi="Arial" w:cs="Arial"/>
          <w:u w:color="FF0000"/>
        </w:rPr>
        <w:t>6</w:t>
      </w:r>
      <w:r w:rsidRPr="00124C0D">
        <w:rPr>
          <w:rFonts w:ascii="Arial" w:hAnsi="Arial" w:cs="Arial"/>
          <w:u w:color="FF0000"/>
        </w:rPr>
        <w:t>.</w:t>
      </w:r>
      <w:r w:rsidR="006D171A" w:rsidRPr="00124C0D">
        <w:rPr>
          <w:rFonts w:ascii="Arial" w:hAnsi="Arial" w:cs="Arial"/>
          <w:u w:color="FF0000"/>
        </w:rPr>
        <w:t xml:space="preserve"> </w:t>
      </w:r>
      <w:r w:rsidRPr="00124C0D">
        <w:rPr>
          <w:rFonts w:ascii="Arial" w:hAnsi="Arial" w:cs="Arial"/>
          <w:u w:color="FF0000"/>
        </w:rPr>
        <w:t xml:space="preserve">godini za investicije doznačiti sredstva u ukupnom iznosu od </w:t>
      </w:r>
      <w:r w:rsidR="002B33F6" w:rsidRPr="00124C0D">
        <w:rPr>
          <w:rFonts w:ascii="Arial" w:hAnsi="Arial" w:cs="Arial"/>
          <w:u w:val="single"/>
        </w:rPr>
        <w:t>7</w:t>
      </w:r>
      <w:r w:rsidRPr="00124C0D">
        <w:rPr>
          <w:rFonts w:ascii="Arial" w:hAnsi="Arial" w:cs="Arial"/>
          <w:u w:val="single"/>
        </w:rPr>
        <w:t>.</w:t>
      </w:r>
      <w:r w:rsidR="008F2FE6" w:rsidRPr="00124C0D">
        <w:rPr>
          <w:rFonts w:ascii="Arial" w:hAnsi="Arial" w:cs="Arial"/>
          <w:u w:val="single"/>
        </w:rPr>
        <w:t>3</w:t>
      </w:r>
      <w:r w:rsidR="002B33F6" w:rsidRPr="00124C0D">
        <w:rPr>
          <w:rFonts w:ascii="Arial" w:hAnsi="Arial" w:cs="Arial"/>
          <w:u w:val="single"/>
        </w:rPr>
        <w:t>5</w:t>
      </w:r>
      <w:r w:rsidR="00124C0D" w:rsidRPr="00124C0D">
        <w:rPr>
          <w:rFonts w:ascii="Arial" w:hAnsi="Arial" w:cs="Arial"/>
          <w:u w:val="single"/>
        </w:rPr>
        <w:t>2</w:t>
      </w:r>
      <w:r w:rsidRPr="00124C0D">
        <w:rPr>
          <w:rFonts w:ascii="Arial" w:hAnsi="Arial" w:cs="Arial"/>
          <w:u w:val="single"/>
        </w:rPr>
        <w:t>.</w:t>
      </w:r>
      <w:r w:rsidR="00124C0D" w:rsidRPr="00124C0D">
        <w:rPr>
          <w:rFonts w:ascii="Arial" w:hAnsi="Arial" w:cs="Arial"/>
          <w:u w:val="single"/>
        </w:rPr>
        <w:t>505</w:t>
      </w:r>
      <w:r w:rsidR="00B638B7" w:rsidRPr="00124C0D">
        <w:rPr>
          <w:rFonts w:ascii="Arial" w:hAnsi="Arial" w:cs="Arial"/>
          <w:u w:val="single"/>
        </w:rPr>
        <w:t xml:space="preserve"> EUR</w:t>
      </w:r>
      <w:r w:rsidRPr="00124C0D">
        <w:rPr>
          <w:rFonts w:ascii="Arial" w:hAnsi="Arial" w:cs="Arial"/>
          <w:u w:color="FF0000"/>
        </w:rPr>
        <w:t xml:space="preserve"> – </w:t>
      </w:r>
      <w:r w:rsidR="006B27F5" w:rsidRPr="00124C0D">
        <w:rPr>
          <w:rFonts w:ascii="Arial" w:hAnsi="Arial" w:cs="Arial"/>
          <w:u w:color="FF0000"/>
        </w:rPr>
        <w:t xml:space="preserve">sudjelovanje u </w:t>
      </w:r>
      <w:r w:rsidRPr="00124C0D">
        <w:rPr>
          <w:rFonts w:ascii="Arial" w:hAnsi="Arial" w:cs="Arial"/>
          <w:u w:color="FF0000"/>
        </w:rPr>
        <w:t>financiranj</w:t>
      </w:r>
      <w:r w:rsidR="006B27F5" w:rsidRPr="00124C0D">
        <w:rPr>
          <w:rFonts w:ascii="Arial" w:hAnsi="Arial" w:cs="Arial"/>
          <w:u w:color="FF0000"/>
        </w:rPr>
        <w:t>u</w:t>
      </w:r>
      <w:r w:rsidR="004A414D" w:rsidRPr="00124C0D">
        <w:rPr>
          <w:rFonts w:ascii="Arial" w:hAnsi="Arial" w:cs="Arial"/>
          <w:u w:color="FF0000"/>
        </w:rPr>
        <w:t xml:space="preserve"> </w:t>
      </w:r>
      <w:r w:rsidR="002B33F6" w:rsidRPr="00124C0D">
        <w:rPr>
          <w:rFonts w:ascii="Arial" w:hAnsi="Arial" w:cs="Arial"/>
          <w:u w:color="FF0000"/>
        </w:rPr>
        <w:t xml:space="preserve">redovnog održavanje kolničke konstrukcije USS 04-22 (Design </w:t>
      </w:r>
      <w:proofErr w:type="spellStart"/>
      <w:r w:rsidR="002B33F6" w:rsidRPr="00124C0D">
        <w:rPr>
          <w:rFonts w:ascii="Arial" w:hAnsi="Arial" w:cs="Arial"/>
          <w:u w:color="FF0000"/>
        </w:rPr>
        <w:t>and</w:t>
      </w:r>
      <w:proofErr w:type="spellEnd"/>
      <w:r w:rsidR="002B33F6" w:rsidRPr="00124C0D">
        <w:rPr>
          <w:rFonts w:ascii="Arial" w:hAnsi="Arial" w:cs="Arial"/>
          <w:u w:color="FF0000"/>
        </w:rPr>
        <w:t xml:space="preserve"> </w:t>
      </w:r>
      <w:proofErr w:type="spellStart"/>
      <w:r w:rsidR="002B33F6" w:rsidRPr="00124C0D">
        <w:rPr>
          <w:rFonts w:ascii="Arial" w:hAnsi="Arial" w:cs="Arial"/>
          <w:u w:color="FF0000"/>
        </w:rPr>
        <w:t>build</w:t>
      </w:r>
      <w:proofErr w:type="spellEnd"/>
      <w:r w:rsidR="002B33F6" w:rsidRPr="00124C0D">
        <w:rPr>
          <w:rFonts w:ascii="Arial" w:hAnsi="Arial" w:cs="Arial"/>
          <w:u w:color="FF0000"/>
        </w:rPr>
        <w:t>), stručnog nadzora i kontrolnih ispitivanja za radove redovnog održavanja kolničke konstrukcije USS 04-22, voditelja projekta i tehničke pomoći za radove redovnog održavanja kolničke konstrukcije USS 04-22, E GATES vrata prije zaštitnog pregleda i na izlazima (gate)</w:t>
      </w:r>
      <w:r w:rsidR="00124C0D" w:rsidRPr="00124C0D">
        <w:rPr>
          <w:rFonts w:ascii="Arial" w:hAnsi="Arial" w:cs="Arial"/>
          <w:u w:color="FF0000"/>
        </w:rPr>
        <w:t xml:space="preserve">, </w:t>
      </w:r>
      <w:r w:rsidR="00124C0D" w:rsidRPr="00124C0D">
        <w:rPr>
          <w:rFonts w:ascii="Arial" w:hAnsi="Arial" w:cs="Arial"/>
          <w:iCs/>
        </w:rPr>
        <w:t xml:space="preserve">NDR (Network </w:t>
      </w:r>
      <w:proofErr w:type="spellStart"/>
      <w:r w:rsidR="00124C0D" w:rsidRPr="00124C0D">
        <w:rPr>
          <w:rFonts w:ascii="Arial" w:hAnsi="Arial" w:cs="Arial"/>
          <w:iCs/>
        </w:rPr>
        <w:t>Detection</w:t>
      </w:r>
      <w:proofErr w:type="spellEnd"/>
      <w:r w:rsidR="00124C0D" w:rsidRPr="00124C0D">
        <w:rPr>
          <w:rFonts w:ascii="Arial" w:hAnsi="Arial" w:cs="Arial"/>
          <w:iCs/>
        </w:rPr>
        <w:t xml:space="preserve"> </w:t>
      </w:r>
      <w:proofErr w:type="spellStart"/>
      <w:r w:rsidR="00124C0D" w:rsidRPr="00124C0D">
        <w:rPr>
          <w:rFonts w:ascii="Arial" w:hAnsi="Arial" w:cs="Arial"/>
          <w:iCs/>
        </w:rPr>
        <w:t>and</w:t>
      </w:r>
      <w:proofErr w:type="spellEnd"/>
      <w:r w:rsidR="00124C0D" w:rsidRPr="00124C0D">
        <w:rPr>
          <w:rFonts w:ascii="Arial" w:hAnsi="Arial" w:cs="Arial"/>
          <w:iCs/>
        </w:rPr>
        <w:t xml:space="preserve"> </w:t>
      </w:r>
      <w:proofErr w:type="spellStart"/>
      <w:r w:rsidR="00124C0D" w:rsidRPr="00124C0D">
        <w:rPr>
          <w:rFonts w:ascii="Arial" w:hAnsi="Arial" w:cs="Arial"/>
          <w:iCs/>
        </w:rPr>
        <w:t>Response</w:t>
      </w:r>
      <w:proofErr w:type="spellEnd"/>
      <w:r w:rsidR="00124C0D" w:rsidRPr="00124C0D">
        <w:rPr>
          <w:rFonts w:ascii="Arial" w:hAnsi="Arial" w:cs="Arial"/>
          <w:iCs/>
        </w:rPr>
        <w:t>)</w:t>
      </w:r>
      <w:r w:rsidR="00124C0D">
        <w:rPr>
          <w:rFonts w:ascii="Arial" w:hAnsi="Arial" w:cs="Arial"/>
          <w:iCs/>
        </w:rPr>
        <w:t>-mrežno otkrivanje i odgovor na prijetnje</w:t>
      </w:r>
      <w:r w:rsidR="00124C0D" w:rsidRPr="00124C0D">
        <w:rPr>
          <w:rFonts w:ascii="Arial" w:hAnsi="Arial" w:cs="Arial"/>
          <w:iCs/>
        </w:rPr>
        <w:t>, s</w:t>
      </w:r>
      <w:r w:rsidR="00124C0D" w:rsidRPr="00124C0D">
        <w:rPr>
          <w:rFonts w:ascii="Arial" w:hAnsi="Arial" w:cs="Arial"/>
        </w:rPr>
        <w:t>ustav kontrole pristupa i videonadzora-odlazni terminal</w:t>
      </w:r>
      <w:r w:rsidR="002B33F6" w:rsidRPr="00124C0D">
        <w:rPr>
          <w:rFonts w:ascii="Arial" w:hAnsi="Arial" w:cs="Arial"/>
          <w:u w:color="FF0000"/>
        </w:rPr>
        <w:t xml:space="preserve"> i rabljeno vozilo za odleđivanje zrakoplova, </w:t>
      </w:r>
      <w:r w:rsidRPr="00124C0D">
        <w:rPr>
          <w:rFonts w:ascii="Arial" w:hAnsi="Arial" w:cs="Arial"/>
          <w:u w:color="FF0000"/>
        </w:rPr>
        <w:t>što će se sukladno primjeni računovodstvene politike evidentir</w:t>
      </w:r>
      <w:r w:rsidR="001D5EA3" w:rsidRPr="00124C0D">
        <w:rPr>
          <w:rFonts w:ascii="Arial" w:hAnsi="Arial" w:cs="Arial"/>
          <w:u w:color="FF0000"/>
        </w:rPr>
        <w:t xml:space="preserve">anja državne potpore povezane s </w:t>
      </w:r>
      <w:r w:rsidRPr="00124C0D">
        <w:rPr>
          <w:rFonts w:ascii="Arial" w:hAnsi="Arial" w:cs="Arial"/>
          <w:u w:color="FF0000"/>
        </w:rPr>
        <w:t xml:space="preserve">imovinom evidentirati metodom koja oduzima potporu pri izračunavanju </w:t>
      </w:r>
      <w:r w:rsidR="00B638B7" w:rsidRPr="00124C0D">
        <w:rPr>
          <w:rFonts w:ascii="Arial" w:hAnsi="Arial" w:cs="Arial"/>
          <w:u w:color="FF0000"/>
        </w:rPr>
        <w:t>kn</w:t>
      </w:r>
      <w:r w:rsidRPr="00124C0D">
        <w:rPr>
          <w:rFonts w:ascii="Arial" w:hAnsi="Arial" w:cs="Arial"/>
          <w:u w:color="FF0000"/>
        </w:rPr>
        <w:t>jigovodstvenog iznosa imovine, na način da se potpora priznaje kao prihod, tijekom vijeka upotrebe imovine koja se amortizira, smanjenjem troška amortizacije.</w:t>
      </w:r>
    </w:p>
    <w:bookmarkEnd w:id="5"/>
    <w:p w14:paraId="402B3742" w14:textId="77777777" w:rsidR="008940D8" w:rsidRPr="00DA671B" w:rsidRDefault="008940D8" w:rsidP="00D86DA4">
      <w:pPr>
        <w:jc w:val="both"/>
        <w:rPr>
          <w:rFonts w:ascii="Arial" w:hAnsi="Arial" w:cs="Arial"/>
          <w:bCs/>
          <w:color w:val="FF0000"/>
        </w:rPr>
      </w:pPr>
    </w:p>
    <w:p w14:paraId="0CDC5F45" w14:textId="77777777" w:rsidR="00E27CDD" w:rsidRPr="00DA671B" w:rsidRDefault="00E27CDD" w:rsidP="00D86DA4">
      <w:pPr>
        <w:jc w:val="both"/>
        <w:rPr>
          <w:rFonts w:ascii="Arial" w:hAnsi="Arial" w:cs="Arial"/>
          <w:bCs/>
          <w:color w:val="FF0000"/>
        </w:rPr>
      </w:pPr>
    </w:p>
    <w:p w14:paraId="54F3B691" w14:textId="7AE06054" w:rsidR="00F17CCC" w:rsidRPr="008F2FE6" w:rsidRDefault="00D86DA4" w:rsidP="00D86DA4">
      <w:pPr>
        <w:jc w:val="both"/>
        <w:rPr>
          <w:rFonts w:ascii="Arial" w:hAnsi="Arial" w:cs="Arial"/>
        </w:rPr>
      </w:pPr>
      <w:r w:rsidRPr="008F2FE6">
        <w:rPr>
          <w:rFonts w:ascii="Arial" w:hAnsi="Arial" w:cs="Arial"/>
          <w:bCs/>
        </w:rPr>
        <w:t>Prihodi od dotacija</w:t>
      </w:r>
      <w:r w:rsidRPr="008F2FE6">
        <w:rPr>
          <w:rFonts w:ascii="Arial" w:hAnsi="Arial" w:cs="Arial"/>
        </w:rPr>
        <w:t>,</w:t>
      </w:r>
      <w:r w:rsidRPr="008F2FE6">
        <w:rPr>
          <w:rFonts w:ascii="Arial" w:hAnsi="Arial" w:cs="Arial"/>
          <w:b/>
          <w:bCs/>
        </w:rPr>
        <w:t xml:space="preserve"> </w:t>
      </w:r>
      <w:r w:rsidRPr="008F2FE6">
        <w:rPr>
          <w:rFonts w:ascii="Arial" w:hAnsi="Arial" w:cs="Arial"/>
        </w:rPr>
        <w:t xml:space="preserve">od strane </w:t>
      </w:r>
      <w:r w:rsidRPr="008F2FE6">
        <w:rPr>
          <w:rFonts w:ascii="Arial" w:hAnsi="Arial" w:cs="Arial"/>
          <w:i/>
          <w:u w:val="single"/>
        </w:rPr>
        <w:t>Državnog proračun</w:t>
      </w:r>
      <w:r w:rsidR="006D171A" w:rsidRPr="008F2FE6">
        <w:rPr>
          <w:rFonts w:ascii="Arial" w:hAnsi="Arial" w:cs="Arial"/>
          <w:i/>
          <w:u w:val="single"/>
        </w:rPr>
        <w:t>-kapitalni prijenosi</w:t>
      </w:r>
      <w:r w:rsidRPr="008F2FE6">
        <w:rPr>
          <w:rFonts w:ascii="Arial" w:hAnsi="Arial" w:cs="Arial"/>
        </w:rPr>
        <w:t>,</w:t>
      </w:r>
      <w:r w:rsidR="006D171A" w:rsidRPr="008F2FE6">
        <w:rPr>
          <w:rFonts w:ascii="Arial" w:hAnsi="Arial" w:cs="Arial"/>
        </w:rPr>
        <w:t xml:space="preserve"> </w:t>
      </w:r>
      <w:r w:rsidRPr="008F2FE6">
        <w:rPr>
          <w:rFonts w:ascii="Arial" w:hAnsi="Arial" w:cs="Arial"/>
        </w:rPr>
        <w:t>u 20</w:t>
      </w:r>
      <w:r w:rsidR="00FC6354" w:rsidRPr="008F2FE6">
        <w:rPr>
          <w:rFonts w:ascii="Arial" w:hAnsi="Arial" w:cs="Arial"/>
        </w:rPr>
        <w:t>2</w:t>
      </w:r>
      <w:r w:rsidR="00E27CDD" w:rsidRPr="008F2FE6">
        <w:rPr>
          <w:rFonts w:ascii="Arial" w:hAnsi="Arial" w:cs="Arial"/>
        </w:rPr>
        <w:t>5</w:t>
      </w:r>
      <w:r w:rsidRPr="008F2FE6">
        <w:rPr>
          <w:rFonts w:ascii="Arial" w:hAnsi="Arial" w:cs="Arial"/>
        </w:rPr>
        <w:t xml:space="preserve">.godini iznosili su </w:t>
      </w:r>
      <w:r w:rsidR="00F17CCC" w:rsidRPr="008F2FE6">
        <w:rPr>
          <w:rFonts w:ascii="Arial" w:hAnsi="Arial" w:cs="Arial"/>
        </w:rPr>
        <w:t xml:space="preserve">također 0 </w:t>
      </w:r>
      <w:r w:rsidR="00784F22" w:rsidRPr="008F2FE6">
        <w:rPr>
          <w:rFonts w:ascii="Arial" w:hAnsi="Arial" w:cs="Arial"/>
        </w:rPr>
        <w:t>EUR</w:t>
      </w:r>
      <w:r w:rsidR="00F17CCC" w:rsidRPr="008F2FE6">
        <w:rPr>
          <w:rFonts w:ascii="Arial" w:hAnsi="Arial" w:cs="Arial"/>
        </w:rPr>
        <w:t>, odnosno nisu evidentirani.</w:t>
      </w:r>
    </w:p>
    <w:p w14:paraId="24AFBF7B" w14:textId="77777777" w:rsidR="00825542" w:rsidRPr="00DA671B" w:rsidRDefault="00825542" w:rsidP="00D86DA4">
      <w:pPr>
        <w:jc w:val="both"/>
        <w:rPr>
          <w:rFonts w:ascii="Arial" w:hAnsi="Arial" w:cs="Arial"/>
          <w:color w:val="FF0000"/>
        </w:rPr>
      </w:pPr>
    </w:p>
    <w:p w14:paraId="140DF084" w14:textId="30082F32" w:rsidR="00E27CDD" w:rsidRPr="008F2FE6" w:rsidRDefault="00825542" w:rsidP="00E27CDD">
      <w:pPr>
        <w:jc w:val="both"/>
        <w:rPr>
          <w:rFonts w:ascii="Arial" w:hAnsi="Arial" w:cs="Arial"/>
          <w:u w:color="FF0000"/>
        </w:rPr>
      </w:pPr>
      <w:r w:rsidRPr="008F2FE6">
        <w:rPr>
          <w:rFonts w:ascii="Arial" w:hAnsi="Arial" w:cs="Arial"/>
          <w:u w:color="FF0000"/>
        </w:rPr>
        <w:t>U 20</w:t>
      </w:r>
      <w:r w:rsidR="00FC6354" w:rsidRPr="008F2FE6">
        <w:rPr>
          <w:rFonts w:ascii="Arial" w:hAnsi="Arial" w:cs="Arial"/>
          <w:u w:color="FF0000"/>
        </w:rPr>
        <w:t>2</w:t>
      </w:r>
      <w:r w:rsidR="00E27CDD" w:rsidRPr="008F2FE6">
        <w:rPr>
          <w:rFonts w:ascii="Arial" w:hAnsi="Arial" w:cs="Arial"/>
          <w:u w:color="FF0000"/>
        </w:rPr>
        <w:t>5</w:t>
      </w:r>
      <w:r w:rsidRPr="008F2FE6">
        <w:rPr>
          <w:rFonts w:ascii="Arial" w:hAnsi="Arial" w:cs="Arial"/>
          <w:u w:color="FF0000"/>
        </w:rPr>
        <w:t>. godini Ministarstvo mora, prometa i infrastrukture</w:t>
      </w:r>
      <w:r w:rsidR="0079141C" w:rsidRPr="008F2FE6">
        <w:rPr>
          <w:rFonts w:ascii="Arial" w:hAnsi="Arial" w:cs="Arial"/>
          <w:u w:color="FF0000"/>
        </w:rPr>
        <w:t xml:space="preserve"> </w:t>
      </w:r>
      <w:r w:rsidR="008F2FE6" w:rsidRPr="008F2FE6">
        <w:rPr>
          <w:rFonts w:ascii="Arial" w:hAnsi="Arial" w:cs="Arial"/>
          <w:u w:color="FF0000"/>
        </w:rPr>
        <w:t xml:space="preserve">je </w:t>
      </w:r>
      <w:r w:rsidRPr="008F2FE6">
        <w:rPr>
          <w:rFonts w:ascii="Arial" w:hAnsi="Arial" w:cs="Arial"/>
          <w:u w:color="FF0000"/>
        </w:rPr>
        <w:t>za investicije doznači</w:t>
      </w:r>
      <w:r w:rsidR="008F2FE6" w:rsidRPr="008F2FE6">
        <w:rPr>
          <w:rFonts w:ascii="Arial" w:hAnsi="Arial" w:cs="Arial"/>
          <w:u w:color="FF0000"/>
        </w:rPr>
        <w:t xml:space="preserve">lo </w:t>
      </w:r>
      <w:r w:rsidRPr="008F2FE6">
        <w:rPr>
          <w:rFonts w:ascii="Arial" w:hAnsi="Arial" w:cs="Arial"/>
          <w:u w:color="FF0000"/>
        </w:rPr>
        <w:t>sredstva u ukupnom iznosu od</w:t>
      </w:r>
      <w:r w:rsidR="00D81327" w:rsidRPr="008F2FE6">
        <w:rPr>
          <w:rFonts w:ascii="Arial" w:hAnsi="Arial" w:cs="Arial"/>
          <w:u w:color="FF0000"/>
        </w:rPr>
        <w:t xml:space="preserve"> </w:t>
      </w:r>
      <w:r w:rsidR="00E27CDD" w:rsidRPr="008F2FE6">
        <w:rPr>
          <w:rFonts w:ascii="Arial" w:hAnsi="Arial" w:cs="Arial"/>
          <w:u w:val="single"/>
        </w:rPr>
        <w:t>607.400 EUR</w:t>
      </w:r>
      <w:r w:rsidR="00E27CDD" w:rsidRPr="008F2FE6">
        <w:rPr>
          <w:rFonts w:ascii="Arial" w:hAnsi="Arial" w:cs="Arial"/>
          <w:u w:color="FF0000"/>
        </w:rPr>
        <w:t xml:space="preserve"> – sudjelovanje u financiranju</w:t>
      </w:r>
      <w:r w:rsidR="008F2FE6" w:rsidRPr="008F2FE6">
        <w:rPr>
          <w:rFonts w:ascii="Arial" w:hAnsi="Arial" w:cs="Arial"/>
          <w:u w:color="FF0000"/>
        </w:rPr>
        <w:t xml:space="preserve"> nabave </w:t>
      </w:r>
      <w:r w:rsidR="00E27CDD" w:rsidRPr="008F2FE6">
        <w:rPr>
          <w:rFonts w:ascii="Arial" w:hAnsi="Arial" w:cs="Arial"/>
          <w:u w:color="FF0000"/>
        </w:rPr>
        <w:t xml:space="preserve">električnog traktora s rudom za </w:t>
      </w:r>
      <w:proofErr w:type="spellStart"/>
      <w:r w:rsidR="00E27CDD" w:rsidRPr="008F2FE6">
        <w:rPr>
          <w:rFonts w:ascii="Arial" w:hAnsi="Arial" w:cs="Arial"/>
          <w:u w:color="FF0000"/>
        </w:rPr>
        <w:t>izguravanje</w:t>
      </w:r>
      <w:proofErr w:type="spellEnd"/>
      <w:r w:rsidR="00E27CDD" w:rsidRPr="008F2FE6">
        <w:rPr>
          <w:rFonts w:ascii="Arial" w:hAnsi="Arial" w:cs="Arial"/>
          <w:u w:color="FF0000"/>
        </w:rPr>
        <w:t xml:space="preserve"> zrakoplova, nabav</w:t>
      </w:r>
      <w:r w:rsidR="008F2FE6" w:rsidRPr="008F2FE6">
        <w:rPr>
          <w:rFonts w:ascii="Arial" w:hAnsi="Arial" w:cs="Arial"/>
          <w:u w:color="FF0000"/>
        </w:rPr>
        <w:t>e</w:t>
      </w:r>
      <w:r w:rsidR="00E27CDD" w:rsidRPr="008F2FE6">
        <w:rPr>
          <w:rFonts w:ascii="Arial" w:hAnsi="Arial" w:cs="Arial"/>
          <w:u w:color="FF0000"/>
        </w:rPr>
        <w:t xml:space="preserve"> svjetala praga i kraja sustava rasvjete operativnih površina i nabav</w:t>
      </w:r>
      <w:r w:rsidR="008F2FE6" w:rsidRPr="008F2FE6">
        <w:rPr>
          <w:rFonts w:ascii="Arial" w:hAnsi="Arial" w:cs="Arial"/>
          <w:u w:color="FF0000"/>
        </w:rPr>
        <w:t>e</w:t>
      </w:r>
      <w:r w:rsidR="00E27CDD" w:rsidRPr="008F2FE6">
        <w:rPr>
          <w:rFonts w:ascii="Arial" w:hAnsi="Arial" w:cs="Arial"/>
          <w:u w:color="FF0000"/>
        </w:rPr>
        <w:t xml:space="preserve"> zračnog startera (jet starter) za pokretanje zrakoplova na </w:t>
      </w:r>
      <w:proofErr w:type="spellStart"/>
      <w:r w:rsidR="00E27CDD" w:rsidRPr="008F2FE6">
        <w:rPr>
          <w:rFonts w:ascii="Arial" w:hAnsi="Arial" w:cs="Arial"/>
          <w:u w:color="FF0000"/>
        </w:rPr>
        <w:t>stajanci</w:t>
      </w:r>
      <w:proofErr w:type="spellEnd"/>
      <w:r w:rsidR="00E27CDD" w:rsidRPr="008F2FE6">
        <w:rPr>
          <w:rFonts w:ascii="Arial" w:hAnsi="Arial" w:cs="Arial"/>
          <w:u w:color="FF0000"/>
        </w:rPr>
        <w:t xml:space="preserve"> Zračne luke Zadar</w:t>
      </w:r>
      <w:r w:rsidR="00E27CDD" w:rsidRPr="008F2FE6">
        <w:rPr>
          <w:rFonts w:ascii="Arial" w:hAnsi="Arial" w:cs="Arial"/>
        </w:rPr>
        <w:t xml:space="preserve">, </w:t>
      </w:r>
      <w:r w:rsidR="00E27CDD" w:rsidRPr="008F2FE6">
        <w:rPr>
          <w:rFonts w:ascii="Arial" w:hAnsi="Arial" w:cs="Arial"/>
          <w:u w:color="FF0000"/>
        </w:rPr>
        <w:t>što će se sukladno primjeni računovodstvene politike evidentiranja državne potpore povezane s imovinom evidentirati metodom koja oduzima potporu pri izračunavanju knjigovodstvenog iznosa imovine, na način da se potpora priznaje kao prihod, tijekom vijeka upotrebe imovine koja se amortizira, smanjenjem troška amortizacije.</w:t>
      </w:r>
    </w:p>
    <w:p w14:paraId="21F06006" w14:textId="1C546308" w:rsidR="00434066" w:rsidRPr="008F2FE6" w:rsidRDefault="00434066" w:rsidP="00D86DA4">
      <w:pPr>
        <w:jc w:val="both"/>
        <w:rPr>
          <w:rFonts w:ascii="Arial" w:hAnsi="Arial" w:cs="Arial"/>
        </w:rPr>
      </w:pPr>
    </w:p>
    <w:p w14:paraId="6C67E506" w14:textId="68C9FD14" w:rsidR="00A202E5" w:rsidRPr="00DA671B" w:rsidRDefault="00A202E5" w:rsidP="00D86DA4">
      <w:pPr>
        <w:jc w:val="both"/>
        <w:rPr>
          <w:rFonts w:ascii="Arial" w:hAnsi="Arial" w:cs="Arial"/>
          <w:color w:val="FF0000"/>
        </w:rPr>
      </w:pPr>
    </w:p>
    <w:p w14:paraId="5D347A35" w14:textId="77777777" w:rsidR="00433731" w:rsidRPr="00DA671B" w:rsidRDefault="00433731" w:rsidP="00D86DA4">
      <w:pPr>
        <w:jc w:val="both"/>
        <w:rPr>
          <w:rFonts w:ascii="Arial" w:hAnsi="Arial" w:cs="Arial"/>
          <w:color w:val="FF0000"/>
        </w:rPr>
      </w:pPr>
    </w:p>
    <w:p w14:paraId="27FEE9AB" w14:textId="79571331" w:rsidR="00A202E5" w:rsidRPr="00DA671B" w:rsidRDefault="00A202E5" w:rsidP="00D86DA4">
      <w:pPr>
        <w:jc w:val="both"/>
        <w:rPr>
          <w:rFonts w:ascii="Arial" w:hAnsi="Arial" w:cs="Arial"/>
          <w:color w:val="FF0000"/>
        </w:rPr>
      </w:pPr>
    </w:p>
    <w:p w14:paraId="1C884958" w14:textId="77777777" w:rsidR="00A202E5" w:rsidRPr="00DA671B" w:rsidRDefault="00A202E5" w:rsidP="00D86DA4">
      <w:pPr>
        <w:jc w:val="both"/>
        <w:rPr>
          <w:rFonts w:ascii="Arial" w:hAnsi="Arial" w:cs="Arial"/>
          <w:color w:val="FF0000"/>
        </w:rPr>
      </w:pPr>
    </w:p>
    <w:p w14:paraId="1DA091DC" w14:textId="77777777" w:rsidR="00C602E5" w:rsidRPr="009D5BFF" w:rsidRDefault="008940D8" w:rsidP="00D86DA4">
      <w:pPr>
        <w:jc w:val="both"/>
        <w:rPr>
          <w:rFonts w:ascii="Arial" w:hAnsi="Arial" w:cs="Arial"/>
          <w:b/>
          <w:bCs/>
        </w:rPr>
      </w:pPr>
      <w:r w:rsidRPr="009D5BFF">
        <w:rPr>
          <w:rFonts w:ascii="Arial" w:hAnsi="Arial" w:cs="Arial"/>
          <w:b/>
          <w:bCs/>
        </w:rPr>
        <w:t>1</w:t>
      </w:r>
      <w:r w:rsidR="00C602E5" w:rsidRPr="009D5BFF">
        <w:rPr>
          <w:rFonts w:ascii="Arial" w:hAnsi="Arial" w:cs="Arial"/>
          <w:b/>
          <w:bCs/>
        </w:rPr>
        <w:t>.6. Plan financijskih prihoda</w:t>
      </w:r>
    </w:p>
    <w:p w14:paraId="340869EF" w14:textId="77777777" w:rsidR="00C602E5" w:rsidRPr="009D5BFF" w:rsidRDefault="00C602E5" w:rsidP="00D86DA4">
      <w:pPr>
        <w:jc w:val="both"/>
        <w:rPr>
          <w:rFonts w:ascii="Arial" w:hAnsi="Arial" w:cs="Arial"/>
        </w:rPr>
      </w:pPr>
    </w:p>
    <w:tbl>
      <w:tblPr>
        <w:tblW w:w="10207" w:type="dxa"/>
        <w:tblInd w:w="-34" w:type="dxa"/>
        <w:tblLayout w:type="fixed"/>
        <w:tblLook w:val="0000" w:firstRow="0" w:lastRow="0" w:firstColumn="0" w:lastColumn="0" w:noHBand="0" w:noVBand="0"/>
      </w:tblPr>
      <w:tblGrid>
        <w:gridCol w:w="3828"/>
        <w:gridCol w:w="2126"/>
        <w:gridCol w:w="2126"/>
        <w:gridCol w:w="2127"/>
      </w:tblGrid>
      <w:tr w:rsidR="009D5BFF" w:rsidRPr="009D5BFF" w14:paraId="52CDDB8A" w14:textId="77777777" w:rsidTr="00F17CCC">
        <w:trPr>
          <w:trHeight w:val="387"/>
        </w:trPr>
        <w:tc>
          <w:tcPr>
            <w:tcW w:w="3828" w:type="dxa"/>
            <w:tcBorders>
              <w:top w:val="single" w:sz="8" w:space="0" w:color="auto"/>
              <w:left w:val="single" w:sz="8" w:space="0" w:color="auto"/>
              <w:bottom w:val="nil"/>
              <w:right w:val="single" w:sz="4" w:space="0" w:color="auto"/>
            </w:tcBorders>
            <w:shd w:val="clear" w:color="auto" w:fill="FFFFFF"/>
            <w:noWrap/>
            <w:vAlign w:val="bottom"/>
          </w:tcPr>
          <w:p w14:paraId="41D4B477" w14:textId="77777777" w:rsidR="00DE1BA1" w:rsidRPr="009D5BFF" w:rsidRDefault="00DE1BA1" w:rsidP="003A77CA">
            <w:pPr>
              <w:rPr>
                <w:rFonts w:ascii="Arial" w:hAnsi="Arial" w:cs="Arial"/>
              </w:rPr>
            </w:pPr>
            <w:r w:rsidRPr="009D5BFF">
              <w:rPr>
                <w:rFonts w:ascii="Arial" w:hAnsi="Arial" w:cs="Arial"/>
              </w:rPr>
              <w:t> </w:t>
            </w:r>
          </w:p>
        </w:tc>
        <w:tc>
          <w:tcPr>
            <w:tcW w:w="2126" w:type="dxa"/>
            <w:tcBorders>
              <w:top w:val="single" w:sz="8" w:space="0" w:color="auto"/>
              <w:left w:val="nil"/>
              <w:bottom w:val="nil"/>
              <w:right w:val="single" w:sz="4" w:space="0" w:color="auto"/>
            </w:tcBorders>
            <w:shd w:val="clear" w:color="auto" w:fill="FFFFFF"/>
            <w:noWrap/>
            <w:vAlign w:val="center"/>
          </w:tcPr>
          <w:p w14:paraId="181C0D61" w14:textId="4C636223" w:rsidR="00DE1BA1" w:rsidRPr="009D5BFF" w:rsidRDefault="00B80184" w:rsidP="0072350A">
            <w:pPr>
              <w:jc w:val="center"/>
              <w:rPr>
                <w:rFonts w:ascii="Arial" w:hAnsi="Arial" w:cs="Arial"/>
                <w:b/>
                <w:bCs/>
              </w:rPr>
            </w:pPr>
            <w:r w:rsidRPr="009D5BFF">
              <w:rPr>
                <w:rFonts w:ascii="Arial" w:hAnsi="Arial" w:cs="Arial"/>
                <w:b/>
                <w:bCs/>
              </w:rPr>
              <w:t>O</w:t>
            </w:r>
            <w:r w:rsidR="00DE1BA1" w:rsidRPr="009D5BFF">
              <w:rPr>
                <w:rFonts w:ascii="Arial" w:hAnsi="Arial" w:cs="Arial"/>
                <w:b/>
                <w:bCs/>
              </w:rPr>
              <w:t>stvarenj</w:t>
            </w:r>
            <w:r w:rsidRPr="009D5BFF">
              <w:rPr>
                <w:rFonts w:ascii="Arial" w:hAnsi="Arial" w:cs="Arial"/>
                <w:b/>
                <w:bCs/>
              </w:rPr>
              <w:t>e</w:t>
            </w:r>
          </w:p>
        </w:tc>
        <w:tc>
          <w:tcPr>
            <w:tcW w:w="2126" w:type="dxa"/>
            <w:tcBorders>
              <w:top w:val="single" w:sz="8" w:space="0" w:color="auto"/>
              <w:left w:val="nil"/>
              <w:bottom w:val="nil"/>
              <w:right w:val="single" w:sz="4" w:space="0" w:color="auto"/>
            </w:tcBorders>
            <w:noWrap/>
            <w:vAlign w:val="center"/>
          </w:tcPr>
          <w:p w14:paraId="0739F50B" w14:textId="77777777" w:rsidR="00DE1BA1" w:rsidRPr="009D5BFF" w:rsidRDefault="00DE1BA1" w:rsidP="0072350A">
            <w:pPr>
              <w:jc w:val="center"/>
              <w:rPr>
                <w:rFonts w:ascii="Arial" w:hAnsi="Arial" w:cs="Arial"/>
                <w:b/>
                <w:bCs/>
              </w:rPr>
            </w:pPr>
            <w:r w:rsidRPr="009D5BFF">
              <w:rPr>
                <w:rFonts w:ascii="Arial" w:hAnsi="Arial" w:cs="Arial"/>
                <w:b/>
                <w:bCs/>
              </w:rPr>
              <w:t>Plan</w:t>
            </w:r>
          </w:p>
        </w:tc>
        <w:tc>
          <w:tcPr>
            <w:tcW w:w="2127" w:type="dxa"/>
            <w:tcBorders>
              <w:top w:val="single" w:sz="8" w:space="0" w:color="auto"/>
              <w:left w:val="single" w:sz="4" w:space="0" w:color="auto"/>
              <w:bottom w:val="nil"/>
              <w:right w:val="single" w:sz="8" w:space="0" w:color="auto"/>
            </w:tcBorders>
            <w:noWrap/>
            <w:vAlign w:val="center"/>
          </w:tcPr>
          <w:p w14:paraId="557A6051" w14:textId="77777777" w:rsidR="00DE1BA1" w:rsidRPr="009D5BFF" w:rsidRDefault="00DE1BA1" w:rsidP="0072350A">
            <w:pPr>
              <w:jc w:val="center"/>
              <w:rPr>
                <w:rFonts w:ascii="Arial" w:hAnsi="Arial" w:cs="Arial"/>
                <w:b/>
              </w:rPr>
            </w:pPr>
            <w:r w:rsidRPr="009D5BFF">
              <w:rPr>
                <w:rFonts w:ascii="Arial" w:hAnsi="Arial" w:cs="Arial"/>
                <w:b/>
              </w:rPr>
              <w:t>Indeks</w:t>
            </w:r>
          </w:p>
        </w:tc>
      </w:tr>
      <w:tr w:rsidR="009D5BFF" w:rsidRPr="009D5BFF" w14:paraId="5B77BA1C" w14:textId="77777777" w:rsidTr="00F17CCC">
        <w:trPr>
          <w:trHeight w:val="387"/>
        </w:trPr>
        <w:tc>
          <w:tcPr>
            <w:tcW w:w="3828" w:type="dxa"/>
            <w:tcBorders>
              <w:top w:val="nil"/>
              <w:left w:val="single" w:sz="8" w:space="0" w:color="auto"/>
              <w:bottom w:val="nil"/>
              <w:right w:val="single" w:sz="4" w:space="0" w:color="auto"/>
            </w:tcBorders>
            <w:shd w:val="clear" w:color="auto" w:fill="FFFFFF"/>
            <w:noWrap/>
            <w:vAlign w:val="bottom"/>
          </w:tcPr>
          <w:p w14:paraId="3E6C2E5A" w14:textId="77777777" w:rsidR="00DE1BA1" w:rsidRPr="009D5BFF" w:rsidRDefault="00DE1BA1" w:rsidP="003A77CA">
            <w:pPr>
              <w:rPr>
                <w:rFonts w:ascii="Arial" w:hAnsi="Arial" w:cs="Arial"/>
              </w:rPr>
            </w:pPr>
            <w:r w:rsidRPr="009D5BFF">
              <w:rPr>
                <w:rFonts w:ascii="Arial" w:hAnsi="Arial" w:cs="Arial"/>
              </w:rPr>
              <w:t> </w:t>
            </w:r>
          </w:p>
        </w:tc>
        <w:tc>
          <w:tcPr>
            <w:tcW w:w="2126" w:type="dxa"/>
            <w:tcBorders>
              <w:top w:val="nil"/>
              <w:left w:val="nil"/>
              <w:bottom w:val="nil"/>
              <w:right w:val="single" w:sz="4" w:space="0" w:color="auto"/>
            </w:tcBorders>
            <w:shd w:val="clear" w:color="auto" w:fill="FFFFFF"/>
            <w:noWrap/>
            <w:vAlign w:val="center"/>
          </w:tcPr>
          <w:p w14:paraId="573AF7C7" w14:textId="09C9E34F" w:rsidR="00DE1BA1" w:rsidRPr="009D5BFF" w:rsidRDefault="00DE1BA1" w:rsidP="0072350A">
            <w:pPr>
              <w:jc w:val="center"/>
              <w:rPr>
                <w:rFonts w:ascii="Arial" w:hAnsi="Arial" w:cs="Arial"/>
                <w:b/>
                <w:bCs/>
              </w:rPr>
            </w:pPr>
            <w:r w:rsidRPr="009D5BFF">
              <w:rPr>
                <w:rFonts w:ascii="Arial" w:hAnsi="Arial" w:cs="Arial"/>
                <w:b/>
                <w:bCs/>
              </w:rPr>
              <w:t>20</w:t>
            </w:r>
            <w:r w:rsidR="00FC6354" w:rsidRPr="009D5BFF">
              <w:rPr>
                <w:rFonts w:ascii="Arial" w:hAnsi="Arial" w:cs="Arial"/>
                <w:b/>
                <w:bCs/>
              </w:rPr>
              <w:t>2</w:t>
            </w:r>
            <w:r w:rsidR="00E27CDD" w:rsidRPr="009D5BFF">
              <w:rPr>
                <w:rFonts w:ascii="Arial" w:hAnsi="Arial" w:cs="Arial"/>
                <w:b/>
                <w:bCs/>
              </w:rPr>
              <w:t>5</w:t>
            </w:r>
            <w:r w:rsidRPr="009D5BFF">
              <w:rPr>
                <w:rFonts w:ascii="Arial" w:hAnsi="Arial" w:cs="Arial"/>
                <w:b/>
                <w:bCs/>
              </w:rPr>
              <w:t>.g.</w:t>
            </w:r>
          </w:p>
        </w:tc>
        <w:tc>
          <w:tcPr>
            <w:tcW w:w="2126" w:type="dxa"/>
            <w:tcBorders>
              <w:top w:val="nil"/>
              <w:left w:val="nil"/>
              <w:bottom w:val="nil"/>
              <w:right w:val="single" w:sz="4" w:space="0" w:color="auto"/>
            </w:tcBorders>
            <w:noWrap/>
            <w:vAlign w:val="center"/>
          </w:tcPr>
          <w:p w14:paraId="0C407945" w14:textId="330C5092" w:rsidR="00DE1BA1" w:rsidRPr="009D5BFF" w:rsidRDefault="00DE1BA1" w:rsidP="0072350A">
            <w:pPr>
              <w:jc w:val="center"/>
              <w:rPr>
                <w:rFonts w:ascii="Arial" w:hAnsi="Arial" w:cs="Arial"/>
                <w:b/>
                <w:bCs/>
              </w:rPr>
            </w:pPr>
            <w:r w:rsidRPr="009D5BFF">
              <w:rPr>
                <w:rFonts w:ascii="Arial" w:hAnsi="Arial" w:cs="Arial"/>
                <w:b/>
                <w:bCs/>
              </w:rPr>
              <w:t>20</w:t>
            </w:r>
            <w:r w:rsidR="00522DD7" w:rsidRPr="009D5BFF">
              <w:rPr>
                <w:rFonts w:ascii="Arial" w:hAnsi="Arial" w:cs="Arial"/>
                <w:b/>
                <w:bCs/>
              </w:rPr>
              <w:t>2</w:t>
            </w:r>
            <w:r w:rsidR="00E27CDD" w:rsidRPr="009D5BFF">
              <w:rPr>
                <w:rFonts w:ascii="Arial" w:hAnsi="Arial" w:cs="Arial"/>
                <w:b/>
                <w:bCs/>
              </w:rPr>
              <w:t>6</w:t>
            </w:r>
            <w:r w:rsidRPr="009D5BFF">
              <w:rPr>
                <w:rFonts w:ascii="Arial" w:hAnsi="Arial" w:cs="Arial"/>
                <w:b/>
                <w:bCs/>
              </w:rPr>
              <w:t>.g.</w:t>
            </w:r>
          </w:p>
        </w:tc>
        <w:tc>
          <w:tcPr>
            <w:tcW w:w="2127" w:type="dxa"/>
            <w:tcBorders>
              <w:top w:val="nil"/>
              <w:left w:val="single" w:sz="4" w:space="0" w:color="auto"/>
              <w:bottom w:val="nil"/>
              <w:right w:val="single" w:sz="8" w:space="0" w:color="auto"/>
            </w:tcBorders>
            <w:noWrap/>
            <w:vAlign w:val="center"/>
          </w:tcPr>
          <w:p w14:paraId="2078F5BB" w14:textId="766E5616" w:rsidR="00DE1BA1" w:rsidRPr="009D5BFF" w:rsidRDefault="00DE1BA1" w:rsidP="0072350A">
            <w:pPr>
              <w:jc w:val="center"/>
              <w:rPr>
                <w:rFonts w:ascii="Arial" w:hAnsi="Arial" w:cs="Arial"/>
                <w:b/>
              </w:rPr>
            </w:pPr>
            <w:r w:rsidRPr="009D5BFF">
              <w:rPr>
                <w:rFonts w:ascii="Arial" w:hAnsi="Arial" w:cs="Arial"/>
                <w:b/>
              </w:rPr>
              <w:t>na 20</w:t>
            </w:r>
            <w:r w:rsidR="00FC6354" w:rsidRPr="009D5BFF">
              <w:rPr>
                <w:rFonts w:ascii="Arial" w:hAnsi="Arial" w:cs="Arial"/>
                <w:b/>
              </w:rPr>
              <w:t>2</w:t>
            </w:r>
            <w:r w:rsidR="00E27CDD" w:rsidRPr="009D5BFF">
              <w:rPr>
                <w:rFonts w:ascii="Arial" w:hAnsi="Arial" w:cs="Arial"/>
                <w:b/>
              </w:rPr>
              <w:t>5</w:t>
            </w:r>
            <w:r w:rsidRPr="009D5BFF">
              <w:rPr>
                <w:rFonts w:ascii="Arial" w:hAnsi="Arial" w:cs="Arial"/>
                <w:b/>
              </w:rPr>
              <w:t>.g.</w:t>
            </w:r>
          </w:p>
        </w:tc>
      </w:tr>
      <w:tr w:rsidR="009D5BFF" w:rsidRPr="009D5BFF" w14:paraId="32DD9896" w14:textId="77777777" w:rsidTr="0072350A">
        <w:trPr>
          <w:trHeight w:val="387"/>
        </w:trPr>
        <w:tc>
          <w:tcPr>
            <w:tcW w:w="3828" w:type="dxa"/>
            <w:tcBorders>
              <w:top w:val="nil"/>
              <w:left w:val="single" w:sz="8" w:space="0" w:color="auto"/>
              <w:bottom w:val="single" w:sz="4" w:space="0" w:color="auto"/>
              <w:right w:val="single" w:sz="4" w:space="0" w:color="auto"/>
            </w:tcBorders>
            <w:shd w:val="clear" w:color="auto" w:fill="FFFFFF"/>
            <w:noWrap/>
            <w:vAlign w:val="center"/>
          </w:tcPr>
          <w:p w14:paraId="1B2BA056" w14:textId="77777777" w:rsidR="00DE1BA1" w:rsidRPr="009D5BFF" w:rsidRDefault="00DE1BA1" w:rsidP="003A77CA">
            <w:pPr>
              <w:jc w:val="center"/>
              <w:rPr>
                <w:rFonts w:ascii="Arial" w:hAnsi="Arial" w:cs="Arial"/>
                <w:b/>
                <w:bCs/>
              </w:rPr>
            </w:pPr>
            <w:r w:rsidRPr="009D5BFF">
              <w:rPr>
                <w:rFonts w:ascii="Arial" w:hAnsi="Arial" w:cs="Arial"/>
                <w:b/>
                <w:bCs/>
              </w:rPr>
              <w:t> </w:t>
            </w:r>
          </w:p>
        </w:tc>
        <w:tc>
          <w:tcPr>
            <w:tcW w:w="2126" w:type="dxa"/>
            <w:tcBorders>
              <w:top w:val="nil"/>
              <w:left w:val="nil"/>
              <w:bottom w:val="single" w:sz="4" w:space="0" w:color="auto"/>
              <w:right w:val="single" w:sz="4" w:space="0" w:color="auto"/>
            </w:tcBorders>
            <w:shd w:val="clear" w:color="auto" w:fill="FFFFFF"/>
            <w:noWrap/>
            <w:vAlign w:val="center"/>
          </w:tcPr>
          <w:p w14:paraId="73B2C6C0" w14:textId="0913E117" w:rsidR="00DE1BA1" w:rsidRPr="009D5BFF" w:rsidRDefault="00DE1BA1" w:rsidP="0072350A">
            <w:pPr>
              <w:jc w:val="center"/>
              <w:rPr>
                <w:rFonts w:ascii="Arial" w:hAnsi="Arial" w:cs="Arial"/>
              </w:rPr>
            </w:pPr>
            <w:r w:rsidRPr="009D5BFF">
              <w:rPr>
                <w:rFonts w:ascii="Arial" w:hAnsi="Arial" w:cs="Arial"/>
              </w:rPr>
              <w:t xml:space="preserve">(iznosi u </w:t>
            </w:r>
            <w:r w:rsidR="00784F22" w:rsidRPr="009D5BFF">
              <w:rPr>
                <w:rFonts w:ascii="Arial" w:hAnsi="Arial" w:cs="Arial"/>
              </w:rPr>
              <w:t>EUR</w:t>
            </w:r>
            <w:r w:rsidRPr="009D5BFF">
              <w:rPr>
                <w:rFonts w:ascii="Arial" w:hAnsi="Arial" w:cs="Arial"/>
              </w:rPr>
              <w:t>)</w:t>
            </w:r>
          </w:p>
        </w:tc>
        <w:tc>
          <w:tcPr>
            <w:tcW w:w="2126" w:type="dxa"/>
            <w:tcBorders>
              <w:top w:val="nil"/>
              <w:left w:val="nil"/>
              <w:bottom w:val="single" w:sz="4" w:space="0" w:color="auto"/>
              <w:right w:val="single" w:sz="4" w:space="0" w:color="auto"/>
            </w:tcBorders>
            <w:noWrap/>
            <w:vAlign w:val="center"/>
          </w:tcPr>
          <w:p w14:paraId="2C7FA6D7" w14:textId="003B6E55" w:rsidR="00DE1BA1" w:rsidRPr="009D5BFF" w:rsidRDefault="00DE1BA1" w:rsidP="0072350A">
            <w:pPr>
              <w:jc w:val="center"/>
              <w:rPr>
                <w:rFonts w:ascii="Arial" w:hAnsi="Arial" w:cs="Arial"/>
              </w:rPr>
            </w:pPr>
            <w:r w:rsidRPr="009D5BFF">
              <w:rPr>
                <w:rFonts w:ascii="Arial" w:hAnsi="Arial" w:cs="Arial"/>
              </w:rPr>
              <w:t xml:space="preserve">(iznosi u </w:t>
            </w:r>
            <w:r w:rsidR="00784F22" w:rsidRPr="009D5BFF">
              <w:rPr>
                <w:rFonts w:ascii="Arial" w:hAnsi="Arial" w:cs="Arial"/>
              </w:rPr>
              <w:t>EUR</w:t>
            </w:r>
            <w:r w:rsidRPr="009D5BFF">
              <w:rPr>
                <w:rFonts w:ascii="Arial" w:hAnsi="Arial" w:cs="Arial"/>
              </w:rPr>
              <w:t>)</w:t>
            </w:r>
          </w:p>
        </w:tc>
        <w:tc>
          <w:tcPr>
            <w:tcW w:w="2127" w:type="dxa"/>
            <w:tcBorders>
              <w:top w:val="nil"/>
              <w:left w:val="single" w:sz="4" w:space="0" w:color="auto"/>
              <w:bottom w:val="single" w:sz="4" w:space="0" w:color="auto"/>
              <w:right w:val="single" w:sz="8" w:space="0" w:color="auto"/>
            </w:tcBorders>
            <w:noWrap/>
            <w:vAlign w:val="bottom"/>
          </w:tcPr>
          <w:p w14:paraId="38305FF2" w14:textId="77777777" w:rsidR="00DE1BA1" w:rsidRPr="009D5BFF" w:rsidRDefault="00DE1BA1" w:rsidP="0072350A">
            <w:pPr>
              <w:rPr>
                <w:rFonts w:ascii="Arial" w:hAnsi="Arial" w:cs="Arial"/>
              </w:rPr>
            </w:pPr>
          </w:p>
        </w:tc>
      </w:tr>
      <w:tr w:rsidR="009D5BFF" w:rsidRPr="009D5BFF" w14:paraId="273B06E1" w14:textId="77777777" w:rsidTr="00F17CCC">
        <w:trPr>
          <w:trHeight w:val="273"/>
        </w:trPr>
        <w:tc>
          <w:tcPr>
            <w:tcW w:w="3828" w:type="dxa"/>
            <w:tcBorders>
              <w:top w:val="nil"/>
              <w:left w:val="single" w:sz="8" w:space="0" w:color="auto"/>
              <w:bottom w:val="single" w:sz="4" w:space="0" w:color="auto"/>
              <w:right w:val="single" w:sz="4" w:space="0" w:color="auto"/>
            </w:tcBorders>
            <w:noWrap/>
            <w:vAlign w:val="bottom"/>
          </w:tcPr>
          <w:p w14:paraId="7A338BE1" w14:textId="77777777" w:rsidR="00DE1BA1" w:rsidRPr="009D5BFF" w:rsidRDefault="00DE1BA1" w:rsidP="003A77CA">
            <w:pPr>
              <w:rPr>
                <w:rFonts w:ascii="Arial" w:hAnsi="Arial" w:cs="Arial"/>
              </w:rPr>
            </w:pPr>
            <w:r w:rsidRPr="009D5BFF">
              <w:rPr>
                <w:rFonts w:ascii="Arial" w:hAnsi="Arial" w:cs="Arial"/>
              </w:rPr>
              <w:t> </w:t>
            </w:r>
          </w:p>
        </w:tc>
        <w:tc>
          <w:tcPr>
            <w:tcW w:w="2126" w:type="dxa"/>
            <w:tcBorders>
              <w:top w:val="nil"/>
              <w:left w:val="nil"/>
              <w:bottom w:val="single" w:sz="4" w:space="0" w:color="auto"/>
              <w:right w:val="single" w:sz="4" w:space="0" w:color="auto"/>
            </w:tcBorders>
            <w:noWrap/>
            <w:vAlign w:val="bottom"/>
          </w:tcPr>
          <w:p w14:paraId="268A2B54" w14:textId="77777777" w:rsidR="00DE1BA1" w:rsidRPr="009D5BFF" w:rsidRDefault="00DE1BA1" w:rsidP="003A77CA">
            <w:pPr>
              <w:rPr>
                <w:rFonts w:ascii="Arial" w:hAnsi="Arial" w:cs="Arial"/>
              </w:rPr>
            </w:pPr>
          </w:p>
        </w:tc>
        <w:tc>
          <w:tcPr>
            <w:tcW w:w="2126" w:type="dxa"/>
            <w:tcBorders>
              <w:top w:val="single" w:sz="4" w:space="0" w:color="auto"/>
              <w:left w:val="nil"/>
              <w:bottom w:val="single" w:sz="4" w:space="0" w:color="auto"/>
              <w:right w:val="single" w:sz="4" w:space="0" w:color="auto"/>
            </w:tcBorders>
            <w:noWrap/>
            <w:vAlign w:val="bottom"/>
          </w:tcPr>
          <w:p w14:paraId="1DAD0145" w14:textId="77777777" w:rsidR="00DE1BA1" w:rsidRPr="009D5BFF" w:rsidRDefault="00DE1BA1" w:rsidP="003A77CA">
            <w:pPr>
              <w:rPr>
                <w:rFonts w:ascii="Arial" w:hAnsi="Arial" w:cs="Arial"/>
              </w:rPr>
            </w:pPr>
            <w:r w:rsidRPr="009D5BFF">
              <w:rPr>
                <w:rFonts w:ascii="Arial" w:hAnsi="Arial" w:cs="Arial"/>
              </w:rPr>
              <w:t> </w:t>
            </w:r>
          </w:p>
        </w:tc>
        <w:tc>
          <w:tcPr>
            <w:tcW w:w="2127" w:type="dxa"/>
            <w:tcBorders>
              <w:top w:val="single" w:sz="4" w:space="0" w:color="auto"/>
              <w:left w:val="single" w:sz="4" w:space="0" w:color="auto"/>
              <w:bottom w:val="single" w:sz="4" w:space="0" w:color="auto"/>
              <w:right w:val="single" w:sz="8" w:space="0" w:color="auto"/>
            </w:tcBorders>
            <w:noWrap/>
            <w:vAlign w:val="bottom"/>
          </w:tcPr>
          <w:p w14:paraId="1116800C" w14:textId="77777777" w:rsidR="00DE1BA1" w:rsidRPr="009D5BFF" w:rsidRDefault="00DE1BA1" w:rsidP="003A77CA">
            <w:pPr>
              <w:rPr>
                <w:rFonts w:ascii="Arial" w:hAnsi="Arial" w:cs="Arial"/>
              </w:rPr>
            </w:pPr>
          </w:p>
        </w:tc>
      </w:tr>
      <w:tr w:rsidR="009D5BFF" w:rsidRPr="009D5BFF" w14:paraId="51DC8754" w14:textId="77777777" w:rsidTr="00423DED">
        <w:trPr>
          <w:trHeight w:val="387"/>
        </w:trPr>
        <w:tc>
          <w:tcPr>
            <w:tcW w:w="3828" w:type="dxa"/>
            <w:tcBorders>
              <w:top w:val="nil"/>
              <w:left w:val="single" w:sz="8" w:space="0" w:color="auto"/>
              <w:bottom w:val="single" w:sz="4" w:space="0" w:color="auto"/>
              <w:right w:val="single" w:sz="4" w:space="0" w:color="auto"/>
            </w:tcBorders>
            <w:noWrap/>
            <w:vAlign w:val="center"/>
          </w:tcPr>
          <w:p w14:paraId="1E83BA42" w14:textId="77777777" w:rsidR="009D5BFF" w:rsidRPr="009D5BFF" w:rsidRDefault="009D5BFF" w:rsidP="009D5BFF">
            <w:pPr>
              <w:rPr>
                <w:rFonts w:ascii="Arial" w:eastAsia="Arial Unicode MS" w:hAnsi="Arial" w:cs="Arial"/>
              </w:rPr>
            </w:pPr>
            <w:r w:rsidRPr="009D5BFF">
              <w:rPr>
                <w:rFonts w:ascii="Arial" w:hAnsi="Arial" w:cs="Arial"/>
              </w:rPr>
              <w:t>Tečajne razlike</w:t>
            </w:r>
          </w:p>
        </w:tc>
        <w:tc>
          <w:tcPr>
            <w:tcW w:w="2126" w:type="dxa"/>
            <w:tcBorders>
              <w:top w:val="single" w:sz="4" w:space="0" w:color="auto"/>
              <w:left w:val="single" w:sz="4" w:space="0" w:color="auto"/>
              <w:bottom w:val="single" w:sz="4" w:space="0" w:color="auto"/>
              <w:right w:val="single" w:sz="4" w:space="0" w:color="auto"/>
            </w:tcBorders>
            <w:shd w:val="clear" w:color="000000" w:fill="FFCC99"/>
            <w:noWrap/>
            <w:vAlign w:val="center"/>
          </w:tcPr>
          <w:p w14:paraId="3E8D4B9F" w14:textId="4A8FCBEE" w:rsidR="009D5BFF" w:rsidRPr="009D5BFF" w:rsidRDefault="009D5BFF" w:rsidP="009D5BFF">
            <w:pPr>
              <w:jc w:val="right"/>
              <w:rPr>
                <w:rFonts w:ascii="Arial" w:hAnsi="Arial" w:cs="Arial"/>
              </w:rPr>
            </w:pPr>
            <w:r w:rsidRPr="009D5BFF">
              <w:rPr>
                <w:rFonts w:ascii="Arial" w:hAnsi="Arial" w:cs="Arial"/>
              </w:rPr>
              <w:t>98</w:t>
            </w:r>
          </w:p>
        </w:tc>
        <w:tc>
          <w:tcPr>
            <w:tcW w:w="2126" w:type="dxa"/>
            <w:tcBorders>
              <w:top w:val="single" w:sz="4" w:space="0" w:color="auto"/>
              <w:left w:val="nil"/>
              <w:bottom w:val="single" w:sz="4" w:space="0" w:color="auto"/>
              <w:right w:val="single" w:sz="4" w:space="0" w:color="auto"/>
            </w:tcBorders>
            <w:shd w:val="clear" w:color="000000" w:fill="FFFF99"/>
            <w:noWrap/>
            <w:vAlign w:val="center"/>
          </w:tcPr>
          <w:p w14:paraId="4D9ADDD7" w14:textId="563B67FB" w:rsidR="009D5BFF" w:rsidRPr="009D5BFF" w:rsidRDefault="009D5BFF" w:rsidP="009D5BFF">
            <w:pPr>
              <w:jc w:val="right"/>
              <w:rPr>
                <w:rFonts w:ascii="Arial" w:hAnsi="Arial" w:cs="Arial"/>
              </w:rPr>
            </w:pPr>
            <w:r w:rsidRPr="009D5BFF">
              <w:rPr>
                <w:rFonts w:ascii="Arial" w:hAnsi="Arial" w:cs="Arial"/>
              </w:rPr>
              <w:t>100</w:t>
            </w:r>
          </w:p>
        </w:tc>
        <w:tc>
          <w:tcPr>
            <w:tcW w:w="2127" w:type="dxa"/>
            <w:tcBorders>
              <w:top w:val="single" w:sz="4" w:space="0" w:color="auto"/>
              <w:left w:val="nil"/>
              <w:bottom w:val="single" w:sz="4" w:space="0" w:color="auto"/>
              <w:right w:val="single" w:sz="8" w:space="0" w:color="auto"/>
            </w:tcBorders>
            <w:shd w:val="thinReverseDiagStripe" w:color="FFCC99" w:fill="FFFF99"/>
            <w:noWrap/>
            <w:vAlign w:val="center"/>
          </w:tcPr>
          <w:p w14:paraId="493D5B18" w14:textId="62843623" w:rsidR="009D5BFF" w:rsidRPr="009D5BFF" w:rsidRDefault="009D5BFF" w:rsidP="009D5BFF">
            <w:pPr>
              <w:jc w:val="right"/>
              <w:rPr>
                <w:rFonts w:ascii="Arial" w:hAnsi="Arial" w:cs="Arial"/>
              </w:rPr>
            </w:pPr>
            <w:r w:rsidRPr="009D5BFF">
              <w:rPr>
                <w:rFonts w:ascii="Arial" w:hAnsi="Arial" w:cs="Arial"/>
              </w:rPr>
              <w:t>102</w:t>
            </w:r>
          </w:p>
        </w:tc>
      </w:tr>
      <w:tr w:rsidR="009D5BFF" w:rsidRPr="009D5BFF" w14:paraId="69D0299E" w14:textId="77777777" w:rsidTr="00CE0A82">
        <w:trPr>
          <w:trHeight w:val="387"/>
        </w:trPr>
        <w:tc>
          <w:tcPr>
            <w:tcW w:w="3828" w:type="dxa"/>
            <w:tcBorders>
              <w:top w:val="nil"/>
              <w:left w:val="single" w:sz="8" w:space="0" w:color="auto"/>
              <w:bottom w:val="single" w:sz="4" w:space="0" w:color="auto"/>
              <w:right w:val="single" w:sz="4" w:space="0" w:color="auto"/>
            </w:tcBorders>
            <w:noWrap/>
            <w:vAlign w:val="center"/>
          </w:tcPr>
          <w:p w14:paraId="6E3EFD50" w14:textId="77777777" w:rsidR="009D5BFF" w:rsidRPr="009D5BFF" w:rsidRDefault="009D5BFF" w:rsidP="009D5BFF">
            <w:pPr>
              <w:rPr>
                <w:rFonts w:ascii="Arial" w:hAnsi="Arial" w:cs="Arial"/>
              </w:rPr>
            </w:pPr>
            <w:r w:rsidRPr="009D5BFF">
              <w:rPr>
                <w:rFonts w:ascii="Arial" w:hAnsi="Arial" w:cs="Arial"/>
              </w:rPr>
              <w:t>Kamate</w:t>
            </w:r>
          </w:p>
        </w:tc>
        <w:tc>
          <w:tcPr>
            <w:tcW w:w="2126" w:type="dxa"/>
            <w:tcBorders>
              <w:top w:val="nil"/>
              <w:left w:val="single" w:sz="4" w:space="0" w:color="auto"/>
              <w:bottom w:val="single" w:sz="4" w:space="0" w:color="auto"/>
              <w:right w:val="single" w:sz="4" w:space="0" w:color="auto"/>
            </w:tcBorders>
            <w:shd w:val="clear" w:color="000000" w:fill="FFCC99"/>
            <w:noWrap/>
            <w:vAlign w:val="center"/>
          </w:tcPr>
          <w:p w14:paraId="0188C9DF" w14:textId="66D502A5" w:rsidR="009D5BFF" w:rsidRPr="009D5BFF" w:rsidRDefault="009D5BFF" w:rsidP="009D5BFF">
            <w:pPr>
              <w:jc w:val="right"/>
              <w:rPr>
                <w:rFonts w:ascii="Arial" w:hAnsi="Arial" w:cs="Arial"/>
              </w:rPr>
            </w:pPr>
            <w:r w:rsidRPr="009D5BFF">
              <w:rPr>
                <w:rFonts w:ascii="Arial" w:hAnsi="Arial" w:cs="Arial"/>
              </w:rPr>
              <w:t>38.618</w:t>
            </w:r>
          </w:p>
        </w:tc>
        <w:tc>
          <w:tcPr>
            <w:tcW w:w="2126" w:type="dxa"/>
            <w:tcBorders>
              <w:top w:val="nil"/>
              <w:left w:val="nil"/>
              <w:bottom w:val="single" w:sz="4" w:space="0" w:color="auto"/>
              <w:right w:val="single" w:sz="4" w:space="0" w:color="auto"/>
            </w:tcBorders>
            <w:shd w:val="clear" w:color="000000" w:fill="FFFF99"/>
            <w:noWrap/>
            <w:vAlign w:val="center"/>
          </w:tcPr>
          <w:p w14:paraId="77B52163" w14:textId="0DD6AFBB" w:rsidR="009D5BFF" w:rsidRPr="009D5BFF" w:rsidRDefault="009D5BFF" w:rsidP="009D5BFF">
            <w:pPr>
              <w:jc w:val="right"/>
              <w:rPr>
                <w:rFonts w:ascii="Arial" w:hAnsi="Arial" w:cs="Arial"/>
              </w:rPr>
            </w:pPr>
            <w:r w:rsidRPr="009D5BFF">
              <w:rPr>
                <w:rFonts w:ascii="Arial" w:hAnsi="Arial" w:cs="Arial"/>
              </w:rPr>
              <w:t>10.000</w:t>
            </w:r>
          </w:p>
        </w:tc>
        <w:tc>
          <w:tcPr>
            <w:tcW w:w="2127" w:type="dxa"/>
            <w:tcBorders>
              <w:top w:val="nil"/>
              <w:left w:val="nil"/>
              <w:bottom w:val="single" w:sz="4" w:space="0" w:color="auto"/>
              <w:right w:val="single" w:sz="8" w:space="0" w:color="auto"/>
            </w:tcBorders>
            <w:shd w:val="thinReverseDiagStripe" w:color="FFCC99" w:fill="FFFF99"/>
            <w:noWrap/>
            <w:vAlign w:val="center"/>
          </w:tcPr>
          <w:p w14:paraId="7ACEC7B3" w14:textId="614747DE" w:rsidR="009D5BFF" w:rsidRPr="009D5BFF" w:rsidRDefault="009D5BFF" w:rsidP="009D5BFF">
            <w:pPr>
              <w:jc w:val="right"/>
              <w:rPr>
                <w:rFonts w:ascii="Arial" w:hAnsi="Arial" w:cs="Arial"/>
              </w:rPr>
            </w:pPr>
            <w:r w:rsidRPr="009D5BFF">
              <w:rPr>
                <w:rFonts w:ascii="Arial" w:hAnsi="Arial" w:cs="Arial"/>
              </w:rPr>
              <w:t>26</w:t>
            </w:r>
          </w:p>
        </w:tc>
      </w:tr>
      <w:tr w:rsidR="009D5BFF" w:rsidRPr="009D5BFF" w14:paraId="2F68F0F7" w14:textId="77777777" w:rsidTr="00512FEB">
        <w:trPr>
          <w:trHeight w:val="387"/>
        </w:trPr>
        <w:tc>
          <w:tcPr>
            <w:tcW w:w="3828" w:type="dxa"/>
            <w:tcBorders>
              <w:top w:val="nil"/>
              <w:left w:val="single" w:sz="8" w:space="0" w:color="auto"/>
              <w:bottom w:val="single" w:sz="4" w:space="0" w:color="auto"/>
              <w:right w:val="single" w:sz="4" w:space="0" w:color="auto"/>
            </w:tcBorders>
            <w:shd w:val="clear" w:color="auto" w:fill="C0C0C0"/>
            <w:noWrap/>
            <w:vAlign w:val="center"/>
          </w:tcPr>
          <w:p w14:paraId="1C28AB1B" w14:textId="77777777" w:rsidR="009D5BFF" w:rsidRPr="009D5BFF" w:rsidRDefault="009D5BFF" w:rsidP="009D5BFF">
            <w:pPr>
              <w:rPr>
                <w:rFonts w:ascii="Arial" w:eastAsia="Arial Unicode MS" w:hAnsi="Arial" w:cs="Arial"/>
                <w:b/>
                <w:bCs/>
              </w:rPr>
            </w:pPr>
            <w:r w:rsidRPr="009D5BFF">
              <w:rPr>
                <w:rFonts w:ascii="Arial" w:hAnsi="Arial" w:cs="Arial"/>
                <w:b/>
                <w:bCs/>
              </w:rPr>
              <w:t xml:space="preserve">Ukupno </w:t>
            </w:r>
            <w:proofErr w:type="spellStart"/>
            <w:r w:rsidRPr="009D5BFF">
              <w:rPr>
                <w:rFonts w:ascii="Arial" w:hAnsi="Arial" w:cs="Arial"/>
                <w:b/>
                <w:bCs/>
              </w:rPr>
              <w:t>finan</w:t>
            </w:r>
            <w:proofErr w:type="spellEnd"/>
            <w:r w:rsidRPr="009D5BFF">
              <w:rPr>
                <w:rFonts w:ascii="Arial" w:hAnsi="Arial" w:cs="Arial"/>
                <w:b/>
                <w:bCs/>
              </w:rPr>
              <w:t>. prihodi</w:t>
            </w:r>
          </w:p>
        </w:tc>
        <w:tc>
          <w:tcPr>
            <w:tcW w:w="2126" w:type="dxa"/>
            <w:tcBorders>
              <w:top w:val="nil"/>
              <w:left w:val="single" w:sz="4" w:space="0" w:color="auto"/>
              <w:bottom w:val="single" w:sz="4" w:space="0" w:color="auto"/>
              <w:right w:val="single" w:sz="4" w:space="0" w:color="auto"/>
            </w:tcBorders>
            <w:shd w:val="clear" w:color="000000" w:fill="C0C0C0"/>
            <w:noWrap/>
            <w:vAlign w:val="center"/>
          </w:tcPr>
          <w:p w14:paraId="5F38F237" w14:textId="72DB0168" w:rsidR="009D5BFF" w:rsidRPr="009D5BFF" w:rsidRDefault="009D5BFF" w:rsidP="009D5BFF">
            <w:pPr>
              <w:jc w:val="right"/>
              <w:rPr>
                <w:rFonts w:ascii="Arial" w:hAnsi="Arial" w:cs="Arial"/>
                <w:b/>
                <w:bCs/>
              </w:rPr>
            </w:pPr>
            <w:r w:rsidRPr="009D5BFF">
              <w:rPr>
                <w:rFonts w:ascii="Arial" w:hAnsi="Arial" w:cs="Arial"/>
                <w:b/>
                <w:bCs/>
              </w:rPr>
              <w:t>38.716</w:t>
            </w:r>
          </w:p>
        </w:tc>
        <w:tc>
          <w:tcPr>
            <w:tcW w:w="2126" w:type="dxa"/>
            <w:tcBorders>
              <w:top w:val="nil"/>
              <w:left w:val="nil"/>
              <w:bottom w:val="single" w:sz="4" w:space="0" w:color="auto"/>
              <w:right w:val="single" w:sz="4" w:space="0" w:color="auto"/>
            </w:tcBorders>
            <w:shd w:val="clear" w:color="000000" w:fill="C0C0C0"/>
            <w:noWrap/>
            <w:vAlign w:val="center"/>
          </w:tcPr>
          <w:p w14:paraId="26B105CB" w14:textId="4F6C2D37" w:rsidR="009D5BFF" w:rsidRPr="009D5BFF" w:rsidRDefault="009D5BFF" w:rsidP="009D5BFF">
            <w:pPr>
              <w:jc w:val="right"/>
              <w:rPr>
                <w:rFonts w:ascii="Arial" w:hAnsi="Arial" w:cs="Arial"/>
                <w:b/>
                <w:bCs/>
              </w:rPr>
            </w:pPr>
            <w:r w:rsidRPr="009D5BFF">
              <w:rPr>
                <w:rFonts w:ascii="Arial" w:hAnsi="Arial" w:cs="Arial"/>
                <w:b/>
                <w:bCs/>
              </w:rPr>
              <w:t>10.100</w:t>
            </w:r>
          </w:p>
        </w:tc>
        <w:tc>
          <w:tcPr>
            <w:tcW w:w="2127" w:type="dxa"/>
            <w:tcBorders>
              <w:top w:val="single" w:sz="4" w:space="0" w:color="auto"/>
              <w:left w:val="nil"/>
              <w:bottom w:val="single" w:sz="4" w:space="0" w:color="auto"/>
              <w:right w:val="single" w:sz="8" w:space="0" w:color="auto"/>
            </w:tcBorders>
            <w:shd w:val="clear" w:color="000000" w:fill="C0C0C0"/>
            <w:noWrap/>
            <w:vAlign w:val="center"/>
          </w:tcPr>
          <w:p w14:paraId="7038001B" w14:textId="4DE40481" w:rsidR="009D5BFF" w:rsidRPr="009D5BFF" w:rsidRDefault="009D5BFF" w:rsidP="009D5BFF">
            <w:pPr>
              <w:jc w:val="right"/>
              <w:rPr>
                <w:rFonts w:ascii="Arial" w:hAnsi="Arial" w:cs="Arial"/>
                <w:b/>
                <w:bCs/>
              </w:rPr>
            </w:pPr>
            <w:r w:rsidRPr="009D5BFF">
              <w:rPr>
                <w:rFonts w:ascii="Arial" w:hAnsi="Arial" w:cs="Arial"/>
                <w:b/>
                <w:bCs/>
              </w:rPr>
              <w:t>26</w:t>
            </w:r>
          </w:p>
        </w:tc>
      </w:tr>
      <w:tr w:rsidR="009D5BFF" w:rsidRPr="009D5BFF" w14:paraId="48859D4B" w14:textId="77777777" w:rsidTr="00F17CCC">
        <w:trPr>
          <w:trHeight w:val="273"/>
        </w:trPr>
        <w:tc>
          <w:tcPr>
            <w:tcW w:w="3828" w:type="dxa"/>
            <w:tcBorders>
              <w:top w:val="nil"/>
              <w:left w:val="single" w:sz="8" w:space="0" w:color="auto"/>
              <w:bottom w:val="single" w:sz="8" w:space="0" w:color="auto"/>
              <w:right w:val="single" w:sz="4" w:space="0" w:color="auto"/>
            </w:tcBorders>
            <w:noWrap/>
            <w:vAlign w:val="bottom"/>
          </w:tcPr>
          <w:p w14:paraId="67F0EF99" w14:textId="77777777" w:rsidR="00DE1BA1" w:rsidRPr="009D5BFF" w:rsidRDefault="00DE1BA1" w:rsidP="003A77CA">
            <w:pPr>
              <w:rPr>
                <w:rFonts w:ascii="Arial" w:hAnsi="Arial" w:cs="Arial"/>
              </w:rPr>
            </w:pPr>
            <w:r w:rsidRPr="009D5BFF">
              <w:rPr>
                <w:rFonts w:ascii="Arial" w:hAnsi="Arial" w:cs="Arial"/>
              </w:rPr>
              <w:t> </w:t>
            </w:r>
          </w:p>
        </w:tc>
        <w:tc>
          <w:tcPr>
            <w:tcW w:w="2126" w:type="dxa"/>
            <w:tcBorders>
              <w:top w:val="nil"/>
              <w:left w:val="nil"/>
              <w:bottom w:val="single" w:sz="8" w:space="0" w:color="auto"/>
              <w:right w:val="single" w:sz="4" w:space="0" w:color="auto"/>
            </w:tcBorders>
            <w:noWrap/>
            <w:vAlign w:val="bottom"/>
          </w:tcPr>
          <w:p w14:paraId="21249F72" w14:textId="77777777" w:rsidR="00DE1BA1" w:rsidRPr="009D5BFF" w:rsidRDefault="00DE1BA1" w:rsidP="003A77CA">
            <w:pPr>
              <w:rPr>
                <w:rFonts w:ascii="Arial" w:hAnsi="Arial" w:cs="Arial"/>
              </w:rPr>
            </w:pPr>
            <w:r w:rsidRPr="009D5BFF">
              <w:rPr>
                <w:rFonts w:ascii="Arial" w:hAnsi="Arial" w:cs="Arial"/>
              </w:rPr>
              <w:t> </w:t>
            </w:r>
          </w:p>
        </w:tc>
        <w:tc>
          <w:tcPr>
            <w:tcW w:w="2126" w:type="dxa"/>
            <w:tcBorders>
              <w:top w:val="single" w:sz="4" w:space="0" w:color="auto"/>
              <w:left w:val="nil"/>
              <w:bottom w:val="single" w:sz="8" w:space="0" w:color="auto"/>
              <w:right w:val="single" w:sz="4" w:space="0" w:color="auto"/>
            </w:tcBorders>
            <w:noWrap/>
            <w:vAlign w:val="bottom"/>
          </w:tcPr>
          <w:p w14:paraId="15058A3F" w14:textId="77777777" w:rsidR="00DE1BA1" w:rsidRPr="009D5BFF" w:rsidRDefault="00DE1BA1" w:rsidP="003A77CA">
            <w:pPr>
              <w:rPr>
                <w:rFonts w:ascii="Arial" w:hAnsi="Arial" w:cs="Arial"/>
              </w:rPr>
            </w:pPr>
          </w:p>
        </w:tc>
        <w:tc>
          <w:tcPr>
            <w:tcW w:w="2127" w:type="dxa"/>
            <w:tcBorders>
              <w:top w:val="single" w:sz="4" w:space="0" w:color="auto"/>
              <w:left w:val="single" w:sz="4" w:space="0" w:color="auto"/>
              <w:bottom w:val="single" w:sz="8" w:space="0" w:color="auto"/>
              <w:right w:val="single" w:sz="8" w:space="0" w:color="auto"/>
            </w:tcBorders>
            <w:noWrap/>
            <w:vAlign w:val="bottom"/>
          </w:tcPr>
          <w:p w14:paraId="10953E59" w14:textId="77777777" w:rsidR="00DE1BA1" w:rsidRPr="009D5BFF" w:rsidRDefault="00DE1BA1" w:rsidP="003A77CA">
            <w:pPr>
              <w:rPr>
                <w:rFonts w:ascii="Arial" w:hAnsi="Arial" w:cs="Arial"/>
              </w:rPr>
            </w:pPr>
          </w:p>
        </w:tc>
      </w:tr>
    </w:tbl>
    <w:p w14:paraId="48F03298" w14:textId="77777777" w:rsidR="00D86DA4" w:rsidRPr="009D5BFF" w:rsidRDefault="00D86DA4" w:rsidP="00D86DA4">
      <w:pPr>
        <w:jc w:val="both"/>
        <w:rPr>
          <w:rFonts w:ascii="Arial" w:hAnsi="Arial" w:cs="Arial"/>
        </w:rPr>
      </w:pPr>
    </w:p>
    <w:p w14:paraId="7F2048B2" w14:textId="35FB5855" w:rsidR="00E27CDD" w:rsidRPr="009D5BFF" w:rsidRDefault="00C602E5" w:rsidP="00E27CDD">
      <w:pPr>
        <w:jc w:val="both"/>
        <w:rPr>
          <w:rFonts w:ascii="Arial" w:hAnsi="Arial" w:cs="Arial"/>
        </w:rPr>
      </w:pPr>
      <w:bookmarkStart w:id="6" w:name="_Hlk119581231"/>
      <w:r w:rsidRPr="009D5BFF">
        <w:rPr>
          <w:rFonts w:ascii="Arial" w:hAnsi="Arial" w:cs="Arial"/>
        </w:rPr>
        <w:t xml:space="preserve">Planirani financijski prihodi </w:t>
      </w:r>
      <w:r w:rsidR="00433731" w:rsidRPr="009D5BFF">
        <w:rPr>
          <w:rFonts w:ascii="Arial" w:hAnsi="Arial" w:cs="Arial"/>
        </w:rPr>
        <w:t xml:space="preserve">manji su za </w:t>
      </w:r>
      <w:r w:rsidR="009D5BFF" w:rsidRPr="009D5BFF">
        <w:rPr>
          <w:rFonts w:ascii="Arial" w:hAnsi="Arial" w:cs="Arial"/>
        </w:rPr>
        <w:t>7</w:t>
      </w:r>
      <w:r w:rsidR="00E27CDD" w:rsidRPr="009D5BFF">
        <w:rPr>
          <w:rFonts w:ascii="Arial" w:hAnsi="Arial" w:cs="Arial"/>
        </w:rPr>
        <w:t>4</w:t>
      </w:r>
      <w:r w:rsidR="00433731" w:rsidRPr="009D5BFF">
        <w:rPr>
          <w:rFonts w:ascii="Arial" w:hAnsi="Arial" w:cs="Arial"/>
        </w:rPr>
        <w:t>% u odnosu na 202</w:t>
      </w:r>
      <w:r w:rsidR="00E27CDD" w:rsidRPr="009D5BFF">
        <w:rPr>
          <w:rFonts w:ascii="Arial" w:hAnsi="Arial" w:cs="Arial"/>
        </w:rPr>
        <w:t>5</w:t>
      </w:r>
      <w:r w:rsidR="00433731" w:rsidRPr="009D5BFF">
        <w:rPr>
          <w:rFonts w:ascii="Arial" w:hAnsi="Arial" w:cs="Arial"/>
        </w:rPr>
        <w:t>. godinu,</w:t>
      </w:r>
      <w:r w:rsidR="0090107F" w:rsidRPr="009D5BFF">
        <w:rPr>
          <w:rFonts w:ascii="Arial" w:hAnsi="Arial" w:cs="Arial"/>
        </w:rPr>
        <w:t xml:space="preserve"> </w:t>
      </w:r>
      <w:r w:rsidR="00E27CDD" w:rsidRPr="009D5BFF">
        <w:rPr>
          <w:rFonts w:ascii="Arial" w:hAnsi="Arial" w:cs="Arial"/>
        </w:rPr>
        <w:t>jer se smanj</w:t>
      </w:r>
      <w:r w:rsidR="0090107F" w:rsidRPr="009D5BFF">
        <w:rPr>
          <w:rFonts w:ascii="Arial" w:hAnsi="Arial" w:cs="Arial"/>
        </w:rPr>
        <w:t xml:space="preserve">uju </w:t>
      </w:r>
      <w:r w:rsidR="00E27CDD" w:rsidRPr="009D5BFF">
        <w:rPr>
          <w:rFonts w:ascii="Arial" w:hAnsi="Arial" w:cs="Arial"/>
        </w:rPr>
        <w:t>oročeni depoziti zbog ulaganja u dugotrajnu imovinu.</w:t>
      </w:r>
    </w:p>
    <w:p w14:paraId="41D1BDB9" w14:textId="1491C07D" w:rsidR="001D5EA3" w:rsidRPr="009D5BFF" w:rsidRDefault="001D5EA3" w:rsidP="00C602E5">
      <w:pPr>
        <w:jc w:val="both"/>
        <w:rPr>
          <w:rFonts w:ascii="Arial" w:hAnsi="Arial" w:cs="Arial"/>
        </w:rPr>
      </w:pPr>
    </w:p>
    <w:bookmarkEnd w:id="6"/>
    <w:p w14:paraId="642FC1AD" w14:textId="77777777" w:rsidR="00522DD7" w:rsidRPr="00DA671B" w:rsidRDefault="00522DD7" w:rsidP="00C602E5">
      <w:pPr>
        <w:jc w:val="both"/>
        <w:rPr>
          <w:rFonts w:ascii="Arial" w:hAnsi="Arial" w:cs="Arial"/>
          <w:color w:val="FF0000"/>
        </w:rPr>
      </w:pPr>
    </w:p>
    <w:p w14:paraId="1725EF74" w14:textId="33728944" w:rsidR="00522DD7" w:rsidRPr="00DA671B" w:rsidRDefault="00522DD7" w:rsidP="00C602E5">
      <w:pPr>
        <w:jc w:val="both"/>
        <w:rPr>
          <w:rFonts w:ascii="Arial" w:hAnsi="Arial" w:cs="Arial"/>
          <w:color w:val="FF0000"/>
        </w:rPr>
      </w:pPr>
    </w:p>
    <w:p w14:paraId="76FEE71F" w14:textId="77777777" w:rsidR="00C602E5" w:rsidRPr="009D5BFF" w:rsidRDefault="008940D8" w:rsidP="00C602E5">
      <w:pPr>
        <w:jc w:val="both"/>
        <w:rPr>
          <w:rFonts w:ascii="Arial" w:hAnsi="Arial" w:cs="Arial"/>
          <w:b/>
          <w:bCs/>
        </w:rPr>
      </w:pPr>
      <w:r w:rsidRPr="009D5BFF">
        <w:rPr>
          <w:rFonts w:ascii="Arial" w:hAnsi="Arial" w:cs="Arial"/>
          <w:b/>
          <w:bCs/>
        </w:rPr>
        <w:lastRenderedPageBreak/>
        <w:t>1</w:t>
      </w:r>
      <w:r w:rsidR="00C602E5" w:rsidRPr="009D5BFF">
        <w:rPr>
          <w:rFonts w:ascii="Arial" w:hAnsi="Arial" w:cs="Arial"/>
          <w:b/>
          <w:bCs/>
        </w:rPr>
        <w:t>.7. REKAPITULACIJA PLANA UKUPNIH PRIHODA</w:t>
      </w:r>
    </w:p>
    <w:p w14:paraId="2BF58693" w14:textId="77777777" w:rsidR="00C602E5" w:rsidRPr="009D5BFF" w:rsidRDefault="00C602E5" w:rsidP="00C602E5">
      <w:pPr>
        <w:jc w:val="both"/>
        <w:rPr>
          <w:rFonts w:ascii="Arial" w:hAnsi="Arial" w:cs="Arial"/>
          <w:b/>
          <w:bCs/>
        </w:rPr>
      </w:pPr>
    </w:p>
    <w:tbl>
      <w:tblPr>
        <w:tblW w:w="10294" w:type="dxa"/>
        <w:tblInd w:w="-34" w:type="dxa"/>
        <w:tblLayout w:type="fixed"/>
        <w:tblLook w:val="0000" w:firstRow="0" w:lastRow="0" w:firstColumn="0" w:lastColumn="0" w:noHBand="0" w:noVBand="0"/>
      </w:tblPr>
      <w:tblGrid>
        <w:gridCol w:w="3700"/>
        <w:gridCol w:w="1559"/>
        <w:gridCol w:w="2287"/>
        <w:gridCol w:w="2748"/>
      </w:tblGrid>
      <w:tr w:rsidR="009D5BFF" w:rsidRPr="009D5BFF" w14:paraId="7F926EE3" w14:textId="77777777" w:rsidTr="00FE14EA">
        <w:trPr>
          <w:trHeight w:val="357"/>
        </w:trPr>
        <w:tc>
          <w:tcPr>
            <w:tcW w:w="3700" w:type="dxa"/>
            <w:tcBorders>
              <w:top w:val="single" w:sz="8" w:space="0" w:color="auto"/>
              <w:left w:val="single" w:sz="8" w:space="0" w:color="auto"/>
              <w:bottom w:val="nil"/>
              <w:right w:val="nil"/>
            </w:tcBorders>
            <w:noWrap/>
            <w:vAlign w:val="bottom"/>
          </w:tcPr>
          <w:p w14:paraId="0538880D" w14:textId="77777777" w:rsidR="00C602E5" w:rsidRPr="009D5BFF" w:rsidRDefault="00C602E5" w:rsidP="003A77CA">
            <w:pPr>
              <w:rPr>
                <w:rFonts w:ascii="Arial" w:hAnsi="Arial" w:cs="Arial"/>
                <w:b/>
                <w:bCs/>
                <w:sz w:val="20"/>
              </w:rPr>
            </w:pPr>
            <w:r w:rsidRPr="009D5BFF">
              <w:rPr>
                <w:rFonts w:ascii="Arial" w:hAnsi="Arial" w:cs="Arial"/>
                <w:b/>
                <w:bCs/>
                <w:sz w:val="20"/>
              </w:rPr>
              <w:t> </w:t>
            </w:r>
          </w:p>
        </w:tc>
        <w:tc>
          <w:tcPr>
            <w:tcW w:w="1559" w:type="dxa"/>
            <w:tcBorders>
              <w:top w:val="single" w:sz="8" w:space="0" w:color="auto"/>
              <w:left w:val="nil"/>
              <w:bottom w:val="nil"/>
              <w:right w:val="nil"/>
            </w:tcBorders>
            <w:noWrap/>
            <w:vAlign w:val="bottom"/>
          </w:tcPr>
          <w:p w14:paraId="64C81B9C" w14:textId="77777777" w:rsidR="00C602E5" w:rsidRPr="009D5BFF" w:rsidRDefault="00C602E5" w:rsidP="003A77CA">
            <w:pPr>
              <w:rPr>
                <w:rFonts w:ascii="Arial" w:hAnsi="Arial" w:cs="Arial"/>
                <w:sz w:val="20"/>
              </w:rPr>
            </w:pPr>
            <w:r w:rsidRPr="009D5BFF">
              <w:rPr>
                <w:rFonts w:ascii="Arial" w:hAnsi="Arial" w:cs="Arial"/>
                <w:sz w:val="20"/>
              </w:rPr>
              <w:t> </w:t>
            </w:r>
          </w:p>
        </w:tc>
        <w:tc>
          <w:tcPr>
            <w:tcW w:w="2287" w:type="dxa"/>
            <w:tcBorders>
              <w:top w:val="single" w:sz="8" w:space="0" w:color="auto"/>
              <w:left w:val="nil"/>
              <w:bottom w:val="nil"/>
              <w:right w:val="nil"/>
            </w:tcBorders>
            <w:noWrap/>
            <w:vAlign w:val="bottom"/>
          </w:tcPr>
          <w:p w14:paraId="6BD8150C" w14:textId="77777777" w:rsidR="00C602E5" w:rsidRPr="009D5BFF" w:rsidRDefault="00C602E5" w:rsidP="003A77CA">
            <w:pPr>
              <w:rPr>
                <w:rFonts w:ascii="Arial" w:hAnsi="Arial" w:cs="Arial"/>
                <w:sz w:val="20"/>
              </w:rPr>
            </w:pPr>
            <w:r w:rsidRPr="009D5BFF">
              <w:rPr>
                <w:rFonts w:ascii="Arial" w:hAnsi="Arial" w:cs="Arial"/>
                <w:sz w:val="20"/>
              </w:rPr>
              <w:t> </w:t>
            </w:r>
          </w:p>
        </w:tc>
        <w:tc>
          <w:tcPr>
            <w:tcW w:w="2748" w:type="dxa"/>
            <w:tcBorders>
              <w:top w:val="single" w:sz="8" w:space="0" w:color="auto"/>
              <w:left w:val="nil"/>
              <w:bottom w:val="nil"/>
              <w:right w:val="single" w:sz="8" w:space="0" w:color="auto"/>
            </w:tcBorders>
            <w:noWrap/>
            <w:vAlign w:val="bottom"/>
          </w:tcPr>
          <w:p w14:paraId="5BAC6458" w14:textId="77777777" w:rsidR="00C602E5" w:rsidRPr="009D5BFF" w:rsidRDefault="00C602E5" w:rsidP="003A77CA">
            <w:pPr>
              <w:rPr>
                <w:rFonts w:ascii="Arial" w:hAnsi="Arial" w:cs="Arial"/>
                <w:sz w:val="20"/>
              </w:rPr>
            </w:pPr>
            <w:r w:rsidRPr="009D5BFF">
              <w:rPr>
                <w:rFonts w:ascii="Arial" w:hAnsi="Arial" w:cs="Arial"/>
                <w:sz w:val="20"/>
              </w:rPr>
              <w:t> </w:t>
            </w:r>
          </w:p>
        </w:tc>
      </w:tr>
      <w:tr w:rsidR="009D5BFF" w:rsidRPr="009D5BFF" w14:paraId="22ECF69E" w14:textId="77777777" w:rsidTr="00FE14EA">
        <w:trPr>
          <w:trHeight w:val="362"/>
        </w:trPr>
        <w:tc>
          <w:tcPr>
            <w:tcW w:w="7546" w:type="dxa"/>
            <w:gridSpan w:val="3"/>
            <w:tcBorders>
              <w:top w:val="single" w:sz="4" w:space="0" w:color="auto"/>
              <w:left w:val="single" w:sz="8" w:space="0" w:color="auto"/>
              <w:bottom w:val="single" w:sz="4" w:space="0" w:color="auto"/>
              <w:right w:val="nil"/>
            </w:tcBorders>
            <w:shd w:val="clear" w:color="auto" w:fill="C0C0C0"/>
            <w:noWrap/>
            <w:vAlign w:val="center"/>
          </w:tcPr>
          <w:p w14:paraId="2FB50263" w14:textId="77777777" w:rsidR="00C602E5" w:rsidRPr="009D5BFF" w:rsidRDefault="00C602E5" w:rsidP="003A77CA">
            <w:pPr>
              <w:rPr>
                <w:rFonts w:ascii="Arial" w:hAnsi="Arial" w:cs="Arial"/>
              </w:rPr>
            </w:pPr>
            <w:r w:rsidRPr="009D5BFF">
              <w:rPr>
                <w:rFonts w:ascii="Arial" w:hAnsi="Arial" w:cs="Arial"/>
              </w:rPr>
              <w:t>-Prihodi od usluga prihvata i otpreme zrakoplova i putnika</w:t>
            </w:r>
          </w:p>
        </w:tc>
        <w:tc>
          <w:tcPr>
            <w:tcW w:w="2748" w:type="dxa"/>
            <w:tcBorders>
              <w:top w:val="single" w:sz="4" w:space="0" w:color="auto"/>
              <w:left w:val="nil"/>
              <w:bottom w:val="single" w:sz="4" w:space="0" w:color="auto"/>
              <w:right w:val="single" w:sz="8" w:space="0" w:color="auto"/>
            </w:tcBorders>
            <w:shd w:val="clear" w:color="auto" w:fill="C0C0C0"/>
            <w:noWrap/>
            <w:vAlign w:val="center"/>
          </w:tcPr>
          <w:p w14:paraId="4E29569F" w14:textId="04226857" w:rsidR="00C602E5" w:rsidRPr="009D5BFF" w:rsidRDefault="009D5BFF" w:rsidP="002269E3">
            <w:pPr>
              <w:jc w:val="right"/>
              <w:rPr>
                <w:rFonts w:ascii="Arial" w:hAnsi="Arial" w:cs="Arial"/>
                <w:b/>
                <w:bCs/>
              </w:rPr>
            </w:pPr>
            <w:r w:rsidRPr="009D5BFF">
              <w:rPr>
                <w:rFonts w:ascii="Arial" w:hAnsi="Arial" w:cs="Arial"/>
                <w:b/>
                <w:bCs/>
              </w:rPr>
              <w:t>11.904.363</w:t>
            </w:r>
          </w:p>
        </w:tc>
      </w:tr>
      <w:tr w:rsidR="009D5BFF" w:rsidRPr="009D5BFF" w14:paraId="752748AA" w14:textId="77777777" w:rsidTr="00FE14EA">
        <w:trPr>
          <w:trHeight w:val="362"/>
        </w:trPr>
        <w:tc>
          <w:tcPr>
            <w:tcW w:w="5259" w:type="dxa"/>
            <w:gridSpan w:val="2"/>
            <w:tcBorders>
              <w:top w:val="single" w:sz="4" w:space="0" w:color="auto"/>
              <w:left w:val="single" w:sz="8" w:space="0" w:color="auto"/>
              <w:bottom w:val="single" w:sz="4" w:space="0" w:color="auto"/>
              <w:right w:val="nil"/>
            </w:tcBorders>
            <w:shd w:val="clear" w:color="auto" w:fill="C0C0C0"/>
            <w:noWrap/>
            <w:vAlign w:val="center"/>
          </w:tcPr>
          <w:p w14:paraId="77BDD19A" w14:textId="77777777" w:rsidR="00C602E5" w:rsidRPr="009D5BFF" w:rsidRDefault="00C602E5" w:rsidP="003A77CA">
            <w:pPr>
              <w:rPr>
                <w:rFonts w:ascii="Arial" w:hAnsi="Arial" w:cs="Arial"/>
              </w:rPr>
            </w:pPr>
            <w:r w:rsidRPr="009D5BFF">
              <w:rPr>
                <w:rFonts w:ascii="Arial" w:hAnsi="Arial" w:cs="Arial"/>
              </w:rPr>
              <w:t>-Prihodi od trgovinske djelatnosti</w:t>
            </w:r>
          </w:p>
        </w:tc>
        <w:tc>
          <w:tcPr>
            <w:tcW w:w="2287" w:type="dxa"/>
            <w:tcBorders>
              <w:top w:val="nil"/>
              <w:left w:val="nil"/>
              <w:bottom w:val="single" w:sz="4" w:space="0" w:color="auto"/>
              <w:right w:val="nil"/>
            </w:tcBorders>
            <w:shd w:val="clear" w:color="auto" w:fill="C0C0C0"/>
            <w:noWrap/>
            <w:vAlign w:val="center"/>
          </w:tcPr>
          <w:p w14:paraId="481F08B7" w14:textId="77777777" w:rsidR="00C602E5" w:rsidRPr="009D5BFF" w:rsidRDefault="00C602E5" w:rsidP="003A77CA">
            <w:pPr>
              <w:rPr>
                <w:rFonts w:ascii="Arial" w:hAnsi="Arial" w:cs="Arial"/>
              </w:rPr>
            </w:pPr>
            <w:r w:rsidRPr="009D5BFF">
              <w:rPr>
                <w:rFonts w:ascii="Arial" w:hAnsi="Arial" w:cs="Arial"/>
              </w:rPr>
              <w:t> </w:t>
            </w:r>
          </w:p>
        </w:tc>
        <w:tc>
          <w:tcPr>
            <w:tcW w:w="2748" w:type="dxa"/>
            <w:tcBorders>
              <w:top w:val="nil"/>
              <w:left w:val="nil"/>
              <w:bottom w:val="single" w:sz="4" w:space="0" w:color="auto"/>
              <w:right w:val="single" w:sz="8" w:space="0" w:color="auto"/>
            </w:tcBorders>
            <w:shd w:val="clear" w:color="auto" w:fill="C0C0C0"/>
            <w:noWrap/>
            <w:vAlign w:val="center"/>
          </w:tcPr>
          <w:p w14:paraId="699E336A" w14:textId="77C76C89" w:rsidR="00C602E5" w:rsidRPr="009D5BFF" w:rsidRDefault="00B503B0" w:rsidP="003C2654">
            <w:pPr>
              <w:jc w:val="right"/>
              <w:rPr>
                <w:rFonts w:ascii="Arial" w:hAnsi="Arial" w:cs="Arial"/>
                <w:b/>
                <w:bCs/>
              </w:rPr>
            </w:pPr>
            <w:r w:rsidRPr="009D5BFF">
              <w:rPr>
                <w:rFonts w:ascii="Arial" w:hAnsi="Arial" w:cs="Arial"/>
                <w:b/>
                <w:bCs/>
              </w:rPr>
              <w:t>5</w:t>
            </w:r>
            <w:r w:rsidR="00C602E5" w:rsidRPr="009D5BFF">
              <w:rPr>
                <w:rFonts w:ascii="Arial" w:hAnsi="Arial" w:cs="Arial"/>
                <w:b/>
                <w:bCs/>
              </w:rPr>
              <w:t>.</w:t>
            </w:r>
            <w:r w:rsidR="009D5BFF" w:rsidRPr="009D5BFF">
              <w:rPr>
                <w:rFonts w:ascii="Arial" w:hAnsi="Arial" w:cs="Arial"/>
                <w:b/>
                <w:bCs/>
              </w:rPr>
              <w:t>409</w:t>
            </w:r>
            <w:r w:rsidR="00C602E5" w:rsidRPr="009D5BFF">
              <w:rPr>
                <w:rFonts w:ascii="Arial" w:hAnsi="Arial" w:cs="Arial"/>
                <w:b/>
                <w:bCs/>
              </w:rPr>
              <w:t>.</w:t>
            </w:r>
            <w:r w:rsidRPr="009D5BFF">
              <w:rPr>
                <w:rFonts w:ascii="Arial" w:hAnsi="Arial" w:cs="Arial"/>
                <w:b/>
                <w:bCs/>
              </w:rPr>
              <w:t>0</w:t>
            </w:r>
            <w:r w:rsidR="00C602E5" w:rsidRPr="009D5BFF">
              <w:rPr>
                <w:rFonts w:ascii="Arial" w:hAnsi="Arial" w:cs="Arial"/>
                <w:b/>
                <w:bCs/>
              </w:rPr>
              <w:t>00</w:t>
            </w:r>
          </w:p>
        </w:tc>
      </w:tr>
      <w:tr w:rsidR="009D5BFF" w:rsidRPr="009D5BFF" w14:paraId="46001E51" w14:textId="77777777" w:rsidTr="00FE14EA">
        <w:trPr>
          <w:trHeight w:val="362"/>
        </w:trPr>
        <w:tc>
          <w:tcPr>
            <w:tcW w:w="5259" w:type="dxa"/>
            <w:gridSpan w:val="2"/>
            <w:tcBorders>
              <w:top w:val="single" w:sz="4" w:space="0" w:color="auto"/>
              <w:left w:val="single" w:sz="8" w:space="0" w:color="auto"/>
              <w:bottom w:val="single" w:sz="4" w:space="0" w:color="auto"/>
              <w:right w:val="nil"/>
            </w:tcBorders>
            <w:shd w:val="clear" w:color="auto" w:fill="C0C0C0"/>
            <w:noWrap/>
            <w:vAlign w:val="center"/>
          </w:tcPr>
          <w:p w14:paraId="7F1B95D1" w14:textId="77777777" w:rsidR="00C602E5" w:rsidRPr="009D5BFF" w:rsidRDefault="00C602E5" w:rsidP="003A77CA">
            <w:pPr>
              <w:rPr>
                <w:rFonts w:ascii="Arial" w:hAnsi="Arial" w:cs="Arial"/>
              </w:rPr>
            </w:pPr>
            <w:r w:rsidRPr="009D5BFF">
              <w:rPr>
                <w:rFonts w:ascii="Arial" w:hAnsi="Arial" w:cs="Arial"/>
              </w:rPr>
              <w:t>-Prihodi od ugostiteljske djelatnosti</w:t>
            </w:r>
          </w:p>
        </w:tc>
        <w:tc>
          <w:tcPr>
            <w:tcW w:w="2287" w:type="dxa"/>
            <w:tcBorders>
              <w:top w:val="nil"/>
              <w:left w:val="nil"/>
              <w:bottom w:val="single" w:sz="4" w:space="0" w:color="auto"/>
              <w:right w:val="nil"/>
            </w:tcBorders>
            <w:shd w:val="clear" w:color="auto" w:fill="C0C0C0"/>
            <w:noWrap/>
            <w:vAlign w:val="center"/>
          </w:tcPr>
          <w:p w14:paraId="604F8110" w14:textId="77777777" w:rsidR="00C602E5" w:rsidRPr="009D5BFF" w:rsidRDefault="00C602E5" w:rsidP="003A77CA">
            <w:pPr>
              <w:rPr>
                <w:rFonts w:ascii="Arial" w:hAnsi="Arial" w:cs="Arial"/>
              </w:rPr>
            </w:pPr>
            <w:r w:rsidRPr="009D5BFF">
              <w:rPr>
                <w:rFonts w:ascii="Arial" w:hAnsi="Arial" w:cs="Arial"/>
              </w:rPr>
              <w:t> </w:t>
            </w:r>
          </w:p>
        </w:tc>
        <w:tc>
          <w:tcPr>
            <w:tcW w:w="2748" w:type="dxa"/>
            <w:tcBorders>
              <w:top w:val="nil"/>
              <w:left w:val="nil"/>
              <w:bottom w:val="single" w:sz="4" w:space="0" w:color="auto"/>
              <w:right w:val="single" w:sz="8" w:space="0" w:color="auto"/>
            </w:tcBorders>
            <w:shd w:val="clear" w:color="auto" w:fill="C0C0C0"/>
            <w:noWrap/>
            <w:vAlign w:val="center"/>
          </w:tcPr>
          <w:p w14:paraId="651732AE" w14:textId="7EE531D4" w:rsidR="00C602E5" w:rsidRPr="009D5BFF" w:rsidRDefault="00B503B0" w:rsidP="003C2654">
            <w:pPr>
              <w:jc w:val="right"/>
              <w:rPr>
                <w:rFonts w:ascii="Arial" w:hAnsi="Arial" w:cs="Arial"/>
                <w:b/>
                <w:bCs/>
              </w:rPr>
            </w:pPr>
            <w:r w:rsidRPr="009D5BFF">
              <w:rPr>
                <w:rFonts w:ascii="Arial" w:hAnsi="Arial" w:cs="Arial"/>
                <w:b/>
                <w:bCs/>
              </w:rPr>
              <w:t>3</w:t>
            </w:r>
            <w:r w:rsidR="00C602E5" w:rsidRPr="009D5BFF">
              <w:rPr>
                <w:rFonts w:ascii="Arial" w:hAnsi="Arial" w:cs="Arial"/>
                <w:b/>
                <w:bCs/>
              </w:rPr>
              <w:t>.</w:t>
            </w:r>
            <w:r w:rsidR="009D5BFF" w:rsidRPr="009D5BFF">
              <w:rPr>
                <w:rFonts w:ascii="Arial" w:hAnsi="Arial" w:cs="Arial"/>
                <w:b/>
                <w:bCs/>
              </w:rPr>
              <w:t>220</w:t>
            </w:r>
            <w:r w:rsidR="00C602E5" w:rsidRPr="009D5BFF">
              <w:rPr>
                <w:rFonts w:ascii="Arial" w:hAnsi="Arial" w:cs="Arial"/>
                <w:b/>
                <w:bCs/>
              </w:rPr>
              <w:t>.</w:t>
            </w:r>
            <w:r w:rsidR="009D5BFF" w:rsidRPr="009D5BFF">
              <w:rPr>
                <w:rFonts w:ascii="Arial" w:hAnsi="Arial" w:cs="Arial"/>
                <w:b/>
                <w:bCs/>
              </w:rPr>
              <w:t>0</w:t>
            </w:r>
            <w:r w:rsidR="00C602E5" w:rsidRPr="009D5BFF">
              <w:rPr>
                <w:rFonts w:ascii="Arial" w:hAnsi="Arial" w:cs="Arial"/>
                <w:b/>
                <w:bCs/>
              </w:rPr>
              <w:t>00</w:t>
            </w:r>
          </w:p>
        </w:tc>
      </w:tr>
      <w:tr w:rsidR="009D5BFF" w:rsidRPr="009D5BFF" w14:paraId="22F431F7" w14:textId="77777777" w:rsidTr="00FE14EA">
        <w:trPr>
          <w:trHeight w:val="362"/>
        </w:trPr>
        <w:tc>
          <w:tcPr>
            <w:tcW w:w="3700" w:type="dxa"/>
            <w:tcBorders>
              <w:top w:val="nil"/>
              <w:left w:val="single" w:sz="8" w:space="0" w:color="auto"/>
              <w:bottom w:val="single" w:sz="4" w:space="0" w:color="auto"/>
              <w:right w:val="nil"/>
            </w:tcBorders>
            <w:shd w:val="clear" w:color="auto" w:fill="C0C0C0"/>
            <w:noWrap/>
            <w:vAlign w:val="center"/>
          </w:tcPr>
          <w:p w14:paraId="0D97F2DA" w14:textId="6D2D4D53" w:rsidR="00C602E5" w:rsidRPr="009D5BFF" w:rsidRDefault="00C602E5" w:rsidP="003A77CA">
            <w:pPr>
              <w:rPr>
                <w:rFonts w:ascii="Arial" w:hAnsi="Arial" w:cs="Arial"/>
              </w:rPr>
            </w:pPr>
            <w:r w:rsidRPr="009D5BFF">
              <w:rPr>
                <w:rFonts w:ascii="Arial" w:hAnsi="Arial" w:cs="Arial"/>
              </w:rPr>
              <w:t>-</w:t>
            </w:r>
            <w:r w:rsidR="005C0D65" w:rsidRPr="009D5BFF">
              <w:rPr>
                <w:rFonts w:ascii="Arial" w:hAnsi="Arial" w:cs="Arial"/>
              </w:rPr>
              <w:t>P</w:t>
            </w:r>
            <w:r w:rsidRPr="009D5BFF">
              <w:rPr>
                <w:rFonts w:ascii="Arial" w:hAnsi="Arial" w:cs="Arial"/>
              </w:rPr>
              <w:t>oslovni prihodi</w:t>
            </w:r>
          </w:p>
        </w:tc>
        <w:tc>
          <w:tcPr>
            <w:tcW w:w="1559" w:type="dxa"/>
            <w:tcBorders>
              <w:top w:val="nil"/>
              <w:left w:val="nil"/>
              <w:bottom w:val="single" w:sz="4" w:space="0" w:color="auto"/>
              <w:right w:val="nil"/>
            </w:tcBorders>
            <w:shd w:val="clear" w:color="auto" w:fill="C0C0C0"/>
            <w:noWrap/>
            <w:vAlign w:val="center"/>
          </w:tcPr>
          <w:p w14:paraId="194C5E7A" w14:textId="77777777" w:rsidR="00C602E5" w:rsidRPr="009D5BFF" w:rsidRDefault="00C602E5" w:rsidP="003A77CA">
            <w:pPr>
              <w:rPr>
                <w:rFonts w:ascii="Arial" w:hAnsi="Arial" w:cs="Arial"/>
              </w:rPr>
            </w:pPr>
            <w:r w:rsidRPr="009D5BFF">
              <w:rPr>
                <w:rFonts w:ascii="Arial" w:hAnsi="Arial" w:cs="Arial"/>
              </w:rPr>
              <w:t> </w:t>
            </w:r>
          </w:p>
        </w:tc>
        <w:tc>
          <w:tcPr>
            <w:tcW w:w="2287" w:type="dxa"/>
            <w:tcBorders>
              <w:top w:val="nil"/>
              <w:left w:val="nil"/>
              <w:bottom w:val="single" w:sz="4" w:space="0" w:color="auto"/>
              <w:right w:val="nil"/>
            </w:tcBorders>
            <w:shd w:val="clear" w:color="auto" w:fill="C0C0C0"/>
            <w:noWrap/>
            <w:vAlign w:val="center"/>
          </w:tcPr>
          <w:p w14:paraId="21D13A86" w14:textId="77777777" w:rsidR="00C602E5" w:rsidRPr="009D5BFF" w:rsidRDefault="00C602E5" w:rsidP="003A77CA">
            <w:pPr>
              <w:rPr>
                <w:rFonts w:ascii="Arial" w:hAnsi="Arial" w:cs="Arial"/>
              </w:rPr>
            </w:pPr>
            <w:r w:rsidRPr="009D5BFF">
              <w:rPr>
                <w:rFonts w:ascii="Arial" w:hAnsi="Arial" w:cs="Arial"/>
              </w:rPr>
              <w:t> </w:t>
            </w:r>
          </w:p>
        </w:tc>
        <w:tc>
          <w:tcPr>
            <w:tcW w:w="2748" w:type="dxa"/>
            <w:tcBorders>
              <w:top w:val="nil"/>
              <w:left w:val="nil"/>
              <w:bottom w:val="single" w:sz="4" w:space="0" w:color="auto"/>
              <w:right w:val="single" w:sz="8" w:space="0" w:color="auto"/>
            </w:tcBorders>
            <w:shd w:val="clear" w:color="auto" w:fill="C0C0C0"/>
            <w:noWrap/>
            <w:vAlign w:val="center"/>
          </w:tcPr>
          <w:p w14:paraId="72BEF61A" w14:textId="0D893BB0" w:rsidR="00C602E5" w:rsidRPr="009D5BFF" w:rsidRDefault="00B503B0" w:rsidP="003C2654">
            <w:pPr>
              <w:jc w:val="right"/>
              <w:rPr>
                <w:rFonts w:ascii="Arial" w:hAnsi="Arial" w:cs="Arial"/>
                <w:b/>
                <w:bCs/>
              </w:rPr>
            </w:pPr>
            <w:r w:rsidRPr="009D5BFF">
              <w:rPr>
                <w:rFonts w:ascii="Arial" w:hAnsi="Arial" w:cs="Arial"/>
                <w:b/>
                <w:bCs/>
              </w:rPr>
              <w:t>2</w:t>
            </w:r>
            <w:r w:rsidR="00C602E5" w:rsidRPr="009D5BFF">
              <w:rPr>
                <w:rFonts w:ascii="Arial" w:hAnsi="Arial" w:cs="Arial"/>
                <w:b/>
                <w:bCs/>
              </w:rPr>
              <w:t>.</w:t>
            </w:r>
            <w:r w:rsidR="009D5BFF" w:rsidRPr="009D5BFF">
              <w:rPr>
                <w:rFonts w:ascii="Arial" w:hAnsi="Arial" w:cs="Arial"/>
                <w:b/>
                <w:bCs/>
              </w:rPr>
              <w:t>605</w:t>
            </w:r>
            <w:r w:rsidR="00C602E5" w:rsidRPr="009D5BFF">
              <w:rPr>
                <w:rFonts w:ascii="Arial" w:hAnsi="Arial" w:cs="Arial"/>
                <w:b/>
                <w:bCs/>
              </w:rPr>
              <w:t>.</w:t>
            </w:r>
            <w:r w:rsidR="0090107F" w:rsidRPr="009D5BFF">
              <w:rPr>
                <w:rFonts w:ascii="Arial" w:hAnsi="Arial" w:cs="Arial"/>
                <w:b/>
                <w:bCs/>
              </w:rPr>
              <w:t>8</w:t>
            </w:r>
            <w:r w:rsidR="00C602E5" w:rsidRPr="009D5BFF">
              <w:rPr>
                <w:rFonts w:ascii="Arial" w:hAnsi="Arial" w:cs="Arial"/>
                <w:b/>
                <w:bCs/>
              </w:rPr>
              <w:t>00</w:t>
            </w:r>
          </w:p>
        </w:tc>
      </w:tr>
      <w:tr w:rsidR="009D5BFF" w:rsidRPr="009D5BFF" w14:paraId="045BA723" w14:textId="77777777" w:rsidTr="00FE14EA">
        <w:trPr>
          <w:trHeight w:val="362"/>
        </w:trPr>
        <w:tc>
          <w:tcPr>
            <w:tcW w:w="3700" w:type="dxa"/>
            <w:tcBorders>
              <w:top w:val="nil"/>
              <w:left w:val="single" w:sz="8" w:space="0" w:color="auto"/>
              <w:bottom w:val="single" w:sz="4" w:space="0" w:color="auto"/>
              <w:right w:val="nil"/>
            </w:tcBorders>
            <w:shd w:val="clear" w:color="auto" w:fill="C0C0C0"/>
            <w:noWrap/>
            <w:vAlign w:val="center"/>
          </w:tcPr>
          <w:p w14:paraId="0D2DA793" w14:textId="77777777" w:rsidR="00C602E5" w:rsidRPr="009D5BFF" w:rsidRDefault="00C602E5" w:rsidP="003A77CA">
            <w:pPr>
              <w:rPr>
                <w:rFonts w:ascii="Arial" w:hAnsi="Arial" w:cs="Arial"/>
              </w:rPr>
            </w:pPr>
            <w:r w:rsidRPr="009D5BFF">
              <w:rPr>
                <w:rFonts w:ascii="Arial" w:hAnsi="Arial" w:cs="Arial"/>
              </w:rPr>
              <w:t>-Prihodi od dotacija</w:t>
            </w:r>
          </w:p>
        </w:tc>
        <w:tc>
          <w:tcPr>
            <w:tcW w:w="1559" w:type="dxa"/>
            <w:tcBorders>
              <w:top w:val="nil"/>
              <w:left w:val="nil"/>
              <w:bottom w:val="single" w:sz="4" w:space="0" w:color="auto"/>
              <w:right w:val="nil"/>
            </w:tcBorders>
            <w:shd w:val="clear" w:color="auto" w:fill="C0C0C0"/>
            <w:noWrap/>
            <w:vAlign w:val="center"/>
          </w:tcPr>
          <w:p w14:paraId="2B8279E3" w14:textId="77777777" w:rsidR="00C602E5" w:rsidRPr="009D5BFF" w:rsidRDefault="00C602E5" w:rsidP="003A77CA">
            <w:pPr>
              <w:rPr>
                <w:rFonts w:ascii="Arial" w:hAnsi="Arial" w:cs="Arial"/>
              </w:rPr>
            </w:pPr>
            <w:r w:rsidRPr="009D5BFF">
              <w:rPr>
                <w:rFonts w:ascii="Arial" w:hAnsi="Arial" w:cs="Arial"/>
              </w:rPr>
              <w:t> </w:t>
            </w:r>
          </w:p>
        </w:tc>
        <w:tc>
          <w:tcPr>
            <w:tcW w:w="2287" w:type="dxa"/>
            <w:tcBorders>
              <w:top w:val="nil"/>
              <w:left w:val="nil"/>
              <w:bottom w:val="single" w:sz="4" w:space="0" w:color="auto"/>
              <w:right w:val="nil"/>
            </w:tcBorders>
            <w:shd w:val="clear" w:color="auto" w:fill="C0C0C0"/>
            <w:noWrap/>
            <w:vAlign w:val="center"/>
          </w:tcPr>
          <w:p w14:paraId="478AB7E1" w14:textId="77777777" w:rsidR="00C602E5" w:rsidRPr="009D5BFF" w:rsidRDefault="00C602E5" w:rsidP="003A77CA">
            <w:pPr>
              <w:rPr>
                <w:rFonts w:ascii="Arial" w:hAnsi="Arial" w:cs="Arial"/>
              </w:rPr>
            </w:pPr>
            <w:r w:rsidRPr="009D5BFF">
              <w:rPr>
                <w:rFonts w:ascii="Arial" w:hAnsi="Arial" w:cs="Arial"/>
              </w:rPr>
              <w:t> </w:t>
            </w:r>
          </w:p>
        </w:tc>
        <w:tc>
          <w:tcPr>
            <w:tcW w:w="2748" w:type="dxa"/>
            <w:tcBorders>
              <w:top w:val="nil"/>
              <w:left w:val="nil"/>
              <w:bottom w:val="single" w:sz="4" w:space="0" w:color="auto"/>
              <w:right w:val="single" w:sz="8" w:space="0" w:color="auto"/>
            </w:tcBorders>
            <w:shd w:val="clear" w:color="auto" w:fill="C0C0C0"/>
            <w:noWrap/>
            <w:vAlign w:val="center"/>
          </w:tcPr>
          <w:p w14:paraId="2FBD1858" w14:textId="77777777" w:rsidR="00C602E5" w:rsidRPr="009D5BFF" w:rsidRDefault="008940D8" w:rsidP="008940D8">
            <w:pPr>
              <w:jc w:val="right"/>
              <w:rPr>
                <w:rFonts w:ascii="Arial" w:hAnsi="Arial" w:cs="Arial"/>
                <w:b/>
                <w:bCs/>
              </w:rPr>
            </w:pPr>
            <w:r w:rsidRPr="009D5BFF">
              <w:rPr>
                <w:rFonts w:ascii="Arial" w:hAnsi="Arial" w:cs="Arial"/>
                <w:b/>
                <w:bCs/>
              </w:rPr>
              <w:t>0</w:t>
            </w:r>
          </w:p>
        </w:tc>
      </w:tr>
      <w:tr w:rsidR="009D5BFF" w:rsidRPr="009D5BFF" w14:paraId="641F5B06" w14:textId="77777777" w:rsidTr="00FE14EA">
        <w:trPr>
          <w:trHeight w:val="362"/>
        </w:trPr>
        <w:tc>
          <w:tcPr>
            <w:tcW w:w="3700" w:type="dxa"/>
            <w:tcBorders>
              <w:top w:val="nil"/>
              <w:left w:val="single" w:sz="8" w:space="0" w:color="auto"/>
              <w:bottom w:val="single" w:sz="4" w:space="0" w:color="auto"/>
              <w:right w:val="nil"/>
            </w:tcBorders>
            <w:shd w:val="clear" w:color="auto" w:fill="C0C0C0"/>
            <w:noWrap/>
            <w:vAlign w:val="center"/>
          </w:tcPr>
          <w:p w14:paraId="4B27A1E9" w14:textId="77777777" w:rsidR="00C602E5" w:rsidRPr="009D5BFF" w:rsidRDefault="00C602E5" w:rsidP="003A77CA">
            <w:pPr>
              <w:rPr>
                <w:rFonts w:ascii="Arial" w:hAnsi="Arial" w:cs="Arial"/>
              </w:rPr>
            </w:pPr>
            <w:r w:rsidRPr="009D5BFF">
              <w:rPr>
                <w:rFonts w:ascii="Arial" w:hAnsi="Arial" w:cs="Arial"/>
              </w:rPr>
              <w:t>-Financijski prihodi</w:t>
            </w:r>
          </w:p>
        </w:tc>
        <w:tc>
          <w:tcPr>
            <w:tcW w:w="1559" w:type="dxa"/>
            <w:tcBorders>
              <w:top w:val="nil"/>
              <w:left w:val="nil"/>
              <w:bottom w:val="single" w:sz="4" w:space="0" w:color="auto"/>
              <w:right w:val="nil"/>
            </w:tcBorders>
            <w:shd w:val="clear" w:color="auto" w:fill="C0C0C0"/>
            <w:noWrap/>
            <w:vAlign w:val="center"/>
          </w:tcPr>
          <w:p w14:paraId="4A7B4A53" w14:textId="77777777" w:rsidR="00C602E5" w:rsidRPr="009D5BFF" w:rsidRDefault="00C602E5" w:rsidP="003A77CA">
            <w:pPr>
              <w:rPr>
                <w:rFonts w:ascii="Arial" w:hAnsi="Arial" w:cs="Arial"/>
              </w:rPr>
            </w:pPr>
            <w:r w:rsidRPr="009D5BFF">
              <w:rPr>
                <w:rFonts w:ascii="Arial" w:hAnsi="Arial" w:cs="Arial"/>
              </w:rPr>
              <w:t> </w:t>
            </w:r>
          </w:p>
        </w:tc>
        <w:tc>
          <w:tcPr>
            <w:tcW w:w="2287" w:type="dxa"/>
            <w:tcBorders>
              <w:top w:val="nil"/>
              <w:left w:val="nil"/>
              <w:bottom w:val="single" w:sz="4" w:space="0" w:color="auto"/>
              <w:right w:val="nil"/>
            </w:tcBorders>
            <w:shd w:val="clear" w:color="auto" w:fill="C0C0C0"/>
            <w:noWrap/>
            <w:vAlign w:val="center"/>
          </w:tcPr>
          <w:p w14:paraId="76DF3475" w14:textId="77777777" w:rsidR="00C602E5" w:rsidRPr="009D5BFF" w:rsidRDefault="00C602E5" w:rsidP="003A77CA">
            <w:pPr>
              <w:rPr>
                <w:rFonts w:ascii="Arial" w:hAnsi="Arial" w:cs="Arial"/>
              </w:rPr>
            </w:pPr>
            <w:r w:rsidRPr="009D5BFF">
              <w:rPr>
                <w:rFonts w:ascii="Arial" w:hAnsi="Arial" w:cs="Arial"/>
              </w:rPr>
              <w:t> </w:t>
            </w:r>
          </w:p>
        </w:tc>
        <w:tc>
          <w:tcPr>
            <w:tcW w:w="2748" w:type="dxa"/>
            <w:tcBorders>
              <w:top w:val="nil"/>
              <w:left w:val="nil"/>
              <w:bottom w:val="single" w:sz="4" w:space="0" w:color="auto"/>
              <w:right w:val="single" w:sz="8" w:space="0" w:color="auto"/>
            </w:tcBorders>
            <w:shd w:val="clear" w:color="auto" w:fill="C0C0C0"/>
            <w:noWrap/>
            <w:vAlign w:val="center"/>
          </w:tcPr>
          <w:p w14:paraId="6BEC5254" w14:textId="4216CBF2" w:rsidR="00C602E5" w:rsidRPr="009D5BFF" w:rsidRDefault="009D5BFF" w:rsidP="003C2654">
            <w:pPr>
              <w:jc w:val="right"/>
              <w:rPr>
                <w:rFonts w:ascii="Arial" w:hAnsi="Arial" w:cs="Arial"/>
                <w:b/>
                <w:bCs/>
              </w:rPr>
            </w:pPr>
            <w:r w:rsidRPr="009D5BFF">
              <w:rPr>
                <w:rFonts w:ascii="Arial" w:hAnsi="Arial" w:cs="Arial"/>
                <w:b/>
                <w:bCs/>
              </w:rPr>
              <w:t>10</w:t>
            </w:r>
            <w:r w:rsidR="00C602E5" w:rsidRPr="009D5BFF">
              <w:rPr>
                <w:rFonts w:ascii="Arial" w:hAnsi="Arial" w:cs="Arial"/>
                <w:b/>
                <w:bCs/>
              </w:rPr>
              <w:t>.</w:t>
            </w:r>
            <w:r w:rsidR="0090107F" w:rsidRPr="009D5BFF">
              <w:rPr>
                <w:rFonts w:ascii="Arial" w:hAnsi="Arial" w:cs="Arial"/>
                <w:b/>
                <w:bCs/>
              </w:rPr>
              <w:t>1</w:t>
            </w:r>
            <w:r w:rsidRPr="009D5BFF">
              <w:rPr>
                <w:rFonts w:ascii="Arial" w:hAnsi="Arial" w:cs="Arial"/>
                <w:b/>
                <w:bCs/>
              </w:rPr>
              <w:t>0</w:t>
            </w:r>
            <w:r w:rsidR="0090107F" w:rsidRPr="009D5BFF">
              <w:rPr>
                <w:rFonts w:ascii="Arial" w:hAnsi="Arial" w:cs="Arial"/>
                <w:b/>
                <w:bCs/>
              </w:rPr>
              <w:t>0</w:t>
            </w:r>
          </w:p>
        </w:tc>
      </w:tr>
      <w:tr w:rsidR="009D5BFF" w:rsidRPr="009D5BFF" w14:paraId="16C499D5" w14:textId="77777777" w:rsidTr="00FE14EA">
        <w:trPr>
          <w:trHeight w:val="357"/>
        </w:trPr>
        <w:tc>
          <w:tcPr>
            <w:tcW w:w="3700" w:type="dxa"/>
            <w:tcBorders>
              <w:top w:val="nil"/>
              <w:left w:val="single" w:sz="8" w:space="0" w:color="auto"/>
              <w:bottom w:val="nil"/>
              <w:right w:val="nil"/>
            </w:tcBorders>
            <w:noWrap/>
            <w:vAlign w:val="center"/>
          </w:tcPr>
          <w:p w14:paraId="21F3CE6C" w14:textId="77777777" w:rsidR="00C602E5" w:rsidRPr="009D5BFF" w:rsidRDefault="00C602E5" w:rsidP="003A77CA">
            <w:pPr>
              <w:rPr>
                <w:rFonts w:ascii="Arial" w:hAnsi="Arial" w:cs="Arial"/>
                <w:sz w:val="20"/>
              </w:rPr>
            </w:pPr>
            <w:r w:rsidRPr="009D5BFF">
              <w:rPr>
                <w:rFonts w:ascii="Arial" w:hAnsi="Arial" w:cs="Arial"/>
                <w:sz w:val="20"/>
              </w:rPr>
              <w:t> </w:t>
            </w:r>
          </w:p>
        </w:tc>
        <w:tc>
          <w:tcPr>
            <w:tcW w:w="1559" w:type="dxa"/>
            <w:tcBorders>
              <w:top w:val="nil"/>
              <w:left w:val="nil"/>
              <w:bottom w:val="nil"/>
              <w:right w:val="nil"/>
            </w:tcBorders>
            <w:noWrap/>
            <w:vAlign w:val="center"/>
          </w:tcPr>
          <w:p w14:paraId="2142C586" w14:textId="77777777" w:rsidR="00C602E5" w:rsidRPr="009D5BFF" w:rsidRDefault="00C602E5" w:rsidP="003A77CA">
            <w:pPr>
              <w:rPr>
                <w:rFonts w:ascii="Arial" w:hAnsi="Arial" w:cs="Arial"/>
                <w:sz w:val="20"/>
              </w:rPr>
            </w:pPr>
          </w:p>
        </w:tc>
        <w:tc>
          <w:tcPr>
            <w:tcW w:w="2287" w:type="dxa"/>
            <w:tcBorders>
              <w:top w:val="nil"/>
              <w:left w:val="nil"/>
              <w:bottom w:val="nil"/>
              <w:right w:val="nil"/>
            </w:tcBorders>
            <w:noWrap/>
            <w:vAlign w:val="center"/>
          </w:tcPr>
          <w:p w14:paraId="19A079AD" w14:textId="77777777" w:rsidR="00C602E5" w:rsidRPr="009D5BFF" w:rsidRDefault="00C602E5" w:rsidP="003A77CA">
            <w:pPr>
              <w:rPr>
                <w:rFonts w:ascii="Arial" w:hAnsi="Arial" w:cs="Arial"/>
                <w:sz w:val="20"/>
              </w:rPr>
            </w:pPr>
          </w:p>
        </w:tc>
        <w:tc>
          <w:tcPr>
            <w:tcW w:w="2748" w:type="dxa"/>
            <w:tcBorders>
              <w:top w:val="nil"/>
              <w:left w:val="nil"/>
              <w:bottom w:val="nil"/>
              <w:right w:val="single" w:sz="8" w:space="0" w:color="auto"/>
            </w:tcBorders>
            <w:noWrap/>
            <w:vAlign w:val="center"/>
          </w:tcPr>
          <w:p w14:paraId="3C68AD14" w14:textId="77777777" w:rsidR="00C602E5" w:rsidRPr="009D5BFF" w:rsidRDefault="00C602E5" w:rsidP="003A77CA">
            <w:pPr>
              <w:rPr>
                <w:rFonts w:ascii="Arial" w:hAnsi="Arial" w:cs="Arial"/>
                <w:sz w:val="20"/>
              </w:rPr>
            </w:pPr>
          </w:p>
        </w:tc>
      </w:tr>
      <w:tr w:rsidR="009D5BFF" w:rsidRPr="009D5BFF" w14:paraId="2C2DFE51" w14:textId="77777777" w:rsidTr="00FE14EA">
        <w:trPr>
          <w:trHeight w:val="362"/>
        </w:trPr>
        <w:tc>
          <w:tcPr>
            <w:tcW w:w="3700" w:type="dxa"/>
            <w:tcBorders>
              <w:top w:val="single" w:sz="8" w:space="0" w:color="auto"/>
              <w:left w:val="single" w:sz="8" w:space="0" w:color="auto"/>
              <w:bottom w:val="single" w:sz="8" w:space="0" w:color="auto"/>
              <w:right w:val="nil"/>
            </w:tcBorders>
            <w:shd w:val="clear" w:color="auto" w:fill="C0C0C0"/>
            <w:noWrap/>
            <w:vAlign w:val="center"/>
          </w:tcPr>
          <w:p w14:paraId="0F4E3163" w14:textId="77777777" w:rsidR="00C602E5" w:rsidRPr="009D5BFF" w:rsidRDefault="00C602E5" w:rsidP="003A77CA">
            <w:pPr>
              <w:rPr>
                <w:rFonts w:ascii="Arial" w:hAnsi="Arial" w:cs="Arial"/>
                <w:b/>
                <w:bCs/>
              </w:rPr>
            </w:pPr>
            <w:r w:rsidRPr="009D5BFF">
              <w:rPr>
                <w:rFonts w:ascii="Arial" w:hAnsi="Arial" w:cs="Arial"/>
                <w:b/>
                <w:bCs/>
              </w:rPr>
              <w:t>UKUPNO:</w:t>
            </w:r>
          </w:p>
        </w:tc>
        <w:tc>
          <w:tcPr>
            <w:tcW w:w="1559" w:type="dxa"/>
            <w:tcBorders>
              <w:top w:val="single" w:sz="8" w:space="0" w:color="auto"/>
              <w:left w:val="nil"/>
              <w:bottom w:val="single" w:sz="8" w:space="0" w:color="auto"/>
              <w:right w:val="nil"/>
            </w:tcBorders>
            <w:shd w:val="clear" w:color="auto" w:fill="C0C0C0"/>
            <w:noWrap/>
            <w:vAlign w:val="center"/>
          </w:tcPr>
          <w:p w14:paraId="45C94E80" w14:textId="77777777" w:rsidR="00C602E5" w:rsidRPr="009D5BFF" w:rsidRDefault="00C602E5" w:rsidP="003A77CA">
            <w:pPr>
              <w:rPr>
                <w:rFonts w:ascii="Arial" w:hAnsi="Arial" w:cs="Arial"/>
              </w:rPr>
            </w:pPr>
            <w:r w:rsidRPr="009D5BFF">
              <w:rPr>
                <w:rFonts w:ascii="Arial" w:hAnsi="Arial" w:cs="Arial"/>
              </w:rPr>
              <w:t> </w:t>
            </w:r>
          </w:p>
        </w:tc>
        <w:tc>
          <w:tcPr>
            <w:tcW w:w="2287" w:type="dxa"/>
            <w:tcBorders>
              <w:top w:val="single" w:sz="8" w:space="0" w:color="auto"/>
              <w:left w:val="nil"/>
              <w:bottom w:val="single" w:sz="8" w:space="0" w:color="auto"/>
              <w:right w:val="nil"/>
            </w:tcBorders>
            <w:shd w:val="clear" w:color="auto" w:fill="C0C0C0"/>
            <w:noWrap/>
            <w:vAlign w:val="center"/>
          </w:tcPr>
          <w:p w14:paraId="56D54C6E" w14:textId="77777777" w:rsidR="00C602E5" w:rsidRPr="009D5BFF" w:rsidRDefault="00C602E5" w:rsidP="003A77CA">
            <w:pPr>
              <w:rPr>
                <w:rFonts w:ascii="Arial" w:hAnsi="Arial" w:cs="Arial"/>
              </w:rPr>
            </w:pPr>
            <w:r w:rsidRPr="009D5BFF">
              <w:rPr>
                <w:rFonts w:ascii="Arial" w:hAnsi="Arial" w:cs="Arial"/>
              </w:rPr>
              <w:t> </w:t>
            </w:r>
          </w:p>
        </w:tc>
        <w:tc>
          <w:tcPr>
            <w:tcW w:w="2748" w:type="dxa"/>
            <w:tcBorders>
              <w:top w:val="single" w:sz="8" w:space="0" w:color="auto"/>
              <w:left w:val="nil"/>
              <w:bottom w:val="single" w:sz="8" w:space="0" w:color="auto"/>
              <w:right w:val="single" w:sz="8" w:space="0" w:color="auto"/>
            </w:tcBorders>
            <w:shd w:val="clear" w:color="auto" w:fill="C0C0C0"/>
            <w:noWrap/>
            <w:vAlign w:val="center"/>
          </w:tcPr>
          <w:p w14:paraId="4FE2002F" w14:textId="0BA95BFE" w:rsidR="00C602E5" w:rsidRPr="009D5BFF" w:rsidRDefault="00B503B0" w:rsidP="003C2654">
            <w:pPr>
              <w:jc w:val="right"/>
              <w:rPr>
                <w:rFonts w:ascii="Arial" w:hAnsi="Arial" w:cs="Arial"/>
                <w:b/>
                <w:bCs/>
              </w:rPr>
            </w:pPr>
            <w:r w:rsidRPr="009D5BFF">
              <w:rPr>
                <w:rFonts w:ascii="Arial" w:hAnsi="Arial" w:cs="Arial"/>
                <w:b/>
                <w:bCs/>
              </w:rPr>
              <w:t>2</w:t>
            </w:r>
            <w:r w:rsidR="009D5BFF" w:rsidRPr="009D5BFF">
              <w:rPr>
                <w:rFonts w:ascii="Arial" w:hAnsi="Arial" w:cs="Arial"/>
                <w:b/>
                <w:bCs/>
              </w:rPr>
              <w:t>3</w:t>
            </w:r>
            <w:r w:rsidR="00C602E5" w:rsidRPr="009D5BFF">
              <w:rPr>
                <w:rFonts w:ascii="Arial" w:hAnsi="Arial" w:cs="Arial"/>
                <w:b/>
                <w:bCs/>
              </w:rPr>
              <w:t>.</w:t>
            </w:r>
            <w:r w:rsidR="009D5BFF" w:rsidRPr="009D5BFF">
              <w:rPr>
                <w:rFonts w:ascii="Arial" w:hAnsi="Arial" w:cs="Arial"/>
                <w:b/>
                <w:bCs/>
              </w:rPr>
              <w:t>149</w:t>
            </w:r>
            <w:r w:rsidR="00C602E5" w:rsidRPr="009D5BFF">
              <w:rPr>
                <w:rFonts w:ascii="Arial" w:hAnsi="Arial" w:cs="Arial"/>
                <w:b/>
                <w:bCs/>
              </w:rPr>
              <w:t>.</w:t>
            </w:r>
            <w:r w:rsidR="009D5BFF" w:rsidRPr="009D5BFF">
              <w:rPr>
                <w:rFonts w:ascii="Arial" w:hAnsi="Arial" w:cs="Arial"/>
                <w:b/>
                <w:bCs/>
              </w:rPr>
              <w:t>263</w:t>
            </w:r>
          </w:p>
        </w:tc>
      </w:tr>
      <w:tr w:rsidR="009D5BFF" w:rsidRPr="009D5BFF" w14:paraId="586B52EB" w14:textId="77777777" w:rsidTr="00FE14EA">
        <w:trPr>
          <w:trHeight w:val="357"/>
        </w:trPr>
        <w:tc>
          <w:tcPr>
            <w:tcW w:w="3700" w:type="dxa"/>
            <w:tcBorders>
              <w:top w:val="nil"/>
              <w:left w:val="single" w:sz="8" w:space="0" w:color="auto"/>
              <w:bottom w:val="single" w:sz="8" w:space="0" w:color="auto"/>
              <w:right w:val="nil"/>
            </w:tcBorders>
            <w:noWrap/>
            <w:vAlign w:val="center"/>
          </w:tcPr>
          <w:p w14:paraId="7B822AD6" w14:textId="77777777" w:rsidR="00C602E5" w:rsidRPr="009D5BFF" w:rsidRDefault="00C602E5" w:rsidP="003A77CA">
            <w:pPr>
              <w:rPr>
                <w:rFonts w:ascii="Arial" w:hAnsi="Arial" w:cs="Arial"/>
                <w:sz w:val="20"/>
              </w:rPr>
            </w:pPr>
            <w:r w:rsidRPr="009D5BFF">
              <w:rPr>
                <w:rFonts w:ascii="Arial" w:hAnsi="Arial" w:cs="Arial"/>
                <w:sz w:val="20"/>
              </w:rPr>
              <w:t> </w:t>
            </w:r>
          </w:p>
        </w:tc>
        <w:tc>
          <w:tcPr>
            <w:tcW w:w="1559" w:type="dxa"/>
            <w:tcBorders>
              <w:top w:val="nil"/>
              <w:left w:val="nil"/>
              <w:bottom w:val="single" w:sz="8" w:space="0" w:color="auto"/>
              <w:right w:val="nil"/>
            </w:tcBorders>
            <w:noWrap/>
            <w:vAlign w:val="center"/>
          </w:tcPr>
          <w:p w14:paraId="4BB24389" w14:textId="77777777" w:rsidR="00C602E5" w:rsidRPr="009D5BFF" w:rsidRDefault="00C602E5" w:rsidP="003A77CA">
            <w:pPr>
              <w:rPr>
                <w:rFonts w:ascii="Arial" w:hAnsi="Arial" w:cs="Arial"/>
                <w:sz w:val="20"/>
              </w:rPr>
            </w:pPr>
            <w:r w:rsidRPr="009D5BFF">
              <w:rPr>
                <w:rFonts w:ascii="Arial" w:hAnsi="Arial" w:cs="Arial"/>
                <w:sz w:val="20"/>
              </w:rPr>
              <w:t> </w:t>
            </w:r>
          </w:p>
        </w:tc>
        <w:tc>
          <w:tcPr>
            <w:tcW w:w="2287" w:type="dxa"/>
            <w:tcBorders>
              <w:top w:val="nil"/>
              <w:left w:val="nil"/>
              <w:bottom w:val="single" w:sz="8" w:space="0" w:color="auto"/>
              <w:right w:val="nil"/>
            </w:tcBorders>
            <w:noWrap/>
            <w:vAlign w:val="center"/>
          </w:tcPr>
          <w:p w14:paraId="10D5B8E9" w14:textId="77777777" w:rsidR="00C602E5" w:rsidRPr="009D5BFF" w:rsidRDefault="00C602E5" w:rsidP="003A77CA">
            <w:pPr>
              <w:rPr>
                <w:rFonts w:ascii="Arial" w:hAnsi="Arial" w:cs="Arial"/>
                <w:sz w:val="20"/>
              </w:rPr>
            </w:pPr>
            <w:r w:rsidRPr="009D5BFF">
              <w:rPr>
                <w:rFonts w:ascii="Arial" w:hAnsi="Arial" w:cs="Arial"/>
                <w:sz w:val="20"/>
              </w:rPr>
              <w:t> </w:t>
            </w:r>
          </w:p>
        </w:tc>
        <w:tc>
          <w:tcPr>
            <w:tcW w:w="2748" w:type="dxa"/>
            <w:tcBorders>
              <w:top w:val="nil"/>
              <w:left w:val="nil"/>
              <w:bottom w:val="single" w:sz="8" w:space="0" w:color="auto"/>
              <w:right w:val="single" w:sz="8" w:space="0" w:color="auto"/>
            </w:tcBorders>
            <w:noWrap/>
            <w:vAlign w:val="center"/>
          </w:tcPr>
          <w:p w14:paraId="722389D3" w14:textId="77777777" w:rsidR="00C602E5" w:rsidRPr="009D5BFF" w:rsidRDefault="00C602E5" w:rsidP="003A77CA">
            <w:pPr>
              <w:rPr>
                <w:rFonts w:ascii="Arial" w:hAnsi="Arial" w:cs="Arial"/>
                <w:sz w:val="20"/>
              </w:rPr>
            </w:pPr>
            <w:r w:rsidRPr="009D5BFF">
              <w:rPr>
                <w:rFonts w:ascii="Arial" w:hAnsi="Arial" w:cs="Arial"/>
                <w:sz w:val="20"/>
              </w:rPr>
              <w:t> </w:t>
            </w:r>
          </w:p>
        </w:tc>
      </w:tr>
    </w:tbl>
    <w:p w14:paraId="2858F789" w14:textId="77777777" w:rsidR="002D2C3F" w:rsidRPr="009D5BFF" w:rsidRDefault="002D2C3F" w:rsidP="00C602E5">
      <w:pPr>
        <w:jc w:val="both"/>
        <w:rPr>
          <w:rFonts w:ascii="Arial" w:hAnsi="Arial" w:cs="Arial"/>
          <w:szCs w:val="28"/>
        </w:rPr>
      </w:pPr>
    </w:p>
    <w:p w14:paraId="781D0767" w14:textId="571585F3" w:rsidR="00C602E5" w:rsidRPr="009D5BFF" w:rsidRDefault="002D2C3F" w:rsidP="00C602E5">
      <w:pPr>
        <w:jc w:val="both"/>
        <w:rPr>
          <w:rFonts w:ascii="Arial" w:hAnsi="Arial" w:cs="Arial"/>
        </w:rPr>
      </w:pPr>
      <w:r w:rsidRPr="009D5BFF">
        <w:rPr>
          <w:rFonts w:ascii="Arial" w:hAnsi="Arial" w:cs="Arial"/>
          <w:szCs w:val="28"/>
        </w:rPr>
        <w:t>P</w:t>
      </w:r>
      <w:r w:rsidR="00C602E5" w:rsidRPr="009D5BFF">
        <w:rPr>
          <w:rFonts w:ascii="Arial" w:hAnsi="Arial" w:cs="Arial"/>
          <w:szCs w:val="28"/>
        </w:rPr>
        <w:t xml:space="preserve">lanirani ukupni prihodi u iznosu od </w:t>
      </w:r>
      <w:r w:rsidR="00B503B0" w:rsidRPr="009D5BFF">
        <w:rPr>
          <w:rFonts w:ascii="Arial" w:hAnsi="Arial" w:cs="Arial"/>
          <w:szCs w:val="28"/>
        </w:rPr>
        <w:t>2</w:t>
      </w:r>
      <w:r w:rsidR="009D5BFF" w:rsidRPr="009D5BFF">
        <w:rPr>
          <w:rFonts w:ascii="Arial" w:hAnsi="Arial" w:cs="Arial"/>
          <w:szCs w:val="28"/>
        </w:rPr>
        <w:t>3</w:t>
      </w:r>
      <w:r w:rsidR="00C602E5" w:rsidRPr="009D5BFF">
        <w:rPr>
          <w:rFonts w:ascii="Arial" w:hAnsi="Arial" w:cs="Arial"/>
          <w:szCs w:val="28"/>
        </w:rPr>
        <w:t>.</w:t>
      </w:r>
      <w:r w:rsidR="009D5BFF" w:rsidRPr="009D5BFF">
        <w:rPr>
          <w:rFonts w:ascii="Arial" w:hAnsi="Arial" w:cs="Arial"/>
          <w:szCs w:val="28"/>
        </w:rPr>
        <w:t>149</w:t>
      </w:r>
      <w:r w:rsidR="00F65066" w:rsidRPr="009D5BFF">
        <w:rPr>
          <w:rFonts w:ascii="Arial" w:hAnsi="Arial" w:cs="Arial"/>
          <w:szCs w:val="28"/>
        </w:rPr>
        <w:t>.</w:t>
      </w:r>
      <w:r w:rsidR="009D5BFF" w:rsidRPr="009D5BFF">
        <w:rPr>
          <w:rFonts w:ascii="Arial" w:hAnsi="Arial" w:cs="Arial"/>
          <w:szCs w:val="28"/>
        </w:rPr>
        <w:t>263</w:t>
      </w:r>
      <w:r w:rsidR="00C602E5" w:rsidRPr="009D5BFF">
        <w:rPr>
          <w:rFonts w:ascii="Arial" w:hAnsi="Arial" w:cs="Arial"/>
          <w:szCs w:val="28"/>
        </w:rPr>
        <w:t xml:space="preserve"> </w:t>
      </w:r>
      <w:r w:rsidR="00784F22" w:rsidRPr="009D5BFF">
        <w:rPr>
          <w:rFonts w:ascii="Arial" w:hAnsi="Arial" w:cs="Arial"/>
          <w:szCs w:val="28"/>
        </w:rPr>
        <w:t>EUR</w:t>
      </w:r>
      <w:r w:rsidR="00C602E5" w:rsidRPr="009D5BFF">
        <w:rPr>
          <w:rFonts w:ascii="Arial" w:hAnsi="Arial" w:cs="Arial"/>
          <w:szCs w:val="28"/>
        </w:rPr>
        <w:t xml:space="preserve"> </w:t>
      </w:r>
      <w:r w:rsidR="008940D8" w:rsidRPr="009D5BFF">
        <w:rPr>
          <w:rFonts w:ascii="Arial" w:hAnsi="Arial" w:cs="Arial"/>
          <w:szCs w:val="28"/>
        </w:rPr>
        <w:t xml:space="preserve">veći </w:t>
      </w:r>
      <w:r w:rsidR="00C602E5" w:rsidRPr="009D5BFF">
        <w:rPr>
          <w:rFonts w:ascii="Arial" w:hAnsi="Arial" w:cs="Arial"/>
          <w:szCs w:val="28"/>
        </w:rPr>
        <w:t xml:space="preserve">su za </w:t>
      </w:r>
      <w:r w:rsidR="0090107F" w:rsidRPr="009D5BFF">
        <w:rPr>
          <w:rFonts w:ascii="Arial" w:hAnsi="Arial" w:cs="Arial"/>
          <w:szCs w:val="28"/>
        </w:rPr>
        <w:t>2</w:t>
      </w:r>
      <w:r w:rsidR="00C602E5" w:rsidRPr="009D5BFF">
        <w:rPr>
          <w:rFonts w:ascii="Arial" w:hAnsi="Arial" w:cs="Arial"/>
          <w:szCs w:val="28"/>
        </w:rPr>
        <w:t>% od</w:t>
      </w:r>
      <w:r w:rsidR="009D5BFF" w:rsidRPr="009D5BFF">
        <w:rPr>
          <w:rFonts w:ascii="Arial" w:hAnsi="Arial" w:cs="Arial"/>
          <w:szCs w:val="28"/>
        </w:rPr>
        <w:t xml:space="preserve"> </w:t>
      </w:r>
      <w:r w:rsidR="00C602E5" w:rsidRPr="009D5BFF">
        <w:rPr>
          <w:rFonts w:ascii="Arial" w:hAnsi="Arial" w:cs="Arial"/>
          <w:szCs w:val="28"/>
        </w:rPr>
        <w:t>ostvarenih u 20</w:t>
      </w:r>
      <w:r w:rsidR="00A06F72" w:rsidRPr="009D5BFF">
        <w:rPr>
          <w:rFonts w:ascii="Arial" w:hAnsi="Arial" w:cs="Arial"/>
          <w:szCs w:val="28"/>
        </w:rPr>
        <w:t>2</w:t>
      </w:r>
      <w:r w:rsidR="0090107F" w:rsidRPr="009D5BFF">
        <w:rPr>
          <w:rFonts w:ascii="Arial" w:hAnsi="Arial" w:cs="Arial"/>
          <w:szCs w:val="28"/>
        </w:rPr>
        <w:t>5</w:t>
      </w:r>
      <w:r w:rsidR="00C602E5" w:rsidRPr="009D5BFF">
        <w:rPr>
          <w:rFonts w:ascii="Arial" w:hAnsi="Arial" w:cs="Arial"/>
          <w:szCs w:val="28"/>
        </w:rPr>
        <w:t>.g. (</w:t>
      </w:r>
      <w:r w:rsidR="00B503B0" w:rsidRPr="009D5BFF">
        <w:rPr>
          <w:rFonts w:ascii="Arial" w:hAnsi="Arial" w:cs="Arial"/>
          <w:szCs w:val="28"/>
        </w:rPr>
        <w:t>22</w:t>
      </w:r>
      <w:r w:rsidR="00C602E5" w:rsidRPr="009D5BFF">
        <w:rPr>
          <w:rFonts w:ascii="Arial" w:hAnsi="Arial" w:cs="Arial"/>
          <w:szCs w:val="28"/>
        </w:rPr>
        <w:t>.</w:t>
      </w:r>
      <w:r w:rsidR="009D5BFF" w:rsidRPr="009D5BFF">
        <w:rPr>
          <w:rFonts w:ascii="Arial" w:hAnsi="Arial" w:cs="Arial"/>
          <w:szCs w:val="28"/>
        </w:rPr>
        <w:t>626</w:t>
      </w:r>
      <w:r w:rsidR="00C602E5" w:rsidRPr="009D5BFF">
        <w:rPr>
          <w:rFonts w:ascii="Arial" w:hAnsi="Arial" w:cs="Arial"/>
          <w:szCs w:val="28"/>
        </w:rPr>
        <w:t>.</w:t>
      </w:r>
      <w:r w:rsidR="009D5BFF" w:rsidRPr="009D5BFF">
        <w:rPr>
          <w:rFonts w:ascii="Arial" w:hAnsi="Arial" w:cs="Arial"/>
          <w:szCs w:val="28"/>
        </w:rPr>
        <w:t>257</w:t>
      </w:r>
      <w:r w:rsidR="008940D8" w:rsidRPr="009D5BFF">
        <w:rPr>
          <w:rFonts w:ascii="Arial" w:hAnsi="Arial" w:cs="Arial"/>
          <w:szCs w:val="28"/>
        </w:rPr>
        <w:t xml:space="preserve"> </w:t>
      </w:r>
      <w:r w:rsidR="00784F22" w:rsidRPr="009D5BFF">
        <w:rPr>
          <w:rFonts w:ascii="Arial" w:hAnsi="Arial" w:cs="Arial"/>
          <w:szCs w:val="28"/>
        </w:rPr>
        <w:t>EUR</w:t>
      </w:r>
      <w:r w:rsidR="008940D8" w:rsidRPr="009D5BFF">
        <w:rPr>
          <w:rFonts w:ascii="Arial" w:hAnsi="Arial" w:cs="Arial"/>
          <w:szCs w:val="28"/>
        </w:rPr>
        <w:t>)</w:t>
      </w:r>
      <w:r w:rsidR="00320326" w:rsidRPr="009D5BFF">
        <w:rPr>
          <w:rFonts w:ascii="Arial" w:hAnsi="Arial" w:cs="Arial"/>
          <w:szCs w:val="28"/>
        </w:rPr>
        <w:t xml:space="preserve">, </w:t>
      </w:r>
      <w:r w:rsidR="008940D8" w:rsidRPr="009D5BFF">
        <w:rPr>
          <w:rFonts w:ascii="Arial" w:hAnsi="Arial" w:cs="Arial"/>
          <w:szCs w:val="28"/>
        </w:rPr>
        <w:t xml:space="preserve">što je </w:t>
      </w:r>
      <w:r w:rsidR="00C602E5" w:rsidRPr="009D5BFF">
        <w:rPr>
          <w:rFonts w:ascii="Arial" w:hAnsi="Arial" w:cs="Arial"/>
          <w:szCs w:val="28"/>
        </w:rPr>
        <w:t xml:space="preserve">uzrokovano </w:t>
      </w:r>
      <w:r w:rsidR="008940D8" w:rsidRPr="009D5BFF">
        <w:rPr>
          <w:rFonts w:ascii="Arial" w:hAnsi="Arial" w:cs="Arial"/>
          <w:szCs w:val="28"/>
        </w:rPr>
        <w:t xml:space="preserve">povećanjem </w:t>
      </w:r>
      <w:r w:rsidR="00C602E5" w:rsidRPr="009D5BFF">
        <w:rPr>
          <w:rFonts w:ascii="Arial" w:hAnsi="Arial" w:cs="Arial"/>
          <w:szCs w:val="28"/>
        </w:rPr>
        <w:t xml:space="preserve">planiranih prihoda </w:t>
      </w:r>
      <w:r w:rsidR="0090107F" w:rsidRPr="009D5BFF">
        <w:rPr>
          <w:rFonts w:ascii="Arial" w:hAnsi="Arial" w:cs="Arial"/>
          <w:szCs w:val="28"/>
        </w:rPr>
        <w:t>putničkog servisa, povećanjem planiranih prihoda trgovine i ugostiteljstva zbog povećanja fizičkog obujma prometa putnika</w:t>
      </w:r>
      <w:r w:rsidR="00C602E5" w:rsidRPr="009D5BFF">
        <w:rPr>
          <w:rFonts w:ascii="Arial" w:hAnsi="Arial" w:cs="Arial"/>
        </w:rPr>
        <w:t>.</w:t>
      </w:r>
    </w:p>
    <w:p w14:paraId="0CB1E2F2" w14:textId="77777777" w:rsidR="003C2654" w:rsidRPr="009D5BFF" w:rsidRDefault="003C2654" w:rsidP="00C602E5">
      <w:pPr>
        <w:jc w:val="both"/>
        <w:rPr>
          <w:rFonts w:ascii="Arial" w:hAnsi="Arial" w:cs="Arial"/>
        </w:rPr>
      </w:pPr>
    </w:p>
    <w:p w14:paraId="1F5C2061" w14:textId="77777777" w:rsidR="003C2654" w:rsidRPr="009D5BFF" w:rsidRDefault="003C2654" w:rsidP="00C602E5">
      <w:pPr>
        <w:jc w:val="both"/>
        <w:rPr>
          <w:rFonts w:ascii="Arial" w:hAnsi="Arial" w:cs="Arial"/>
        </w:rPr>
      </w:pPr>
    </w:p>
    <w:p w14:paraId="2C52E123" w14:textId="7115C918" w:rsidR="005F015E" w:rsidRPr="001A5C2B" w:rsidRDefault="009D5BFF" w:rsidP="00C602E5">
      <w:pPr>
        <w:jc w:val="both"/>
        <w:rPr>
          <w:rFonts w:ascii="Arial" w:hAnsi="Arial" w:cs="Arial"/>
          <w:color w:val="FF0000"/>
        </w:rPr>
      </w:pPr>
      <w:r>
        <w:rPr>
          <w:noProof/>
        </w:rPr>
        <w:drawing>
          <wp:inline distT="0" distB="0" distL="0" distR="0" wp14:anchorId="6BD09D2B" wp14:editId="39E6B1F2">
            <wp:extent cx="6547104" cy="4593946"/>
            <wp:effectExtent l="0" t="0" r="0" b="0"/>
            <wp:docPr id="1088594200" name="Chart 1">
              <a:extLst xmlns:a="http://schemas.openxmlformats.org/drawingml/2006/main">
                <a:ext uri="{FF2B5EF4-FFF2-40B4-BE49-F238E27FC236}">
                  <a16:creationId xmlns:a16="http://schemas.microsoft.com/office/drawing/2014/main" id="{53127D08-3DB3-462E-AC9C-75F749554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22B0E8" w14:textId="77777777" w:rsidR="00B503B0" w:rsidRDefault="00B503B0" w:rsidP="00C602E5">
      <w:pPr>
        <w:jc w:val="both"/>
        <w:rPr>
          <w:rFonts w:ascii="Arial" w:hAnsi="Arial" w:cs="Arial"/>
          <w:b/>
          <w:bCs/>
          <w:sz w:val="28"/>
          <w:szCs w:val="28"/>
        </w:rPr>
      </w:pPr>
    </w:p>
    <w:p w14:paraId="6BFD7BC2" w14:textId="77777777" w:rsidR="007B1DE8" w:rsidRDefault="007B1DE8" w:rsidP="00C602E5">
      <w:pPr>
        <w:jc w:val="both"/>
        <w:rPr>
          <w:rFonts w:ascii="Arial" w:hAnsi="Arial" w:cs="Arial"/>
          <w:b/>
          <w:bCs/>
          <w:sz w:val="28"/>
          <w:szCs w:val="28"/>
        </w:rPr>
      </w:pPr>
    </w:p>
    <w:p w14:paraId="66C591DC" w14:textId="77777777" w:rsidR="007B1DE8" w:rsidRDefault="007B1DE8" w:rsidP="00C602E5">
      <w:pPr>
        <w:jc w:val="both"/>
        <w:rPr>
          <w:rFonts w:ascii="Arial" w:hAnsi="Arial" w:cs="Arial"/>
          <w:b/>
          <w:bCs/>
          <w:sz w:val="28"/>
          <w:szCs w:val="28"/>
        </w:rPr>
      </w:pPr>
    </w:p>
    <w:p w14:paraId="4839DAE0" w14:textId="73227D7E" w:rsidR="00C602E5" w:rsidRPr="00FA5FE4" w:rsidRDefault="00FE14EA" w:rsidP="00C602E5">
      <w:pPr>
        <w:jc w:val="both"/>
        <w:rPr>
          <w:rFonts w:ascii="Arial" w:hAnsi="Arial" w:cs="Arial"/>
        </w:rPr>
      </w:pPr>
      <w:r w:rsidRPr="00FA5FE4">
        <w:rPr>
          <w:rFonts w:ascii="Arial" w:hAnsi="Arial" w:cs="Arial"/>
          <w:b/>
          <w:bCs/>
          <w:sz w:val="28"/>
          <w:szCs w:val="28"/>
        </w:rPr>
        <w:lastRenderedPageBreak/>
        <w:t>2</w:t>
      </w:r>
      <w:r w:rsidR="00C602E5" w:rsidRPr="00FA5FE4">
        <w:rPr>
          <w:rFonts w:ascii="Arial" w:hAnsi="Arial" w:cs="Arial"/>
          <w:b/>
          <w:bCs/>
          <w:sz w:val="28"/>
          <w:szCs w:val="28"/>
        </w:rPr>
        <w:t xml:space="preserve">. </w:t>
      </w:r>
      <w:r w:rsidR="002F78D1">
        <w:rPr>
          <w:rFonts w:ascii="Arial" w:hAnsi="Arial" w:cs="Arial"/>
          <w:b/>
          <w:bCs/>
          <w:sz w:val="28"/>
          <w:szCs w:val="28"/>
        </w:rPr>
        <w:t>P</w:t>
      </w:r>
      <w:r w:rsidR="00C602E5" w:rsidRPr="00FA5FE4">
        <w:rPr>
          <w:rFonts w:ascii="Arial" w:hAnsi="Arial" w:cs="Arial"/>
          <w:b/>
          <w:bCs/>
          <w:sz w:val="28"/>
          <w:szCs w:val="28"/>
        </w:rPr>
        <w:t>lan ukupnih rashoda</w:t>
      </w:r>
    </w:p>
    <w:p w14:paraId="6E8E9232" w14:textId="77777777" w:rsidR="00C602E5" w:rsidRPr="00F924E8" w:rsidRDefault="00C602E5" w:rsidP="00C602E5">
      <w:pPr>
        <w:jc w:val="both"/>
        <w:rPr>
          <w:rFonts w:ascii="Arial" w:hAnsi="Arial" w:cs="Arial"/>
          <w:sz w:val="16"/>
          <w:szCs w:val="16"/>
        </w:rPr>
      </w:pPr>
    </w:p>
    <w:tbl>
      <w:tblPr>
        <w:tblW w:w="10298" w:type="dxa"/>
        <w:tblInd w:w="98" w:type="dxa"/>
        <w:tblLook w:val="04A0" w:firstRow="1" w:lastRow="0" w:firstColumn="1" w:lastColumn="0" w:noHBand="0" w:noVBand="1"/>
      </w:tblPr>
      <w:tblGrid>
        <w:gridCol w:w="3821"/>
        <w:gridCol w:w="1507"/>
        <w:gridCol w:w="2077"/>
        <w:gridCol w:w="1792"/>
        <w:gridCol w:w="1101"/>
      </w:tblGrid>
      <w:tr w:rsidR="00BF2F7D" w:rsidRPr="00275979" w14:paraId="3DB6911B" w14:textId="77777777" w:rsidTr="00AA52FC">
        <w:trPr>
          <w:trHeight w:val="308"/>
        </w:trPr>
        <w:tc>
          <w:tcPr>
            <w:tcW w:w="3821" w:type="dxa"/>
            <w:tcBorders>
              <w:top w:val="single" w:sz="8" w:space="0" w:color="auto"/>
              <w:left w:val="single" w:sz="8" w:space="0" w:color="auto"/>
              <w:bottom w:val="nil"/>
              <w:right w:val="nil"/>
            </w:tcBorders>
            <w:shd w:val="clear" w:color="000000" w:fill="FFFFFF"/>
            <w:noWrap/>
            <w:vAlign w:val="bottom"/>
            <w:hideMark/>
          </w:tcPr>
          <w:p w14:paraId="5F2CDE94" w14:textId="77777777" w:rsidR="00BF2F7D" w:rsidRPr="00275979" w:rsidRDefault="00BF2F7D" w:rsidP="00AA52FC">
            <w:pPr>
              <w:rPr>
                <w:rFonts w:ascii="Arial" w:hAnsi="Arial" w:cs="Arial"/>
              </w:rPr>
            </w:pPr>
            <w:bookmarkStart w:id="7" w:name="RANGE!A1:D54"/>
            <w:r w:rsidRPr="00275979">
              <w:rPr>
                <w:rFonts w:ascii="Arial" w:hAnsi="Arial" w:cs="Arial"/>
              </w:rPr>
              <w:t> </w:t>
            </w:r>
            <w:bookmarkEnd w:id="7"/>
          </w:p>
        </w:tc>
        <w:tc>
          <w:tcPr>
            <w:tcW w:w="1507" w:type="dxa"/>
            <w:tcBorders>
              <w:top w:val="single" w:sz="8" w:space="0" w:color="auto"/>
              <w:left w:val="single" w:sz="4" w:space="0" w:color="auto"/>
              <w:bottom w:val="nil"/>
              <w:right w:val="single" w:sz="4" w:space="0" w:color="auto"/>
            </w:tcBorders>
            <w:shd w:val="clear" w:color="000000" w:fill="FFCC99"/>
            <w:noWrap/>
            <w:vAlign w:val="bottom"/>
            <w:hideMark/>
          </w:tcPr>
          <w:p w14:paraId="5763C522" w14:textId="77777777" w:rsidR="00BF2F7D" w:rsidRPr="00275979" w:rsidRDefault="00BF2F7D" w:rsidP="00AA52FC">
            <w:pPr>
              <w:jc w:val="center"/>
              <w:rPr>
                <w:rFonts w:ascii="Arial" w:hAnsi="Arial" w:cs="Arial"/>
                <w:b/>
                <w:bCs/>
              </w:rPr>
            </w:pPr>
            <w:r w:rsidRPr="00275979">
              <w:rPr>
                <w:rFonts w:ascii="Arial" w:hAnsi="Arial" w:cs="Arial"/>
                <w:b/>
                <w:bCs/>
              </w:rPr>
              <w:t>Ostvarenje</w:t>
            </w:r>
          </w:p>
        </w:tc>
        <w:tc>
          <w:tcPr>
            <w:tcW w:w="2077" w:type="dxa"/>
            <w:tcBorders>
              <w:top w:val="single" w:sz="8" w:space="0" w:color="auto"/>
              <w:left w:val="nil"/>
              <w:bottom w:val="nil"/>
              <w:right w:val="single" w:sz="4" w:space="0" w:color="auto"/>
            </w:tcBorders>
            <w:shd w:val="clear" w:color="000000" w:fill="FFFF99"/>
            <w:vAlign w:val="bottom"/>
          </w:tcPr>
          <w:p w14:paraId="298E7C60" w14:textId="77777777" w:rsidR="00BF2F7D" w:rsidRPr="00275979" w:rsidRDefault="00BF2F7D" w:rsidP="00AA52FC">
            <w:pPr>
              <w:jc w:val="center"/>
              <w:rPr>
                <w:rFonts w:ascii="Arial" w:hAnsi="Arial" w:cs="Arial"/>
                <w:b/>
                <w:bCs/>
              </w:rPr>
            </w:pPr>
            <w:r w:rsidRPr="00275979">
              <w:rPr>
                <w:rFonts w:ascii="Arial" w:hAnsi="Arial" w:cs="Arial"/>
                <w:b/>
                <w:bCs/>
              </w:rPr>
              <w:t>Plan</w:t>
            </w:r>
          </w:p>
        </w:tc>
        <w:tc>
          <w:tcPr>
            <w:tcW w:w="1792" w:type="dxa"/>
            <w:tcBorders>
              <w:top w:val="single" w:sz="8" w:space="0" w:color="auto"/>
              <w:left w:val="nil"/>
              <w:bottom w:val="nil"/>
              <w:right w:val="single" w:sz="4" w:space="0" w:color="auto"/>
            </w:tcBorders>
            <w:shd w:val="clear" w:color="000000" w:fill="FFFF99"/>
            <w:noWrap/>
            <w:vAlign w:val="center"/>
            <w:hideMark/>
          </w:tcPr>
          <w:p w14:paraId="5A462C3D" w14:textId="6FC0D9AD" w:rsidR="00BF2F7D" w:rsidRPr="00275979" w:rsidRDefault="00BF2F7D" w:rsidP="00AA52FC">
            <w:pPr>
              <w:jc w:val="center"/>
              <w:rPr>
                <w:rFonts w:ascii="Arial" w:hAnsi="Arial" w:cs="Arial"/>
                <w:b/>
                <w:bCs/>
              </w:rPr>
            </w:pPr>
            <w:r w:rsidRPr="00275979">
              <w:rPr>
                <w:rFonts w:ascii="Arial" w:hAnsi="Arial" w:cs="Arial"/>
                <w:b/>
                <w:bCs/>
                <w:i/>
                <w:iCs/>
                <w:sz w:val="20"/>
                <w:szCs w:val="20"/>
              </w:rPr>
              <w:t>Plan 202</w:t>
            </w:r>
            <w:r w:rsidR="002F78D1">
              <w:rPr>
                <w:rFonts w:ascii="Arial" w:hAnsi="Arial" w:cs="Arial"/>
                <w:b/>
                <w:bCs/>
                <w:i/>
                <w:iCs/>
                <w:sz w:val="20"/>
                <w:szCs w:val="20"/>
              </w:rPr>
              <w:t>6</w:t>
            </w:r>
            <w:r w:rsidRPr="00275979">
              <w:rPr>
                <w:rFonts w:ascii="Arial" w:hAnsi="Arial" w:cs="Arial"/>
                <w:b/>
                <w:bCs/>
                <w:i/>
                <w:iCs/>
                <w:sz w:val="20"/>
                <w:szCs w:val="20"/>
              </w:rPr>
              <w:t>.g.</w:t>
            </w:r>
          </w:p>
        </w:tc>
        <w:tc>
          <w:tcPr>
            <w:tcW w:w="1101" w:type="dxa"/>
            <w:tcBorders>
              <w:top w:val="single" w:sz="8" w:space="0" w:color="auto"/>
              <w:left w:val="dashed" w:sz="4" w:space="0" w:color="auto"/>
              <w:bottom w:val="nil"/>
              <w:right w:val="single" w:sz="8" w:space="0" w:color="auto"/>
            </w:tcBorders>
            <w:shd w:val="thinReverseDiagStripe" w:color="FFCC99" w:fill="FFFF99"/>
            <w:noWrap/>
            <w:vAlign w:val="center"/>
            <w:hideMark/>
          </w:tcPr>
          <w:p w14:paraId="511C174C" w14:textId="77777777" w:rsidR="00BF2F7D" w:rsidRPr="00275979" w:rsidRDefault="00BF2F7D" w:rsidP="00AA52FC">
            <w:pPr>
              <w:jc w:val="center"/>
              <w:rPr>
                <w:rFonts w:ascii="Arial" w:hAnsi="Arial" w:cs="Arial"/>
                <w:b/>
                <w:bCs/>
              </w:rPr>
            </w:pPr>
            <w:r w:rsidRPr="00275979">
              <w:rPr>
                <w:rFonts w:ascii="Arial" w:hAnsi="Arial" w:cs="Arial"/>
                <w:b/>
                <w:bCs/>
              </w:rPr>
              <w:t>Indeks</w:t>
            </w:r>
          </w:p>
        </w:tc>
      </w:tr>
      <w:tr w:rsidR="00BF2F7D" w:rsidRPr="00275979" w14:paraId="4855AC36" w14:textId="77777777" w:rsidTr="00AA52FC">
        <w:trPr>
          <w:trHeight w:val="308"/>
        </w:trPr>
        <w:tc>
          <w:tcPr>
            <w:tcW w:w="3821" w:type="dxa"/>
            <w:tcBorders>
              <w:top w:val="nil"/>
              <w:left w:val="single" w:sz="8" w:space="0" w:color="auto"/>
              <w:bottom w:val="nil"/>
              <w:right w:val="nil"/>
            </w:tcBorders>
            <w:shd w:val="clear" w:color="000000" w:fill="FFFFFF"/>
            <w:noWrap/>
            <w:vAlign w:val="bottom"/>
            <w:hideMark/>
          </w:tcPr>
          <w:p w14:paraId="1FE99220" w14:textId="77777777" w:rsidR="00BF2F7D" w:rsidRPr="00275979" w:rsidRDefault="00BF2F7D" w:rsidP="00AA52FC">
            <w:pPr>
              <w:rPr>
                <w:rFonts w:ascii="Arial" w:hAnsi="Arial" w:cs="Arial"/>
              </w:rPr>
            </w:pPr>
            <w:r w:rsidRPr="00275979">
              <w:rPr>
                <w:rFonts w:ascii="Arial" w:hAnsi="Arial" w:cs="Arial"/>
              </w:rPr>
              <w:t> </w:t>
            </w:r>
          </w:p>
        </w:tc>
        <w:tc>
          <w:tcPr>
            <w:tcW w:w="1507" w:type="dxa"/>
            <w:tcBorders>
              <w:top w:val="nil"/>
              <w:left w:val="single" w:sz="4" w:space="0" w:color="auto"/>
              <w:bottom w:val="nil"/>
              <w:right w:val="single" w:sz="4" w:space="0" w:color="auto"/>
            </w:tcBorders>
            <w:shd w:val="clear" w:color="000000" w:fill="FFCC99"/>
            <w:noWrap/>
            <w:vAlign w:val="bottom"/>
            <w:hideMark/>
          </w:tcPr>
          <w:p w14:paraId="5E979CE1" w14:textId="4F98B56E" w:rsidR="00BF2F7D" w:rsidRPr="00275979" w:rsidRDefault="00BF2F7D" w:rsidP="00AA52FC">
            <w:pPr>
              <w:jc w:val="center"/>
              <w:rPr>
                <w:rFonts w:ascii="Arial" w:hAnsi="Arial" w:cs="Arial"/>
                <w:b/>
                <w:bCs/>
              </w:rPr>
            </w:pPr>
            <w:r w:rsidRPr="00275979">
              <w:rPr>
                <w:rFonts w:ascii="Arial" w:hAnsi="Arial" w:cs="Arial"/>
                <w:b/>
                <w:bCs/>
              </w:rPr>
              <w:t>202</w:t>
            </w:r>
            <w:r w:rsidR="002F78D1">
              <w:rPr>
                <w:rFonts w:ascii="Arial" w:hAnsi="Arial" w:cs="Arial"/>
                <w:b/>
                <w:bCs/>
              </w:rPr>
              <w:t>5</w:t>
            </w:r>
            <w:r w:rsidRPr="00275979">
              <w:rPr>
                <w:rFonts w:ascii="Arial" w:hAnsi="Arial" w:cs="Arial"/>
                <w:b/>
                <w:bCs/>
              </w:rPr>
              <w:t>.g.</w:t>
            </w:r>
          </w:p>
        </w:tc>
        <w:tc>
          <w:tcPr>
            <w:tcW w:w="2077" w:type="dxa"/>
            <w:tcBorders>
              <w:top w:val="nil"/>
              <w:left w:val="nil"/>
              <w:bottom w:val="nil"/>
              <w:right w:val="single" w:sz="4" w:space="0" w:color="auto"/>
            </w:tcBorders>
            <w:shd w:val="clear" w:color="000000" w:fill="FFFF99"/>
            <w:vAlign w:val="bottom"/>
          </w:tcPr>
          <w:p w14:paraId="796A59F9" w14:textId="18151B58" w:rsidR="00BF2F7D" w:rsidRPr="00275979" w:rsidRDefault="00BF2F7D" w:rsidP="00AA52FC">
            <w:pPr>
              <w:jc w:val="center"/>
              <w:rPr>
                <w:rFonts w:ascii="Arial" w:hAnsi="Arial" w:cs="Arial"/>
                <w:b/>
                <w:bCs/>
              </w:rPr>
            </w:pPr>
            <w:r w:rsidRPr="00275979">
              <w:rPr>
                <w:rFonts w:ascii="Arial" w:hAnsi="Arial" w:cs="Arial"/>
                <w:b/>
                <w:bCs/>
              </w:rPr>
              <w:t>202</w:t>
            </w:r>
            <w:r w:rsidR="002F78D1">
              <w:rPr>
                <w:rFonts w:ascii="Arial" w:hAnsi="Arial" w:cs="Arial"/>
                <w:b/>
                <w:bCs/>
              </w:rPr>
              <w:t>6</w:t>
            </w:r>
            <w:r w:rsidRPr="00275979">
              <w:rPr>
                <w:rFonts w:ascii="Arial" w:hAnsi="Arial" w:cs="Arial"/>
                <w:b/>
                <w:bCs/>
              </w:rPr>
              <w:t>.g.</w:t>
            </w:r>
          </w:p>
        </w:tc>
        <w:tc>
          <w:tcPr>
            <w:tcW w:w="1792" w:type="dxa"/>
            <w:tcBorders>
              <w:top w:val="nil"/>
              <w:left w:val="nil"/>
              <w:bottom w:val="nil"/>
              <w:right w:val="single" w:sz="4" w:space="0" w:color="auto"/>
            </w:tcBorders>
            <w:shd w:val="clear" w:color="000000" w:fill="FFFF99"/>
            <w:noWrap/>
            <w:vAlign w:val="center"/>
            <w:hideMark/>
          </w:tcPr>
          <w:p w14:paraId="000A976D" w14:textId="42655C79" w:rsidR="00BF2F7D" w:rsidRPr="00275979" w:rsidRDefault="00BF2F7D" w:rsidP="00AA52FC">
            <w:pPr>
              <w:jc w:val="center"/>
              <w:rPr>
                <w:rFonts w:ascii="Arial" w:hAnsi="Arial" w:cs="Arial"/>
                <w:b/>
                <w:bCs/>
              </w:rPr>
            </w:pPr>
            <w:r w:rsidRPr="00275979">
              <w:rPr>
                <w:rFonts w:ascii="Arial" w:hAnsi="Arial" w:cs="Arial"/>
                <w:b/>
                <w:bCs/>
                <w:i/>
                <w:iCs/>
                <w:sz w:val="20"/>
                <w:szCs w:val="20"/>
              </w:rPr>
              <w:t>(iz studenog 202</w:t>
            </w:r>
            <w:r w:rsidR="002F78D1">
              <w:rPr>
                <w:rFonts w:ascii="Arial" w:hAnsi="Arial" w:cs="Arial"/>
                <w:b/>
                <w:bCs/>
                <w:i/>
                <w:iCs/>
                <w:sz w:val="20"/>
                <w:szCs w:val="20"/>
              </w:rPr>
              <w:t>5</w:t>
            </w:r>
            <w:r w:rsidRPr="00275979">
              <w:rPr>
                <w:rFonts w:ascii="Arial" w:hAnsi="Arial" w:cs="Arial"/>
                <w:b/>
                <w:bCs/>
                <w:i/>
                <w:iCs/>
                <w:sz w:val="20"/>
                <w:szCs w:val="20"/>
              </w:rPr>
              <w:t>.g.)</w:t>
            </w:r>
          </w:p>
        </w:tc>
        <w:tc>
          <w:tcPr>
            <w:tcW w:w="1101" w:type="dxa"/>
            <w:tcBorders>
              <w:top w:val="nil"/>
              <w:left w:val="dashed" w:sz="4" w:space="0" w:color="auto"/>
              <w:bottom w:val="nil"/>
              <w:right w:val="single" w:sz="8" w:space="0" w:color="auto"/>
            </w:tcBorders>
            <w:shd w:val="thinReverseDiagStripe" w:color="FFCC99" w:fill="FFFF99"/>
            <w:noWrap/>
            <w:vAlign w:val="center"/>
            <w:hideMark/>
          </w:tcPr>
          <w:p w14:paraId="315FEEB7" w14:textId="29B6E8B4" w:rsidR="00BF2F7D" w:rsidRPr="00275979" w:rsidRDefault="00BF2F7D" w:rsidP="00AA52FC">
            <w:pPr>
              <w:jc w:val="center"/>
              <w:rPr>
                <w:rFonts w:ascii="Arial" w:hAnsi="Arial" w:cs="Arial"/>
                <w:b/>
                <w:bCs/>
              </w:rPr>
            </w:pPr>
            <w:r w:rsidRPr="00275979">
              <w:rPr>
                <w:rFonts w:ascii="Arial" w:hAnsi="Arial" w:cs="Arial"/>
                <w:b/>
                <w:bCs/>
              </w:rPr>
              <w:t>na 202</w:t>
            </w:r>
            <w:r w:rsidR="002F78D1">
              <w:rPr>
                <w:rFonts w:ascii="Arial" w:hAnsi="Arial" w:cs="Arial"/>
                <w:b/>
                <w:bCs/>
              </w:rPr>
              <w:t>5</w:t>
            </w:r>
            <w:r w:rsidRPr="00275979">
              <w:rPr>
                <w:rFonts w:ascii="Arial" w:hAnsi="Arial" w:cs="Arial"/>
                <w:b/>
                <w:bCs/>
              </w:rPr>
              <w:t>.</w:t>
            </w:r>
          </w:p>
        </w:tc>
      </w:tr>
      <w:tr w:rsidR="00BF2F7D" w:rsidRPr="00275979" w14:paraId="1C5E85C8" w14:textId="77777777" w:rsidTr="00AA52FC">
        <w:trPr>
          <w:trHeight w:val="308"/>
        </w:trPr>
        <w:tc>
          <w:tcPr>
            <w:tcW w:w="3821" w:type="dxa"/>
            <w:tcBorders>
              <w:top w:val="nil"/>
              <w:left w:val="single" w:sz="8" w:space="0" w:color="auto"/>
              <w:bottom w:val="single" w:sz="4" w:space="0" w:color="auto"/>
              <w:right w:val="nil"/>
            </w:tcBorders>
            <w:shd w:val="clear" w:color="000000" w:fill="FFFFFF"/>
            <w:noWrap/>
            <w:vAlign w:val="center"/>
            <w:hideMark/>
          </w:tcPr>
          <w:p w14:paraId="19BC70E8" w14:textId="77777777" w:rsidR="00BF2F7D" w:rsidRPr="00275979" w:rsidRDefault="00BF2F7D" w:rsidP="00AA52FC">
            <w:pPr>
              <w:jc w:val="center"/>
              <w:rPr>
                <w:rFonts w:ascii="Arial" w:hAnsi="Arial" w:cs="Arial"/>
                <w:b/>
                <w:bCs/>
              </w:rPr>
            </w:pPr>
            <w:r w:rsidRPr="00275979">
              <w:rPr>
                <w:rFonts w:ascii="Arial" w:hAnsi="Arial" w:cs="Arial"/>
                <w:b/>
                <w:bCs/>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6D442D39" w14:textId="77777777" w:rsidR="00BF2F7D" w:rsidRPr="00275979" w:rsidRDefault="00BF2F7D" w:rsidP="00AA52FC">
            <w:pPr>
              <w:jc w:val="center"/>
              <w:rPr>
                <w:rFonts w:ascii="Arial" w:hAnsi="Arial" w:cs="Arial"/>
                <w:sz w:val="20"/>
                <w:szCs w:val="20"/>
              </w:rPr>
            </w:pPr>
            <w:r w:rsidRPr="00275979">
              <w:rPr>
                <w:rFonts w:ascii="Arial" w:hAnsi="Arial" w:cs="Arial"/>
                <w:sz w:val="20"/>
                <w:szCs w:val="20"/>
              </w:rPr>
              <w:t>(iznosi u EUR)</w:t>
            </w:r>
          </w:p>
        </w:tc>
        <w:tc>
          <w:tcPr>
            <w:tcW w:w="2077" w:type="dxa"/>
            <w:tcBorders>
              <w:top w:val="nil"/>
              <w:left w:val="nil"/>
              <w:bottom w:val="single" w:sz="4" w:space="0" w:color="auto"/>
              <w:right w:val="single" w:sz="4" w:space="0" w:color="auto"/>
            </w:tcBorders>
            <w:shd w:val="clear" w:color="000000" w:fill="FFFF99"/>
            <w:vAlign w:val="center"/>
          </w:tcPr>
          <w:p w14:paraId="6B87E5B5" w14:textId="77777777" w:rsidR="00BF2F7D" w:rsidRPr="00275979" w:rsidRDefault="00BF2F7D" w:rsidP="00AA52FC">
            <w:pPr>
              <w:jc w:val="center"/>
              <w:rPr>
                <w:rFonts w:ascii="Arial" w:hAnsi="Arial" w:cs="Arial"/>
                <w:sz w:val="20"/>
                <w:szCs w:val="20"/>
              </w:rPr>
            </w:pPr>
            <w:r w:rsidRPr="00275979">
              <w:rPr>
                <w:rFonts w:ascii="Arial" w:hAnsi="Arial" w:cs="Arial"/>
                <w:sz w:val="20"/>
                <w:szCs w:val="20"/>
              </w:rPr>
              <w:t>(iznosi u EUR)</w:t>
            </w:r>
          </w:p>
        </w:tc>
        <w:tc>
          <w:tcPr>
            <w:tcW w:w="1792" w:type="dxa"/>
            <w:tcBorders>
              <w:top w:val="nil"/>
              <w:left w:val="single" w:sz="4" w:space="0" w:color="auto"/>
              <w:bottom w:val="single" w:sz="4" w:space="0" w:color="auto"/>
              <w:right w:val="dashed" w:sz="4" w:space="0" w:color="auto"/>
            </w:tcBorders>
            <w:shd w:val="clear" w:color="000000" w:fill="FFFF99"/>
            <w:noWrap/>
            <w:vAlign w:val="center"/>
            <w:hideMark/>
          </w:tcPr>
          <w:p w14:paraId="57843049" w14:textId="77777777" w:rsidR="00BF2F7D" w:rsidRPr="00275979" w:rsidRDefault="00BF2F7D" w:rsidP="00AA52FC">
            <w:pPr>
              <w:jc w:val="center"/>
              <w:rPr>
                <w:rFonts w:ascii="Arial" w:hAnsi="Arial" w:cs="Arial"/>
                <w:sz w:val="20"/>
                <w:szCs w:val="20"/>
              </w:rPr>
            </w:pPr>
            <w:r w:rsidRPr="00275979">
              <w:rPr>
                <w:rFonts w:ascii="Arial" w:hAnsi="Arial" w:cs="Arial"/>
                <w:sz w:val="20"/>
                <w:szCs w:val="20"/>
              </w:rPr>
              <w:t>(iznosi u EUR)</w:t>
            </w: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hideMark/>
          </w:tcPr>
          <w:p w14:paraId="053D5124" w14:textId="77777777" w:rsidR="00BF2F7D" w:rsidRPr="00275979" w:rsidRDefault="00BF2F7D" w:rsidP="00AA52FC">
            <w:pPr>
              <w:jc w:val="center"/>
              <w:rPr>
                <w:rFonts w:ascii="Arial" w:hAnsi="Arial" w:cs="Arial"/>
              </w:rPr>
            </w:pPr>
            <w:r w:rsidRPr="00275979">
              <w:rPr>
                <w:rFonts w:ascii="Arial" w:hAnsi="Arial" w:cs="Arial"/>
              </w:rPr>
              <w:t> </w:t>
            </w:r>
          </w:p>
        </w:tc>
      </w:tr>
      <w:tr w:rsidR="00BF2F7D" w:rsidRPr="00275979" w14:paraId="3995CA94" w14:textId="77777777" w:rsidTr="00AA52FC">
        <w:trPr>
          <w:trHeight w:val="195"/>
        </w:trPr>
        <w:tc>
          <w:tcPr>
            <w:tcW w:w="3821" w:type="dxa"/>
            <w:tcBorders>
              <w:top w:val="nil"/>
              <w:left w:val="single" w:sz="8" w:space="0" w:color="auto"/>
              <w:bottom w:val="single" w:sz="4" w:space="0" w:color="auto"/>
              <w:right w:val="nil"/>
            </w:tcBorders>
            <w:shd w:val="clear" w:color="000000" w:fill="FFFFFF"/>
            <w:noWrap/>
            <w:vAlign w:val="center"/>
            <w:hideMark/>
          </w:tcPr>
          <w:p w14:paraId="713F09DE" w14:textId="77777777" w:rsidR="00BF2F7D" w:rsidRPr="00275979" w:rsidRDefault="00BF2F7D" w:rsidP="00AA52FC">
            <w:pPr>
              <w:jc w:val="center"/>
              <w:rPr>
                <w:rFonts w:ascii="Arial" w:hAnsi="Arial" w:cs="Arial"/>
                <w:b/>
                <w:bCs/>
                <w:sz w:val="18"/>
                <w:szCs w:val="18"/>
              </w:rPr>
            </w:pPr>
            <w:r w:rsidRPr="00275979">
              <w:rPr>
                <w:rFonts w:ascii="Arial" w:hAnsi="Arial" w:cs="Arial"/>
                <w:b/>
                <w:bCs/>
                <w:sz w:val="18"/>
                <w:szCs w:val="18"/>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1A6A7D0A" w14:textId="77777777" w:rsidR="00BF2F7D" w:rsidRPr="00275979" w:rsidRDefault="00BF2F7D" w:rsidP="00AA52FC">
            <w:pPr>
              <w:jc w:val="center"/>
              <w:rPr>
                <w:rFonts w:ascii="Arial" w:hAnsi="Arial" w:cs="Arial"/>
                <w:sz w:val="18"/>
                <w:szCs w:val="18"/>
              </w:rPr>
            </w:pPr>
            <w:r w:rsidRPr="00275979">
              <w:rPr>
                <w:rFonts w:ascii="Arial" w:hAnsi="Arial" w:cs="Arial"/>
                <w:sz w:val="18"/>
                <w:szCs w:val="18"/>
              </w:rPr>
              <w:t>(1)</w:t>
            </w:r>
          </w:p>
        </w:tc>
        <w:tc>
          <w:tcPr>
            <w:tcW w:w="2077" w:type="dxa"/>
            <w:tcBorders>
              <w:top w:val="nil"/>
              <w:left w:val="nil"/>
              <w:bottom w:val="single" w:sz="4" w:space="0" w:color="auto"/>
              <w:right w:val="single" w:sz="4" w:space="0" w:color="auto"/>
            </w:tcBorders>
            <w:shd w:val="clear" w:color="000000" w:fill="FFFF99"/>
            <w:vAlign w:val="center"/>
          </w:tcPr>
          <w:p w14:paraId="024BB7FC" w14:textId="77777777" w:rsidR="00BF2F7D" w:rsidRPr="00275979" w:rsidRDefault="00BF2F7D" w:rsidP="00AA52FC">
            <w:pPr>
              <w:jc w:val="center"/>
              <w:rPr>
                <w:rFonts w:ascii="Arial" w:hAnsi="Arial" w:cs="Arial"/>
                <w:sz w:val="18"/>
                <w:szCs w:val="18"/>
              </w:rPr>
            </w:pPr>
            <w:r w:rsidRPr="00275979">
              <w:rPr>
                <w:rFonts w:ascii="Arial" w:hAnsi="Arial" w:cs="Arial"/>
                <w:sz w:val="18"/>
                <w:szCs w:val="18"/>
              </w:rPr>
              <w:t>(2)</w:t>
            </w:r>
          </w:p>
        </w:tc>
        <w:tc>
          <w:tcPr>
            <w:tcW w:w="1792" w:type="dxa"/>
            <w:tcBorders>
              <w:top w:val="nil"/>
              <w:left w:val="single" w:sz="4" w:space="0" w:color="auto"/>
              <w:bottom w:val="single" w:sz="4" w:space="0" w:color="auto"/>
              <w:right w:val="dashed" w:sz="4" w:space="0" w:color="auto"/>
            </w:tcBorders>
            <w:shd w:val="clear" w:color="000000" w:fill="FFFF99"/>
            <w:noWrap/>
            <w:vAlign w:val="center"/>
            <w:hideMark/>
          </w:tcPr>
          <w:p w14:paraId="2DDDFFBC" w14:textId="77777777" w:rsidR="00BF2F7D" w:rsidRPr="00275979" w:rsidRDefault="00BF2F7D" w:rsidP="00AA52FC">
            <w:pPr>
              <w:jc w:val="center"/>
              <w:rPr>
                <w:rFonts w:ascii="Arial" w:hAnsi="Arial" w:cs="Arial"/>
                <w:sz w:val="18"/>
                <w:szCs w:val="18"/>
              </w:rPr>
            </w:pPr>
            <w:r w:rsidRPr="00275979">
              <w:rPr>
                <w:rFonts w:ascii="Arial" w:hAnsi="Arial" w:cs="Arial"/>
                <w:sz w:val="18"/>
                <w:szCs w:val="18"/>
              </w:rPr>
              <w:t>(3)</w:t>
            </w: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hideMark/>
          </w:tcPr>
          <w:p w14:paraId="38A8AA30" w14:textId="77777777" w:rsidR="00BF2F7D" w:rsidRPr="00275979" w:rsidRDefault="00BF2F7D" w:rsidP="00AA52FC">
            <w:pPr>
              <w:jc w:val="center"/>
              <w:rPr>
                <w:rFonts w:ascii="Arial" w:hAnsi="Arial" w:cs="Arial"/>
                <w:sz w:val="18"/>
                <w:szCs w:val="18"/>
              </w:rPr>
            </w:pPr>
            <w:r w:rsidRPr="00275979">
              <w:rPr>
                <w:rFonts w:ascii="Arial" w:hAnsi="Arial" w:cs="Arial"/>
                <w:sz w:val="18"/>
                <w:szCs w:val="18"/>
              </w:rPr>
              <w:t>(2/1*100)</w:t>
            </w:r>
          </w:p>
        </w:tc>
      </w:tr>
      <w:tr w:rsidR="00BF2F7D" w:rsidRPr="00275979" w14:paraId="6D35BEC4" w14:textId="77777777" w:rsidTr="00AA52FC">
        <w:trPr>
          <w:trHeight w:val="111"/>
        </w:trPr>
        <w:tc>
          <w:tcPr>
            <w:tcW w:w="3821" w:type="dxa"/>
            <w:tcBorders>
              <w:top w:val="nil"/>
              <w:left w:val="single" w:sz="8" w:space="0" w:color="auto"/>
              <w:bottom w:val="nil"/>
              <w:right w:val="nil"/>
            </w:tcBorders>
            <w:noWrap/>
            <w:vAlign w:val="bottom"/>
            <w:hideMark/>
          </w:tcPr>
          <w:p w14:paraId="4289731F"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bottom"/>
            <w:hideMark/>
          </w:tcPr>
          <w:p w14:paraId="2E12408F"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bottom"/>
          </w:tcPr>
          <w:p w14:paraId="0D436EB1"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bottom"/>
            <w:hideMark/>
          </w:tcPr>
          <w:p w14:paraId="6EFA2D60"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101" w:type="dxa"/>
            <w:tcBorders>
              <w:top w:val="nil"/>
              <w:left w:val="dashed" w:sz="4" w:space="0" w:color="auto"/>
              <w:bottom w:val="single" w:sz="4" w:space="0" w:color="auto"/>
              <w:right w:val="single" w:sz="8" w:space="0" w:color="auto"/>
            </w:tcBorders>
            <w:shd w:val="thinReverseDiagStripe" w:color="FFCC99" w:fill="FFFF99"/>
            <w:noWrap/>
            <w:vAlign w:val="bottom"/>
            <w:hideMark/>
          </w:tcPr>
          <w:p w14:paraId="0EABBB1B"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r>
      <w:tr w:rsidR="00007A71" w:rsidRPr="00275979" w14:paraId="5B3D01DF" w14:textId="77777777" w:rsidTr="002F78D1">
        <w:trPr>
          <w:trHeight w:val="294"/>
        </w:trPr>
        <w:tc>
          <w:tcPr>
            <w:tcW w:w="3821" w:type="dxa"/>
            <w:tcBorders>
              <w:top w:val="single" w:sz="4" w:space="0" w:color="auto"/>
              <w:left w:val="single" w:sz="8" w:space="0" w:color="auto"/>
              <w:bottom w:val="single" w:sz="4" w:space="0" w:color="auto"/>
              <w:right w:val="nil"/>
            </w:tcBorders>
            <w:noWrap/>
            <w:vAlign w:val="center"/>
            <w:hideMark/>
          </w:tcPr>
          <w:p w14:paraId="41E45BBD" w14:textId="77777777" w:rsidR="00007A71" w:rsidRPr="00275979" w:rsidRDefault="00007A71" w:rsidP="00007A71">
            <w:pPr>
              <w:rPr>
                <w:rFonts w:ascii="Arial" w:hAnsi="Arial" w:cs="Arial"/>
              </w:rPr>
            </w:pPr>
            <w:r w:rsidRPr="00275979">
              <w:rPr>
                <w:rFonts w:ascii="Arial" w:hAnsi="Arial" w:cs="Arial"/>
              </w:rPr>
              <w:t>Troškovi sirovina i materijala</w:t>
            </w:r>
          </w:p>
        </w:tc>
        <w:tc>
          <w:tcPr>
            <w:tcW w:w="1507" w:type="dxa"/>
            <w:tcBorders>
              <w:top w:val="single" w:sz="4" w:space="0" w:color="auto"/>
              <w:left w:val="single" w:sz="4" w:space="0" w:color="auto"/>
              <w:bottom w:val="single" w:sz="4" w:space="0" w:color="auto"/>
              <w:right w:val="nil"/>
            </w:tcBorders>
            <w:shd w:val="clear" w:color="000000" w:fill="FFCC99"/>
            <w:noWrap/>
            <w:vAlign w:val="center"/>
            <w:hideMark/>
          </w:tcPr>
          <w:p w14:paraId="70A04949" w14:textId="4DC57285" w:rsidR="00007A71" w:rsidRPr="00275979" w:rsidRDefault="00007A71" w:rsidP="00007A71">
            <w:pPr>
              <w:jc w:val="right"/>
              <w:rPr>
                <w:rFonts w:ascii="Arial" w:hAnsi="Arial" w:cs="Arial"/>
              </w:rPr>
            </w:pPr>
            <w:r>
              <w:rPr>
                <w:rFonts w:ascii="Arial" w:hAnsi="Arial" w:cs="Arial"/>
              </w:rPr>
              <w:t>570.170</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50285760" w14:textId="38CD43D5" w:rsidR="00007A71" w:rsidRPr="00275979" w:rsidRDefault="00007A71" w:rsidP="00007A71">
            <w:pPr>
              <w:jc w:val="right"/>
              <w:rPr>
                <w:rFonts w:ascii="Arial" w:hAnsi="Arial" w:cs="Arial"/>
              </w:rPr>
            </w:pPr>
            <w:r>
              <w:rPr>
                <w:rFonts w:ascii="Arial" w:hAnsi="Arial" w:cs="Arial"/>
                <w:color w:val="000000"/>
              </w:rPr>
              <w:t>480.300</w:t>
            </w:r>
          </w:p>
        </w:tc>
        <w:tc>
          <w:tcPr>
            <w:tcW w:w="1792"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36ACE068" w14:textId="2FA9D5E0" w:rsidR="00007A71" w:rsidRPr="00275979" w:rsidRDefault="00007A71" w:rsidP="00007A71">
            <w:pPr>
              <w:jc w:val="right"/>
              <w:rPr>
                <w:rFonts w:ascii="Arial" w:hAnsi="Arial" w:cs="Arial"/>
              </w:rPr>
            </w:pPr>
            <w:r>
              <w:rPr>
                <w:rFonts w:ascii="Arial" w:hAnsi="Arial" w:cs="Arial"/>
              </w:rPr>
              <w:t>478.300</w:t>
            </w:r>
          </w:p>
        </w:tc>
        <w:tc>
          <w:tcPr>
            <w:tcW w:w="1101" w:type="dxa"/>
            <w:tcBorders>
              <w:top w:val="single" w:sz="4" w:space="0" w:color="auto"/>
              <w:left w:val="nil"/>
              <w:bottom w:val="single" w:sz="4" w:space="0" w:color="auto"/>
              <w:right w:val="single" w:sz="8" w:space="0" w:color="auto"/>
            </w:tcBorders>
            <w:shd w:val="thinReverseDiagStripe" w:color="FFCC99" w:fill="FFFF99"/>
            <w:noWrap/>
          </w:tcPr>
          <w:p w14:paraId="2129CA27" w14:textId="5B877875" w:rsidR="00007A71" w:rsidRPr="00007A71" w:rsidRDefault="00007A71" w:rsidP="00007A71">
            <w:pPr>
              <w:jc w:val="right"/>
              <w:rPr>
                <w:rFonts w:ascii="Arial" w:hAnsi="Arial" w:cs="Arial"/>
              </w:rPr>
            </w:pPr>
            <w:r w:rsidRPr="00007A71">
              <w:rPr>
                <w:rFonts w:ascii="Arial" w:hAnsi="Arial" w:cs="Arial"/>
              </w:rPr>
              <w:t>84</w:t>
            </w:r>
          </w:p>
        </w:tc>
      </w:tr>
      <w:tr w:rsidR="00007A71" w:rsidRPr="00275979" w14:paraId="5877F710" w14:textId="77777777" w:rsidTr="00BF0C3D">
        <w:trPr>
          <w:trHeight w:val="294"/>
        </w:trPr>
        <w:tc>
          <w:tcPr>
            <w:tcW w:w="3821" w:type="dxa"/>
            <w:tcBorders>
              <w:top w:val="nil"/>
              <w:left w:val="single" w:sz="8" w:space="0" w:color="auto"/>
              <w:bottom w:val="single" w:sz="4" w:space="0" w:color="auto"/>
              <w:right w:val="nil"/>
            </w:tcBorders>
            <w:noWrap/>
            <w:vAlign w:val="center"/>
            <w:hideMark/>
          </w:tcPr>
          <w:p w14:paraId="4E7DC1B2" w14:textId="77777777" w:rsidR="00007A71" w:rsidRPr="00275979" w:rsidRDefault="00007A71" w:rsidP="00007A71">
            <w:pPr>
              <w:rPr>
                <w:rFonts w:ascii="Arial" w:hAnsi="Arial" w:cs="Arial"/>
              </w:rPr>
            </w:pPr>
            <w:r w:rsidRPr="00275979">
              <w:rPr>
                <w:rFonts w:ascii="Arial" w:hAnsi="Arial" w:cs="Arial"/>
              </w:rPr>
              <w:t>Utrošena el. energija</w:t>
            </w:r>
          </w:p>
        </w:tc>
        <w:tc>
          <w:tcPr>
            <w:tcW w:w="1507" w:type="dxa"/>
            <w:tcBorders>
              <w:top w:val="single" w:sz="4" w:space="0" w:color="auto"/>
              <w:left w:val="single" w:sz="4" w:space="0" w:color="auto"/>
              <w:bottom w:val="single" w:sz="4" w:space="0" w:color="auto"/>
              <w:right w:val="nil"/>
            </w:tcBorders>
            <w:shd w:val="clear" w:color="000000" w:fill="FFCC99"/>
            <w:noWrap/>
            <w:vAlign w:val="center"/>
            <w:hideMark/>
          </w:tcPr>
          <w:p w14:paraId="497CA2E7" w14:textId="3E13DF76" w:rsidR="00007A71" w:rsidRPr="00275979" w:rsidRDefault="00007A71" w:rsidP="00007A71">
            <w:pPr>
              <w:jc w:val="right"/>
              <w:rPr>
                <w:rFonts w:ascii="Arial" w:hAnsi="Arial" w:cs="Arial"/>
              </w:rPr>
            </w:pPr>
            <w:r>
              <w:rPr>
                <w:rFonts w:ascii="Arial" w:hAnsi="Arial" w:cs="Arial"/>
              </w:rPr>
              <w:t>307.375</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4D825E92" w14:textId="47CEEEE0" w:rsidR="00007A71" w:rsidRPr="00275979" w:rsidRDefault="00007A71" w:rsidP="00007A71">
            <w:pPr>
              <w:jc w:val="right"/>
              <w:rPr>
                <w:rFonts w:ascii="Arial" w:hAnsi="Arial" w:cs="Arial"/>
              </w:rPr>
            </w:pPr>
            <w:r>
              <w:rPr>
                <w:rFonts w:ascii="Arial" w:hAnsi="Arial" w:cs="Arial"/>
              </w:rPr>
              <w:t>320.000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1D72DB09" w14:textId="217EB297" w:rsidR="00007A71" w:rsidRPr="00275979" w:rsidRDefault="00007A71" w:rsidP="00007A71">
            <w:pPr>
              <w:jc w:val="right"/>
              <w:rPr>
                <w:rFonts w:ascii="Arial" w:hAnsi="Arial" w:cs="Arial"/>
              </w:rPr>
            </w:pPr>
            <w:r>
              <w:rPr>
                <w:rFonts w:ascii="Arial" w:hAnsi="Arial" w:cs="Arial"/>
              </w:rPr>
              <w:t>320.000</w:t>
            </w:r>
          </w:p>
        </w:tc>
        <w:tc>
          <w:tcPr>
            <w:tcW w:w="1101" w:type="dxa"/>
            <w:tcBorders>
              <w:top w:val="nil"/>
              <w:left w:val="nil"/>
              <w:bottom w:val="single" w:sz="4" w:space="0" w:color="auto"/>
              <w:right w:val="single" w:sz="8" w:space="0" w:color="auto"/>
            </w:tcBorders>
            <w:shd w:val="thinReverseDiagStripe" w:color="FFCC99" w:fill="FFFF99"/>
            <w:noWrap/>
          </w:tcPr>
          <w:p w14:paraId="5A49B37F" w14:textId="213F651C" w:rsidR="00007A71" w:rsidRPr="00007A71" w:rsidRDefault="00007A71" w:rsidP="00007A71">
            <w:pPr>
              <w:jc w:val="right"/>
              <w:rPr>
                <w:rFonts w:ascii="Arial" w:hAnsi="Arial" w:cs="Arial"/>
              </w:rPr>
            </w:pPr>
            <w:r w:rsidRPr="00007A71">
              <w:rPr>
                <w:rFonts w:ascii="Arial" w:hAnsi="Arial" w:cs="Arial"/>
              </w:rPr>
              <w:t>104</w:t>
            </w:r>
          </w:p>
        </w:tc>
      </w:tr>
      <w:tr w:rsidR="00007A71" w:rsidRPr="00275979" w14:paraId="65657DFF" w14:textId="77777777" w:rsidTr="009B6477">
        <w:trPr>
          <w:trHeight w:val="294"/>
        </w:trPr>
        <w:tc>
          <w:tcPr>
            <w:tcW w:w="3821" w:type="dxa"/>
            <w:tcBorders>
              <w:top w:val="nil"/>
              <w:left w:val="single" w:sz="8" w:space="0" w:color="auto"/>
              <w:bottom w:val="single" w:sz="4" w:space="0" w:color="auto"/>
              <w:right w:val="nil"/>
            </w:tcBorders>
            <w:noWrap/>
            <w:vAlign w:val="center"/>
            <w:hideMark/>
          </w:tcPr>
          <w:p w14:paraId="0D4DF82F" w14:textId="77777777" w:rsidR="00007A71" w:rsidRPr="00275979" w:rsidRDefault="00007A71" w:rsidP="00007A71">
            <w:pPr>
              <w:rPr>
                <w:rFonts w:ascii="Arial" w:hAnsi="Arial" w:cs="Arial"/>
              </w:rPr>
            </w:pPr>
            <w:r w:rsidRPr="00275979">
              <w:rPr>
                <w:rFonts w:ascii="Arial" w:hAnsi="Arial" w:cs="Arial"/>
              </w:rPr>
              <w:t>Utrošeno gorivo</w:t>
            </w:r>
          </w:p>
        </w:tc>
        <w:tc>
          <w:tcPr>
            <w:tcW w:w="1507" w:type="dxa"/>
            <w:tcBorders>
              <w:top w:val="single" w:sz="4" w:space="0" w:color="auto"/>
              <w:left w:val="single" w:sz="4" w:space="0" w:color="auto"/>
              <w:bottom w:val="single" w:sz="4" w:space="0" w:color="auto"/>
              <w:right w:val="nil"/>
            </w:tcBorders>
            <w:shd w:val="clear" w:color="000000" w:fill="FFCC99"/>
            <w:noWrap/>
            <w:vAlign w:val="center"/>
            <w:hideMark/>
          </w:tcPr>
          <w:p w14:paraId="0336CE9D" w14:textId="5FDFB2CC" w:rsidR="00007A71" w:rsidRPr="00275979" w:rsidRDefault="00007A71" w:rsidP="00007A71">
            <w:pPr>
              <w:jc w:val="right"/>
              <w:rPr>
                <w:rFonts w:ascii="Arial" w:hAnsi="Arial" w:cs="Arial"/>
              </w:rPr>
            </w:pPr>
            <w:r>
              <w:rPr>
                <w:rFonts w:ascii="Arial" w:hAnsi="Arial" w:cs="Arial"/>
              </w:rPr>
              <w:t>72.851</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68A0FE9A" w14:textId="2AF0AE65" w:rsidR="00007A71" w:rsidRPr="00275979" w:rsidRDefault="00007A71" w:rsidP="00007A71">
            <w:pPr>
              <w:jc w:val="right"/>
              <w:rPr>
                <w:rFonts w:ascii="Arial" w:hAnsi="Arial" w:cs="Arial"/>
              </w:rPr>
            </w:pPr>
            <w:r>
              <w:rPr>
                <w:rFonts w:ascii="Arial" w:hAnsi="Arial" w:cs="Arial"/>
              </w:rPr>
              <w:t>115.000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0354422D" w14:textId="149617E2" w:rsidR="00007A71" w:rsidRPr="00275979" w:rsidRDefault="00007A71" w:rsidP="00007A71">
            <w:pPr>
              <w:jc w:val="right"/>
              <w:rPr>
                <w:rFonts w:ascii="Arial" w:hAnsi="Arial" w:cs="Arial"/>
              </w:rPr>
            </w:pPr>
            <w:r>
              <w:rPr>
                <w:rFonts w:ascii="Arial" w:hAnsi="Arial" w:cs="Arial"/>
              </w:rPr>
              <w:t>115.000</w:t>
            </w:r>
          </w:p>
        </w:tc>
        <w:tc>
          <w:tcPr>
            <w:tcW w:w="1101" w:type="dxa"/>
            <w:tcBorders>
              <w:top w:val="nil"/>
              <w:left w:val="nil"/>
              <w:bottom w:val="single" w:sz="4" w:space="0" w:color="auto"/>
              <w:right w:val="single" w:sz="8" w:space="0" w:color="auto"/>
            </w:tcBorders>
            <w:shd w:val="thinReverseDiagStripe" w:color="FFCC99" w:fill="FFFF99"/>
            <w:noWrap/>
          </w:tcPr>
          <w:p w14:paraId="527B75DD" w14:textId="1816A76F" w:rsidR="00007A71" w:rsidRPr="00007A71" w:rsidRDefault="00007A71" w:rsidP="00007A71">
            <w:pPr>
              <w:jc w:val="right"/>
              <w:rPr>
                <w:rFonts w:ascii="Arial" w:hAnsi="Arial" w:cs="Arial"/>
              </w:rPr>
            </w:pPr>
            <w:r w:rsidRPr="00007A71">
              <w:rPr>
                <w:rFonts w:ascii="Arial" w:hAnsi="Arial" w:cs="Arial"/>
              </w:rPr>
              <w:t>158</w:t>
            </w:r>
          </w:p>
        </w:tc>
      </w:tr>
      <w:tr w:rsidR="00007A71" w:rsidRPr="00275979" w14:paraId="6DC242F6"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19F80E6" w14:textId="77777777" w:rsidR="00007A71" w:rsidRPr="00275979" w:rsidRDefault="00007A71" w:rsidP="00007A71">
            <w:pPr>
              <w:rPr>
                <w:rFonts w:ascii="Arial" w:hAnsi="Arial" w:cs="Arial"/>
              </w:rPr>
            </w:pPr>
            <w:r w:rsidRPr="00275979">
              <w:rPr>
                <w:rFonts w:ascii="Arial" w:hAnsi="Arial" w:cs="Arial"/>
              </w:rPr>
              <w:t>Sitan inventar</w:t>
            </w:r>
          </w:p>
        </w:tc>
        <w:tc>
          <w:tcPr>
            <w:tcW w:w="1507" w:type="dxa"/>
            <w:tcBorders>
              <w:top w:val="nil"/>
              <w:left w:val="single" w:sz="4" w:space="0" w:color="auto"/>
              <w:bottom w:val="single" w:sz="4" w:space="0" w:color="auto"/>
              <w:right w:val="nil"/>
            </w:tcBorders>
            <w:shd w:val="clear" w:color="000000" w:fill="FFCC99"/>
            <w:noWrap/>
            <w:vAlign w:val="center"/>
            <w:hideMark/>
          </w:tcPr>
          <w:p w14:paraId="5F20A230" w14:textId="51344A57" w:rsidR="00007A71" w:rsidRPr="00275979" w:rsidRDefault="00007A71" w:rsidP="00007A71">
            <w:pPr>
              <w:jc w:val="right"/>
              <w:rPr>
                <w:rFonts w:ascii="Arial" w:hAnsi="Arial" w:cs="Arial"/>
              </w:rPr>
            </w:pPr>
            <w:r>
              <w:rPr>
                <w:rFonts w:ascii="Arial" w:hAnsi="Arial" w:cs="Arial"/>
              </w:rPr>
              <w:t>197.661</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01FAF2D8" w14:textId="6145D149" w:rsidR="00007A71" w:rsidRPr="00275979" w:rsidRDefault="00007A71" w:rsidP="00007A71">
            <w:pPr>
              <w:jc w:val="right"/>
              <w:rPr>
                <w:rFonts w:ascii="Arial" w:hAnsi="Arial" w:cs="Arial"/>
              </w:rPr>
            </w:pPr>
            <w:r>
              <w:rPr>
                <w:rFonts w:ascii="Arial" w:hAnsi="Arial" w:cs="Arial"/>
                <w:color w:val="000000"/>
              </w:rPr>
              <w:t>305.602</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1342FA86" w14:textId="5D1F0873" w:rsidR="00007A71" w:rsidRPr="00275979" w:rsidRDefault="00007A71" w:rsidP="00007A71">
            <w:pPr>
              <w:jc w:val="right"/>
              <w:rPr>
                <w:rFonts w:ascii="Arial" w:hAnsi="Arial" w:cs="Arial"/>
              </w:rPr>
            </w:pPr>
            <w:r>
              <w:rPr>
                <w:rFonts w:ascii="Arial" w:hAnsi="Arial" w:cs="Arial"/>
              </w:rPr>
              <w:t>288.602</w:t>
            </w:r>
          </w:p>
        </w:tc>
        <w:tc>
          <w:tcPr>
            <w:tcW w:w="1101" w:type="dxa"/>
            <w:tcBorders>
              <w:top w:val="nil"/>
              <w:left w:val="nil"/>
              <w:bottom w:val="single" w:sz="4" w:space="0" w:color="auto"/>
              <w:right w:val="single" w:sz="8" w:space="0" w:color="auto"/>
            </w:tcBorders>
            <w:shd w:val="thinReverseDiagStripe" w:color="FFCC99" w:fill="FFFF99"/>
            <w:noWrap/>
          </w:tcPr>
          <w:p w14:paraId="0B91A70D" w14:textId="38221302" w:rsidR="00007A71" w:rsidRPr="00007A71" w:rsidRDefault="00007A71" w:rsidP="00007A71">
            <w:pPr>
              <w:jc w:val="right"/>
              <w:rPr>
                <w:rFonts w:ascii="Arial" w:hAnsi="Arial" w:cs="Arial"/>
              </w:rPr>
            </w:pPr>
            <w:r w:rsidRPr="00007A71">
              <w:rPr>
                <w:rFonts w:ascii="Arial" w:hAnsi="Arial" w:cs="Arial"/>
              </w:rPr>
              <w:t>155</w:t>
            </w:r>
          </w:p>
        </w:tc>
      </w:tr>
      <w:tr w:rsidR="00007A71" w:rsidRPr="00275979" w14:paraId="3FDEC8E1" w14:textId="77777777" w:rsidTr="002F78D1">
        <w:trPr>
          <w:trHeight w:val="308"/>
        </w:trPr>
        <w:tc>
          <w:tcPr>
            <w:tcW w:w="3821" w:type="dxa"/>
            <w:tcBorders>
              <w:top w:val="nil"/>
              <w:left w:val="single" w:sz="8" w:space="0" w:color="auto"/>
              <w:bottom w:val="single" w:sz="4" w:space="0" w:color="auto"/>
              <w:right w:val="nil"/>
            </w:tcBorders>
            <w:shd w:val="clear" w:color="000000" w:fill="C0C0C0"/>
            <w:noWrap/>
            <w:vAlign w:val="center"/>
            <w:hideMark/>
          </w:tcPr>
          <w:p w14:paraId="508FBBC5" w14:textId="77777777" w:rsidR="00007A71" w:rsidRPr="00275979" w:rsidRDefault="00007A71" w:rsidP="00007A71">
            <w:pPr>
              <w:rPr>
                <w:rFonts w:ascii="Arial" w:hAnsi="Arial" w:cs="Arial"/>
                <w:b/>
                <w:bCs/>
              </w:rPr>
            </w:pPr>
            <w:r w:rsidRPr="00275979">
              <w:rPr>
                <w:rFonts w:ascii="Arial" w:hAnsi="Arial" w:cs="Arial"/>
                <w:b/>
                <w:bCs/>
              </w:rPr>
              <w:t>Materijalni troškovi</w:t>
            </w:r>
          </w:p>
        </w:tc>
        <w:tc>
          <w:tcPr>
            <w:tcW w:w="1507" w:type="dxa"/>
            <w:tcBorders>
              <w:top w:val="nil"/>
              <w:left w:val="single" w:sz="4" w:space="0" w:color="auto"/>
              <w:bottom w:val="single" w:sz="4" w:space="0" w:color="auto"/>
              <w:right w:val="nil"/>
            </w:tcBorders>
            <w:shd w:val="clear" w:color="000000" w:fill="C0C0C0"/>
            <w:noWrap/>
            <w:vAlign w:val="center"/>
            <w:hideMark/>
          </w:tcPr>
          <w:p w14:paraId="35235DB1" w14:textId="593A23A8" w:rsidR="00007A71" w:rsidRPr="00275979" w:rsidRDefault="00007A71" w:rsidP="00007A71">
            <w:pPr>
              <w:jc w:val="right"/>
              <w:rPr>
                <w:rFonts w:ascii="Arial" w:hAnsi="Arial" w:cs="Arial"/>
                <w:b/>
                <w:bCs/>
              </w:rPr>
            </w:pPr>
            <w:r>
              <w:rPr>
                <w:rFonts w:ascii="Arial" w:hAnsi="Arial" w:cs="Arial"/>
                <w:b/>
                <w:bCs/>
              </w:rPr>
              <w:t>1.148.057</w:t>
            </w:r>
          </w:p>
        </w:tc>
        <w:tc>
          <w:tcPr>
            <w:tcW w:w="2077" w:type="dxa"/>
            <w:tcBorders>
              <w:top w:val="nil"/>
              <w:left w:val="single" w:sz="4" w:space="0" w:color="auto"/>
              <w:bottom w:val="single" w:sz="4" w:space="0" w:color="auto"/>
              <w:right w:val="single" w:sz="4" w:space="0" w:color="auto"/>
            </w:tcBorders>
            <w:shd w:val="clear" w:color="000000" w:fill="C0C0C0"/>
            <w:vAlign w:val="center"/>
          </w:tcPr>
          <w:p w14:paraId="28CE2313" w14:textId="34E8DF7A" w:rsidR="00007A71" w:rsidRPr="00275979" w:rsidRDefault="00007A71" w:rsidP="00007A71">
            <w:pPr>
              <w:jc w:val="right"/>
              <w:rPr>
                <w:rFonts w:ascii="Arial" w:hAnsi="Arial" w:cs="Arial"/>
                <w:b/>
                <w:bCs/>
              </w:rPr>
            </w:pPr>
            <w:r>
              <w:rPr>
                <w:rFonts w:ascii="Arial" w:hAnsi="Arial" w:cs="Arial"/>
                <w:b/>
                <w:bCs/>
                <w:color w:val="000000"/>
              </w:rPr>
              <w:t>1.220.902</w:t>
            </w:r>
          </w:p>
        </w:tc>
        <w:tc>
          <w:tcPr>
            <w:tcW w:w="1792" w:type="dxa"/>
            <w:tcBorders>
              <w:top w:val="nil"/>
              <w:left w:val="single" w:sz="4" w:space="0" w:color="auto"/>
              <w:bottom w:val="single" w:sz="4" w:space="0" w:color="auto"/>
              <w:right w:val="single" w:sz="4" w:space="0" w:color="auto"/>
            </w:tcBorders>
            <w:shd w:val="clear" w:color="000000" w:fill="C0C0C0"/>
            <w:noWrap/>
            <w:vAlign w:val="center"/>
          </w:tcPr>
          <w:p w14:paraId="0724463B" w14:textId="0A940B55" w:rsidR="00007A71" w:rsidRPr="00275979" w:rsidRDefault="00007A71" w:rsidP="00007A71">
            <w:pPr>
              <w:jc w:val="right"/>
              <w:rPr>
                <w:rFonts w:ascii="Arial" w:hAnsi="Arial" w:cs="Arial"/>
                <w:b/>
                <w:bCs/>
              </w:rPr>
            </w:pPr>
            <w:r>
              <w:rPr>
                <w:rFonts w:ascii="Arial" w:hAnsi="Arial" w:cs="Arial"/>
                <w:b/>
                <w:bCs/>
              </w:rPr>
              <w:t>1.201.902</w:t>
            </w:r>
          </w:p>
        </w:tc>
        <w:tc>
          <w:tcPr>
            <w:tcW w:w="1101" w:type="dxa"/>
            <w:tcBorders>
              <w:top w:val="nil"/>
              <w:left w:val="nil"/>
              <w:bottom w:val="single" w:sz="4" w:space="0" w:color="auto"/>
              <w:right w:val="single" w:sz="8" w:space="0" w:color="auto"/>
            </w:tcBorders>
            <w:shd w:val="clear" w:color="000000" w:fill="C0C0C0"/>
            <w:noWrap/>
          </w:tcPr>
          <w:p w14:paraId="15A6ED00" w14:textId="0E400AB9" w:rsidR="00007A71" w:rsidRPr="00007A71" w:rsidRDefault="00007A71" w:rsidP="00007A71">
            <w:pPr>
              <w:jc w:val="right"/>
              <w:rPr>
                <w:rFonts w:ascii="Arial" w:hAnsi="Arial" w:cs="Arial"/>
                <w:b/>
                <w:bCs/>
              </w:rPr>
            </w:pPr>
            <w:r w:rsidRPr="00007A71">
              <w:rPr>
                <w:rFonts w:ascii="Arial" w:hAnsi="Arial" w:cs="Arial"/>
                <w:b/>
                <w:bCs/>
              </w:rPr>
              <w:t>106</w:t>
            </w:r>
          </w:p>
        </w:tc>
      </w:tr>
      <w:tr w:rsidR="00BF2F7D" w:rsidRPr="00275979" w14:paraId="4E3618BF" w14:textId="77777777" w:rsidTr="002F78D1">
        <w:trPr>
          <w:trHeight w:val="111"/>
        </w:trPr>
        <w:tc>
          <w:tcPr>
            <w:tcW w:w="3821" w:type="dxa"/>
            <w:tcBorders>
              <w:top w:val="nil"/>
              <w:left w:val="single" w:sz="8" w:space="0" w:color="auto"/>
              <w:bottom w:val="single" w:sz="4" w:space="0" w:color="auto"/>
              <w:right w:val="nil"/>
            </w:tcBorders>
            <w:noWrap/>
            <w:vAlign w:val="center"/>
            <w:hideMark/>
          </w:tcPr>
          <w:p w14:paraId="60CD3C33"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3C8B4FE9"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center"/>
          </w:tcPr>
          <w:p w14:paraId="47858040"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center"/>
          </w:tcPr>
          <w:p w14:paraId="6795F296" w14:textId="2271AFD9"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tcPr>
          <w:p w14:paraId="7E884E70" w14:textId="77777777" w:rsidR="00BF2F7D" w:rsidRPr="00007A71" w:rsidRDefault="00BF2F7D" w:rsidP="00AA52FC">
            <w:pPr>
              <w:jc w:val="right"/>
              <w:rPr>
                <w:rFonts w:ascii="Arial" w:hAnsi="Arial" w:cs="Arial"/>
                <w:sz w:val="12"/>
                <w:szCs w:val="12"/>
              </w:rPr>
            </w:pPr>
          </w:p>
        </w:tc>
      </w:tr>
      <w:tr w:rsidR="00007A71" w:rsidRPr="00275979" w14:paraId="606A02C0"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C602D2F" w14:textId="77777777" w:rsidR="00007A71" w:rsidRPr="00275979" w:rsidRDefault="00007A71" w:rsidP="00007A71">
            <w:pPr>
              <w:rPr>
                <w:rFonts w:ascii="Arial" w:hAnsi="Arial" w:cs="Arial"/>
              </w:rPr>
            </w:pPr>
            <w:r w:rsidRPr="00275979">
              <w:rPr>
                <w:rFonts w:ascii="Arial" w:hAnsi="Arial" w:cs="Arial"/>
              </w:rPr>
              <w:t>Usluge telefona</w:t>
            </w:r>
          </w:p>
        </w:tc>
        <w:tc>
          <w:tcPr>
            <w:tcW w:w="1507" w:type="dxa"/>
            <w:tcBorders>
              <w:top w:val="single" w:sz="4" w:space="0" w:color="auto"/>
              <w:left w:val="single" w:sz="4" w:space="0" w:color="auto"/>
              <w:bottom w:val="single" w:sz="4" w:space="0" w:color="auto"/>
              <w:right w:val="nil"/>
            </w:tcBorders>
            <w:shd w:val="clear" w:color="000000" w:fill="FFCC99"/>
            <w:noWrap/>
            <w:vAlign w:val="center"/>
            <w:hideMark/>
          </w:tcPr>
          <w:p w14:paraId="60B216B9" w14:textId="126BF0BA" w:rsidR="00007A71" w:rsidRPr="00275979" w:rsidRDefault="00007A71" w:rsidP="00007A71">
            <w:pPr>
              <w:jc w:val="right"/>
              <w:rPr>
                <w:rFonts w:ascii="Arial" w:hAnsi="Arial" w:cs="Arial"/>
              </w:rPr>
            </w:pPr>
            <w:r>
              <w:rPr>
                <w:rFonts w:ascii="Arial" w:hAnsi="Arial" w:cs="Arial"/>
              </w:rPr>
              <w:t>49.644</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2B1EAF52" w14:textId="3542B865" w:rsidR="00007A71" w:rsidRPr="00275979" w:rsidRDefault="00007A71" w:rsidP="00007A71">
            <w:pPr>
              <w:jc w:val="right"/>
              <w:rPr>
                <w:rFonts w:ascii="Arial" w:hAnsi="Arial" w:cs="Arial"/>
              </w:rPr>
            </w:pPr>
            <w:r>
              <w:rPr>
                <w:rFonts w:ascii="Arial" w:hAnsi="Arial" w:cs="Arial"/>
              </w:rPr>
              <w:t>50.000</w:t>
            </w:r>
          </w:p>
        </w:tc>
        <w:tc>
          <w:tcPr>
            <w:tcW w:w="1792"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533896C8" w14:textId="1D51D514" w:rsidR="00007A71" w:rsidRPr="00275979" w:rsidRDefault="00007A71" w:rsidP="00007A71">
            <w:pPr>
              <w:jc w:val="right"/>
              <w:rPr>
                <w:rFonts w:ascii="Arial" w:hAnsi="Arial" w:cs="Arial"/>
              </w:rPr>
            </w:pPr>
            <w:r>
              <w:rPr>
                <w:rFonts w:ascii="Arial" w:hAnsi="Arial" w:cs="Arial"/>
              </w:rPr>
              <w:t>48.000</w:t>
            </w:r>
          </w:p>
        </w:tc>
        <w:tc>
          <w:tcPr>
            <w:tcW w:w="1101" w:type="dxa"/>
            <w:tcBorders>
              <w:top w:val="single" w:sz="4" w:space="0" w:color="auto"/>
              <w:left w:val="nil"/>
              <w:bottom w:val="single" w:sz="4" w:space="0" w:color="auto"/>
              <w:right w:val="single" w:sz="8" w:space="0" w:color="auto"/>
            </w:tcBorders>
            <w:shd w:val="thinReverseDiagStripe" w:color="FFCC99" w:fill="FFFF99"/>
            <w:noWrap/>
          </w:tcPr>
          <w:p w14:paraId="3CFD6720" w14:textId="01001FA4" w:rsidR="00007A71" w:rsidRPr="00007A71" w:rsidRDefault="00007A71" w:rsidP="00007A71">
            <w:pPr>
              <w:jc w:val="right"/>
              <w:rPr>
                <w:rFonts w:ascii="Arial" w:hAnsi="Arial" w:cs="Arial"/>
              </w:rPr>
            </w:pPr>
            <w:r w:rsidRPr="00007A71">
              <w:rPr>
                <w:rFonts w:ascii="Arial" w:hAnsi="Arial" w:cs="Arial"/>
              </w:rPr>
              <w:t>101</w:t>
            </w:r>
          </w:p>
        </w:tc>
      </w:tr>
      <w:tr w:rsidR="00007A71" w:rsidRPr="00275979" w14:paraId="298CF79A"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5DF86E91" w14:textId="77777777" w:rsidR="00007A71" w:rsidRPr="00275979" w:rsidRDefault="00007A71" w:rsidP="00007A71">
            <w:pPr>
              <w:rPr>
                <w:rFonts w:ascii="Arial" w:hAnsi="Arial" w:cs="Arial"/>
              </w:rPr>
            </w:pPr>
            <w:r w:rsidRPr="00275979">
              <w:rPr>
                <w:rFonts w:ascii="Arial" w:hAnsi="Arial" w:cs="Arial"/>
              </w:rPr>
              <w:t xml:space="preserve">Poštanske i prijevozne </w:t>
            </w:r>
            <w:proofErr w:type="spellStart"/>
            <w:r w:rsidRPr="00275979">
              <w:rPr>
                <w:rFonts w:ascii="Arial" w:hAnsi="Arial" w:cs="Arial"/>
              </w:rPr>
              <w:t>usl</w:t>
            </w:r>
            <w:proofErr w:type="spellEnd"/>
            <w:r w:rsidRPr="00275979">
              <w:rPr>
                <w:rFonts w:ascii="Arial" w:hAnsi="Arial" w:cs="Arial"/>
              </w:rPr>
              <w:t>.</w:t>
            </w:r>
          </w:p>
        </w:tc>
        <w:tc>
          <w:tcPr>
            <w:tcW w:w="1507" w:type="dxa"/>
            <w:tcBorders>
              <w:top w:val="nil"/>
              <w:left w:val="single" w:sz="4" w:space="0" w:color="auto"/>
              <w:bottom w:val="single" w:sz="4" w:space="0" w:color="auto"/>
              <w:right w:val="nil"/>
            </w:tcBorders>
            <w:shd w:val="clear" w:color="000000" w:fill="FFCC99"/>
            <w:noWrap/>
            <w:vAlign w:val="center"/>
            <w:hideMark/>
          </w:tcPr>
          <w:p w14:paraId="1EB6A352" w14:textId="75AC458F" w:rsidR="00007A71" w:rsidRPr="00275979" w:rsidRDefault="00007A71" w:rsidP="00007A71">
            <w:pPr>
              <w:jc w:val="right"/>
              <w:rPr>
                <w:rFonts w:ascii="Arial" w:hAnsi="Arial" w:cs="Arial"/>
              </w:rPr>
            </w:pPr>
            <w:r>
              <w:rPr>
                <w:rFonts w:ascii="Arial" w:hAnsi="Arial" w:cs="Arial"/>
              </w:rPr>
              <w:t>244.357</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5FA430D1" w14:textId="21388BA0" w:rsidR="00007A71" w:rsidRPr="00275979" w:rsidRDefault="00007A71" w:rsidP="00007A71">
            <w:pPr>
              <w:jc w:val="right"/>
              <w:rPr>
                <w:rFonts w:ascii="Arial" w:hAnsi="Arial" w:cs="Arial"/>
              </w:rPr>
            </w:pPr>
            <w:r>
              <w:rPr>
                <w:rFonts w:ascii="Arial" w:hAnsi="Arial" w:cs="Arial"/>
              </w:rPr>
              <w:t>200.000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38F1AC53" w14:textId="67682007" w:rsidR="00007A71" w:rsidRPr="00275979" w:rsidRDefault="00007A71" w:rsidP="00007A71">
            <w:pPr>
              <w:jc w:val="right"/>
              <w:rPr>
                <w:rFonts w:ascii="Arial" w:hAnsi="Arial" w:cs="Arial"/>
              </w:rPr>
            </w:pPr>
            <w:r>
              <w:rPr>
                <w:rFonts w:ascii="Arial" w:hAnsi="Arial" w:cs="Arial"/>
              </w:rPr>
              <w:t>200.000</w:t>
            </w:r>
          </w:p>
        </w:tc>
        <w:tc>
          <w:tcPr>
            <w:tcW w:w="1101" w:type="dxa"/>
            <w:tcBorders>
              <w:top w:val="nil"/>
              <w:left w:val="nil"/>
              <w:bottom w:val="single" w:sz="4" w:space="0" w:color="auto"/>
              <w:right w:val="single" w:sz="8" w:space="0" w:color="auto"/>
            </w:tcBorders>
            <w:shd w:val="thinReverseDiagStripe" w:color="FFCC99" w:fill="FFFF99"/>
            <w:noWrap/>
          </w:tcPr>
          <w:p w14:paraId="2A6CC34C" w14:textId="7CCA8242" w:rsidR="00007A71" w:rsidRPr="00007A71" w:rsidRDefault="00007A71" w:rsidP="00007A71">
            <w:pPr>
              <w:jc w:val="right"/>
              <w:rPr>
                <w:rFonts w:ascii="Arial" w:hAnsi="Arial" w:cs="Arial"/>
              </w:rPr>
            </w:pPr>
            <w:r w:rsidRPr="00007A71">
              <w:rPr>
                <w:rFonts w:ascii="Arial" w:hAnsi="Arial" w:cs="Arial"/>
              </w:rPr>
              <w:t>82</w:t>
            </w:r>
          </w:p>
        </w:tc>
      </w:tr>
      <w:tr w:rsidR="00007A71" w:rsidRPr="00275979" w14:paraId="04C17C04"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2003A33E" w14:textId="77777777" w:rsidR="00007A71" w:rsidRPr="00275979" w:rsidRDefault="00007A71" w:rsidP="00007A71">
            <w:pPr>
              <w:rPr>
                <w:rFonts w:ascii="Arial" w:hAnsi="Arial" w:cs="Arial"/>
              </w:rPr>
            </w:pPr>
            <w:r w:rsidRPr="00275979">
              <w:rPr>
                <w:rFonts w:ascii="Arial" w:hAnsi="Arial" w:cs="Arial"/>
              </w:rPr>
              <w:t xml:space="preserve">Tekuće i </w:t>
            </w:r>
            <w:proofErr w:type="spellStart"/>
            <w:r w:rsidRPr="00275979">
              <w:rPr>
                <w:rFonts w:ascii="Arial" w:hAnsi="Arial" w:cs="Arial"/>
              </w:rPr>
              <w:t>invest</w:t>
            </w:r>
            <w:proofErr w:type="spellEnd"/>
            <w:r w:rsidRPr="00275979">
              <w:rPr>
                <w:rFonts w:ascii="Arial" w:hAnsi="Arial" w:cs="Arial"/>
              </w:rPr>
              <w:t>. održavanje</w:t>
            </w:r>
          </w:p>
        </w:tc>
        <w:tc>
          <w:tcPr>
            <w:tcW w:w="1507" w:type="dxa"/>
            <w:tcBorders>
              <w:top w:val="nil"/>
              <w:left w:val="single" w:sz="4" w:space="0" w:color="auto"/>
              <w:bottom w:val="single" w:sz="4" w:space="0" w:color="auto"/>
              <w:right w:val="nil"/>
            </w:tcBorders>
            <w:shd w:val="clear" w:color="000000" w:fill="FFCC99"/>
            <w:noWrap/>
            <w:vAlign w:val="center"/>
            <w:hideMark/>
          </w:tcPr>
          <w:p w14:paraId="469A4243" w14:textId="72B89B26" w:rsidR="00007A71" w:rsidRPr="00275979" w:rsidRDefault="00007A71" w:rsidP="00007A71">
            <w:pPr>
              <w:jc w:val="right"/>
              <w:rPr>
                <w:rFonts w:ascii="Arial" w:hAnsi="Arial" w:cs="Arial"/>
              </w:rPr>
            </w:pPr>
            <w:r>
              <w:rPr>
                <w:rFonts w:ascii="Arial" w:hAnsi="Arial" w:cs="Arial"/>
              </w:rPr>
              <w:t>1.062.341</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26ECDBC8" w14:textId="377114D2" w:rsidR="00007A71" w:rsidRPr="00275979" w:rsidRDefault="00007A71" w:rsidP="00007A71">
            <w:pPr>
              <w:jc w:val="right"/>
              <w:rPr>
                <w:rFonts w:ascii="Arial" w:hAnsi="Arial" w:cs="Arial"/>
              </w:rPr>
            </w:pPr>
            <w:r>
              <w:rPr>
                <w:rFonts w:ascii="Arial" w:hAnsi="Arial" w:cs="Arial"/>
                <w:color w:val="000000"/>
              </w:rPr>
              <w:t>925.439</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67B86085" w14:textId="20A19C7D" w:rsidR="00007A71" w:rsidRPr="00275979" w:rsidRDefault="00007A71" w:rsidP="00007A71">
            <w:pPr>
              <w:jc w:val="right"/>
              <w:rPr>
                <w:rFonts w:ascii="Arial" w:hAnsi="Arial" w:cs="Arial"/>
              </w:rPr>
            </w:pPr>
            <w:r>
              <w:rPr>
                <w:rFonts w:ascii="Arial" w:hAnsi="Arial" w:cs="Arial"/>
              </w:rPr>
              <w:t>852.919</w:t>
            </w:r>
          </w:p>
        </w:tc>
        <w:tc>
          <w:tcPr>
            <w:tcW w:w="1101" w:type="dxa"/>
            <w:tcBorders>
              <w:top w:val="nil"/>
              <w:left w:val="nil"/>
              <w:bottom w:val="single" w:sz="4" w:space="0" w:color="auto"/>
              <w:right w:val="single" w:sz="8" w:space="0" w:color="auto"/>
            </w:tcBorders>
            <w:shd w:val="thinReverseDiagStripe" w:color="FFCC99" w:fill="FFFF99"/>
            <w:noWrap/>
          </w:tcPr>
          <w:p w14:paraId="275BB87E" w14:textId="7FF41A35" w:rsidR="00007A71" w:rsidRPr="00007A71" w:rsidRDefault="00007A71" w:rsidP="00007A71">
            <w:pPr>
              <w:jc w:val="right"/>
              <w:rPr>
                <w:rFonts w:ascii="Arial" w:hAnsi="Arial" w:cs="Arial"/>
              </w:rPr>
            </w:pPr>
            <w:r w:rsidRPr="00007A71">
              <w:rPr>
                <w:rFonts w:ascii="Arial" w:hAnsi="Arial" w:cs="Arial"/>
              </w:rPr>
              <w:t>87</w:t>
            </w:r>
          </w:p>
        </w:tc>
      </w:tr>
      <w:tr w:rsidR="00007A71" w:rsidRPr="00275979" w14:paraId="32F8FBD1"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DBF4873" w14:textId="77777777" w:rsidR="00007A71" w:rsidRPr="00275979" w:rsidRDefault="00007A71" w:rsidP="00007A71">
            <w:pPr>
              <w:rPr>
                <w:rFonts w:ascii="Arial" w:hAnsi="Arial" w:cs="Arial"/>
              </w:rPr>
            </w:pPr>
            <w:r w:rsidRPr="00275979">
              <w:rPr>
                <w:rFonts w:ascii="Arial" w:hAnsi="Arial" w:cs="Arial"/>
              </w:rPr>
              <w:t>Zakupnina</w:t>
            </w:r>
          </w:p>
        </w:tc>
        <w:tc>
          <w:tcPr>
            <w:tcW w:w="1507" w:type="dxa"/>
            <w:tcBorders>
              <w:top w:val="nil"/>
              <w:left w:val="single" w:sz="4" w:space="0" w:color="auto"/>
              <w:bottom w:val="single" w:sz="4" w:space="0" w:color="auto"/>
              <w:right w:val="nil"/>
            </w:tcBorders>
            <w:shd w:val="clear" w:color="000000" w:fill="FFCC99"/>
            <w:noWrap/>
            <w:vAlign w:val="center"/>
            <w:hideMark/>
          </w:tcPr>
          <w:p w14:paraId="7E4B1095" w14:textId="7F2ED2C9" w:rsidR="00007A71" w:rsidRPr="00275979" w:rsidRDefault="00007A71" w:rsidP="00007A71">
            <w:pPr>
              <w:jc w:val="right"/>
              <w:rPr>
                <w:rFonts w:ascii="Arial" w:hAnsi="Arial" w:cs="Arial"/>
              </w:rPr>
            </w:pPr>
            <w:r>
              <w:rPr>
                <w:rFonts w:ascii="Arial" w:hAnsi="Arial" w:cs="Arial"/>
              </w:rPr>
              <w:t>986.656</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20C815CC" w14:textId="790CF98F" w:rsidR="00007A71" w:rsidRPr="00275979" w:rsidRDefault="00007A71" w:rsidP="00007A71">
            <w:pPr>
              <w:jc w:val="right"/>
              <w:rPr>
                <w:rFonts w:ascii="Arial" w:hAnsi="Arial" w:cs="Arial"/>
              </w:rPr>
            </w:pPr>
            <w:r>
              <w:rPr>
                <w:rFonts w:ascii="Arial" w:hAnsi="Arial" w:cs="Arial"/>
              </w:rPr>
              <w:t>25.000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36F8FBB7" w14:textId="72FD291F" w:rsidR="00007A71" w:rsidRPr="00275979" w:rsidRDefault="00007A71" w:rsidP="00007A71">
            <w:pPr>
              <w:jc w:val="right"/>
              <w:rPr>
                <w:rFonts w:ascii="Arial" w:hAnsi="Arial" w:cs="Arial"/>
              </w:rPr>
            </w:pPr>
            <w:r>
              <w:rPr>
                <w:rFonts w:ascii="Arial" w:hAnsi="Arial" w:cs="Arial"/>
              </w:rPr>
              <w:t>25.000</w:t>
            </w:r>
          </w:p>
        </w:tc>
        <w:tc>
          <w:tcPr>
            <w:tcW w:w="1101" w:type="dxa"/>
            <w:tcBorders>
              <w:top w:val="nil"/>
              <w:left w:val="nil"/>
              <w:bottom w:val="single" w:sz="4" w:space="0" w:color="auto"/>
              <w:right w:val="single" w:sz="8" w:space="0" w:color="auto"/>
            </w:tcBorders>
            <w:shd w:val="thinReverseDiagStripe" w:color="FFCC99" w:fill="FFFF99"/>
            <w:noWrap/>
          </w:tcPr>
          <w:p w14:paraId="08DD75B3" w14:textId="529E4EC6" w:rsidR="00007A71" w:rsidRPr="00007A71" w:rsidRDefault="00007A71" w:rsidP="00007A71">
            <w:pPr>
              <w:jc w:val="right"/>
              <w:rPr>
                <w:rFonts w:ascii="Arial" w:hAnsi="Arial" w:cs="Arial"/>
              </w:rPr>
            </w:pPr>
            <w:r w:rsidRPr="00007A71">
              <w:rPr>
                <w:rFonts w:ascii="Arial" w:hAnsi="Arial" w:cs="Arial"/>
              </w:rPr>
              <w:t>3</w:t>
            </w:r>
          </w:p>
        </w:tc>
      </w:tr>
      <w:tr w:rsidR="00007A71" w:rsidRPr="00275979" w14:paraId="2D9D7BC0"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14E145B7" w14:textId="77777777" w:rsidR="00007A71" w:rsidRPr="00275979" w:rsidRDefault="00007A71" w:rsidP="00007A71">
            <w:pPr>
              <w:rPr>
                <w:rFonts w:ascii="Arial" w:hAnsi="Arial" w:cs="Arial"/>
              </w:rPr>
            </w:pPr>
            <w:r w:rsidRPr="00275979">
              <w:rPr>
                <w:rFonts w:ascii="Arial" w:hAnsi="Arial" w:cs="Arial"/>
              </w:rPr>
              <w:t xml:space="preserve">Intelektualne i osobne </w:t>
            </w:r>
            <w:proofErr w:type="spellStart"/>
            <w:r w:rsidRPr="00275979">
              <w:rPr>
                <w:rFonts w:ascii="Arial" w:hAnsi="Arial" w:cs="Arial"/>
              </w:rPr>
              <w:t>usl</w:t>
            </w:r>
            <w:proofErr w:type="spellEnd"/>
            <w:r w:rsidRPr="00275979">
              <w:rPr>
                <w:rFonts w:ascii="Arial" w:hAnsi="Arial" w:cs="Arial"/>
              </w:rPr>
              <w:t>.</w:t>
            </w:r>
          </w:p>
        </w:tc>
        <w:tc>
          <w:tcPr>
            <w:tcW w:w="1507" w:type="dxa"/>
            <w:tcBorders>
              <w:top w:val="nil"/>
              <w:left w:val="single" w:sz="4" w:space="0" w:color="auto"/>
              <w:bottom w:val="single" w:sz="4" w:space="0" w:color="auto"/>
              <w:right w:val="nil"/>
            </w:tcBorders>
            <w:shd w:val="clear" w:color="000000" w:fill="FFCC99"/>
            <w:noWrap/>
            <w:vAlign w:val="center"/>
            <w:hideMark/>
          </w:tcPr>
          <w:p w14:paraId="213C2738" w14:textId="795D3BF1" w:rsidR="00007A71" w:rsidRPr="00275979" w:rsidRDefault="00007A71" w:rsidP="00007A71">
            <w:pPr>
              <w:jc w:val="right"/>
              <w:rPr>
                <w:rFonts w:ascii="Arial" w:hAnsi="Arial" w:cs="Arial"/>
              </w:rPr>
            </w:pPr>
            <w:r>
              <w:rPr>
                <w:rFonts w:ascii="Arial" w:hAnsi="Arial" w:cs="Arial"/>
              </w:rPr>
              <w:t>223.969</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1BB9497E" w14:textId="6B004620" w:rsidR="00007A71" w:rsidRPr="00275979" w:rsidRDefault="00007A71" w:rsidP="00007A71">
            <w:pPr>
              <w:jc w:val="right"/>
              <w:rPr>
                <w:rFonts w:ascii="Arial" w:hAnsi="Arial" w:cs="Arial"/>
              </w:rPr>
            </w:pPr>
            <w:r>
              <w:rPr>
                <w:rFonts w:ascii="Arial" w:hAnsi="Arial" w:cs="Arial"/>
                <w:color w:val="000000"/>
              </w:rPr>
              <w:t>75.047</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2E451874" w14:textId="751F6F90" w:rsidR="00007A71" w:rsidRPr="00275979" w:rsidRDefault="00007A71" w:rsidP="00007A71">
            <w:pPr>
              <w:jc w:val="right"/>
              <w:rPr>
                <w:rFonts w:ascii="Arial" w:hAnsi="Arial" w:cs="Arial"/>
              </w:rPr>
            </w:pPr>
            <w:r>
              <w:rPr>
                <w:rFonts w:ascii="Arial" w:hAnsi="Arial" w:cs="Arial"/>
              </w:rPr>
              <w:t>61.947</w:t>
            </w:r>
          </w:p>
        </w:tc>
        <w:tc>
          <w:tcPr>
            <w:tcW w:w="1101" w:type="dxa"/>
            <w:tcBorders>
              <w:top w:val="nil"/>
              <w:left w:val="nil"/>
              <w:bottom w:val="single" w:sz="4" w:space="0" w:color="auto"/>
              <w:right w:val="single" w:sz="8" w:space="0" w:color="auto"/>
            </w:tcBorders>
            <w:shd w:val="thinReverseDiagStripe" w:color="FFCC99" w:fill="FFFF99"/>
            <w:noWrap/>
          </w:tcPr>
          <w:p w14:paraId="2BC7DE07" w14:textId="1E40F4F2" w:rsidR="00007A71" w:rsidRPr="00007A71" w:rsidRDefault="00007A71" w:rsidP="00007A71">
            <w:pPr>
              <w:jc w:val="right"/>
              <w:rPr>
                <w:rFonts w:ascii="Arial" w:hAnsi="Arial" w:cs="Arial"/>
              </w:rPr>
            </w:pPr>
            <w:r w:rsidRPr="00007A71">
              <w:rPr>
                <w:rFonts w:ascii="Arial" w:hAnsi="Arial" w:cs="Arial"/>
              </w:rPr>
              <w:t>34</w:t>
            </w:r>
          </w:p>
        </w:tc>
      </w:tr>
      <w:tr w:rsidR="00007A71" w:rsidRPr="00275979" w14:paraId="49BD8F75"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DA139FD" w14:textId="77777777" w:rsidR="00007A71" w:rsidRPr="00275979" w:rsidRDefault="00007A71" w:rsidP="00007A71">
            <w:pPr>
              <w:rPr>
                <w:rFonts w:ascii="Arial" w:hAnsi="Arial" w:cs="Arial"/>
              </w:rPr>
            </w:pPr>
            <w:r w:rsidRPr="00275979">
              <w:rPr>
                <w:rFonts w:ascii="Arial" w:hAnsi="Arial" w:cs="Arial"/>
              </w:rPr>
              <w:t>Komunalne usluge</w:t>
            </w:r>
          </w:p>
        </w:tc>
        <w:tc>
          <w:tcPr>
            <w:tcW w:w="1507" w:type="dxa"/>
            <w:tcBorders>
              <w:top w:val="nil"/>
              <w:left w:val="single" w:sz="4" w:space="0" w:color="auto"/>
              <w:bottom w:val="single" w:sz="4" w:space="0" w:color="auto"/>
              <w:right w:val="nil"/>
            </w:tcBorders>
            <w:shd w:val="clear" w:color="000000" w:fill="FFCC99"/>
            <w:noWrap/>
            <w:vAlign w:val="center"/>
            <w:hideMark/>
          </w:tcPr>
          <w:p w14:paraId="7D3A4C17" w14:textId="05C42A87" w:rsidR="00007A71" w:rsidRPr="00275979" w:rsidRDefault="00007A71" w:rsidP="00007A71">
            <w:pPr>
              <w:jc w:val="right"/>
              <w:rPr>
                <w:rFonts w:ascii="Arial" w:hAnsi="Arial" w:cs="Arial"/>
              </w:rPr>
            </w:pPr>
            <w:r>
              <w:rPr>
                <w:rFonts w:ascii="Arial" w:hAnsi="Arial" w:cs="Arial"/>
              </w:rPr>
              <w:t>126.569</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4085FC80" w14:textId="0991CE92" w:rsidR="00007A71" w:rsidRPr="00275979" w:rsidRDefault="00007A71" w:rsidP="00007A71">
            <w:pPr>
              <w:jc w:val="right"/>
              <w:rPr>
                <w:rFonts w:ascii="Arial" w:hAnsi="Arial" w:cs="Arial"/>
              </w:rPr>
            </w:pPr>
            <w:r>
              <w:rPr>
                <w:rFonts w:ascii="Arial" w:hAnsi="Arial" w:cs="Arial"/>
              </w:rPr>
              <w:t>130.000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6F3494F0" w14:textId="5207D754" w:rsidR="00007A71" w:rsidRPr="00275979" w:rsidRDefault="00007A71" w:rsidP="00007A71">
            <w:pPr>
              <w:jc w:val="right"/>
              <w:rPr>
                <w:rFonts w:ascii="Arial" w:hAnsi="Arial" w:cs="Arial"/>
              </w:rPr>
            </w:pPr>
            <w:r>
              <w:rPr>
                <w:rFonts w:ascii="Arial" w:hAnsi="Arial" w:cs="Arial"/>
              </w:rPr>
              <w:t>155.000</w:t>
            </w:r>
          </w:p>
        </w:tc>
        <w:tc>
          <w:tcPr>
            <w:tcW w:w="1101" w:type="dxa"/>
            <w:tcBorders>
              <w:top w:val="nil"/>
              <w:left w:val="nil"/>
              <w:bottom w:val="single" w:sz="4" w:space="0" w:color="auto"/>
              <w:right w:val="single" w:sz="8" w:space="0" w:color="auto"/>
            </w:tcBorders>
            <w:shd w:val="thinReverseDiagStripe" w:color="FFCC99" w:fill="FFFF99"/>
            <w:noWrap/>
          </w:tcPr>
          <w:p w14:paraId="4F429E3E" w14:textId="3D01BAC9" w:rsidR="00007A71" w:rsidRPr="00007A71" w:rsidRDefault="00007A71" w:rsidP="00007A71">
            <w:pPr>
              <w:jc w:val="right"/>
              <w:rPr>
                <w:rFonts w:ascii="Arial" w:hAnsi="Arial" w:cs="Arial"/>
              </w:rPr>
            </w:pPr>
            <w:r w:rsidRPr="00007A71">
              <w:rPr>
                <w:rFonts w:ascii="Arial" w:hAnsi="Arial" w:cs="Arial"/>
              </w:rPr>
              <w:t>103</w:t>
            </w:r>
          </w:p>
        </w:tc>
      </w:tr>
      <w:tr w:rsidR="00007A71" w:rsidRPr="00275979" w14:paraId="13079E21"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8355AAB" w14:textId="77777777" w:rsidR="00007A71" w:rsidRPr="00275979" w:rsidRDefault="00007A71" w:rsidP="00007A71">
            <w:pPr>
              <w:rPr>
                <w:rFonts w:ascii="Arial" w:hAnsi="Arial" w:cs="Arial"/>
              </w:rPr>
            </w:pPr>
            <w:r w:rsidRPr="00275979">
              <w:rPr>
                <w:rFonts w:ascii="Arial" w:hAnsi="Arial" w:cs="Arial"/>
              </w:rPr>
              <w:t xml:space="preserve">Vanjske </w:t>
            </w:r>
            <w:proofErr w:type="spellStart"/>
            <w:r w:rsidRPr="00275979">
              <w:rPr>
                <w:rFonts w:ascii="Arial" w:hAnsi="Arial" w:cs="Arial"/>
              </w:rPr>
              <w:t>usl</w:t>
            </w:r>
            <w:proofErr w:type="spellEnd"/>
            <w:r w:rsidRPr="00275979">
              <w:rPr>
                <w:rFonts w:ascii="Arial" w:hAnsi="Arial" w:cs="Arial"/>
              </w:rPr>
              <w:t xml:space="preserve">. </w:t>
            </w:r>
            <w:proofErr w:type="spellStart"/>
            <w:r w:rsidRPr="00275979">
              <w:rPr>
                <w:rFonts w:ascii="Arial" w:hAnsi="Arial" w:cs="Arial"/>
              </w:rPr>
              <w:t>reprez</w:t>
            </w:r>
            <w:proofErr w:type="spellEnd"/>
            <w:r w:rsidRPr="00275979">
              <w:rPr>
                <w:rFonts w:ascii="Arial" w:hAnsi="Arial" w:cs="Arial"/>
              </w:rPr>
              <w:t>.(</w:t>
            </w:r>
            <w:proofErr w:type="spellStart"/>
            <w:r w:rsidRPr="00275979">
              <w:rPr>
                <w:rFonts w:ascii="Arial" w:hAnsi="Arial" w:cs="Arial"/>
              </w:rPr>
              <w:t>ugost</w:t>
            </w:r>
            <w:proofErr w:type="spellEnd"/>
            <w:r w:rsidRPr="00275979">
              <w:rPr>
                <w:rFonts w:ascii="Arial" w:hAnsi="Arial" w:cs="Arial"/>
              </w:rPr>
              <w:t>.)</w:t>
            </w:r>
          </w:p>
        </w:tc>
        <w:tc>
          <w:tcPr>
            <w:tcW w:w="1507" w:type="dxa"/>
            <w:tcBorders>
              <w:top w:val="nil"/>
              <w:left w:val="single" w:sz="4" w:space="0" w:color="auto"/>
              <w:bottom w:val="single" w:sz="4" w:space="0" w:color="auto"/>
              <w:right w:val="nil"/>
            </w:tcBorders>
            <w:shd w:val="clear" w:color="000000" w:fill="FFCC99"/>
            <w:noWrap/>
            <w:vAlign w:val="center"/>
            <w:hideMark/>
          </w:tcPr>
          <w:p w14:paraId="01E3F976" w14:textId="721C886D" w:rsidR="00007A71" w:rsidRPr="00275979" w:rsidRDefault="00007A71" w:rsidP="00007A71">
            <w:pPr>
              <w:jc w:val="right"/>
              <w:rPr>
                <w:rFonts w:ascii="Arial" w:hAnsi="Arial" w:cs="Arial"/>
              </w:rPr>
            </w:pPr>
            <w:r>
              <w:rPr>
                <w:rFonts w:ascii="Arial" w:hAnsi="Arial" w:cs="Arial"/>
              </w:rPr>
              <w:t>27.799</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21E5E535" w14:textId="6E156C40" w:rsidR="00007A71" w:rsidRPr="00275979" w:rsidRDefault="00007A71" w:rsidP="00007A71">
            <w:pPr>
              <w:jc w:val="right"/>
              <w:rPr>
                <w:rFonts w:ascii="Arial" w:hAnsi="Arial" w:cs="Arial"/>
              </w:rPr>
            </w:pPr>
            <w:r>
              <w:rPr>
                <w:rFonts w:ascii="Arial" w:hAnsi="Arial" w:cs="Arial"/>
              </w:rPr>
              <w:t>28.000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0B96E4B9" w14:textId="11DCA0A3" w:rsidR="00007A71" w:rsidRPr="00275979" w:rsidRDefault="00007A71" w:rsidP="00007A71">
            <w:pPr>
              <w:jc w:val="right"/>
              <w:rPr>
                <w:rFonts w:ascii="Arial" w:hAnsi="Arial" w:cs="Arial"/>
              </w:rPr>
            </w:pPr>
            <w:r>
              <w:rPr>
                <w:rFonts w:ascii="Arial" w:hAnsi="Arial" w:cs="Arial"/>
              </w:rPr>
              <w:t>24.300</w:t>
            </w:r>
          </w:p>
        </w:tc>
        <w:tc>
          <w:tcPr>
            <w:tcW w:w="1101" w:type="dxa"/>
            <w:tcBorders>
              <w:top w:val="nil"/>
              <w:left w:val="nil"/>
              <w:bottom w:val="single" w:sz="4" w:space="0" w:color="auto"/>
              <w:right w:val="single" w:sz="8" w:space="0" w:color="auto"/>
            </w:tcBorders>
            <w:shd w:val="thinReverseDiagStripe" w:color="FFCC99" w:fill="FFFF99"/>
            <w:noWrap/>
          </w:tcPr>
          <w:p w14:paraId="36D135BE" w14:textId="066786D1" w:rsidR="00007A71" w:rsidRPr="00007A71" w:rsidRDefault="00007A71" w:rsidP="00007A71">
            <w:pPr>
              <w:jc w:val="right"/>
              <w:rPr>
                <w:rFonts w:ascii="Arial" w:hAnsi="Arial" w:cs="Arial"/>
              </w:rPr>
            </w:pPr>
            <w:r w:rsidRPr="00007A71">
              <w:rPr>
                <w:rFonts w:ascii="Arial" w:hAnsi="Arial" w:cs="Arial"/>
              </w:rPr>
              <w:t>101</w:t>
            </w:r>
          </w:p>
        </w:tc>
      </w:tr>
      <w:tr w:rsidR="00BF2F7D" w:rsidRPr="00275979" w14:paraId="7B9FDDFC" w14:textId="77777777" w:rsidTr="00007A71">
        <w:trPr>
          <w:trHeight w:val="250"/>
        </w:trPr>
        <w:tc>
          <w:tcPr>
            <w:tcW w:w="3821" w:type="dxa"/>
            <w:tcBorders>
              <w:top w:val="nil"/>
              <w:left w:val="single" w:sz="8" w:space="0" w:color="auto"/>
              <w:bottom w:val="nil"/>
              <w:right w:val="single" w:sz="4" w:space="0" w:color="auto"/>
            </w:tcBorders>
            <w:shd w:val="clear" w:color="000000" w:fill="FFFFFF"/>
            <w:noWrap/>
            <w:vAlign w:val="center"/>
            <w:hideMark/>
          </w:tcPr>
          <w:p w14:paraId="264A253E" w14:textId="77777777" w:rsidR="00BF2F7D" w:rsidRPr="00275979" w:rsidRDefault="00BF2F7D" w:rsidP="00AA52FC">
            <w:pPr>
              <w:rPr>
                <w:rFonts w:ascii="Arial" w:hAnsi="Arial" w:cs="Arial"/>
                <w:sz w:val="22"/>
                <w:szCs w:val="22"/>
              </w:rPr>
            </w:pPr>
            <w:r w:rsidRPr="00275979">
              <w:rPr>
                <w:rFonts w:ascii="Arial" w:hAnsi="Arial" w:cs="Arial"/>
                <w:sz w:val="22"/>
                <w:szCs w:val="22"/>
              </w:rPr>
              <w:t xml:space="preserve">Usluge čuvanja imovine i usluge zaštitnog </w:t>
            </w:r>
          </w:p>
        </w:tc>
        <w:tc>
          <w:tcPr>
            <w:tcW w:w="1507" w:type="dxa"/>
            <w:vMerge w:val="restart"/>
            <w:tcBorders>
              <w:top w:val="single" w:sz="4" w:space="0" w:color="auto"/>
              <w:left w:val="single" w:sz="4" w:space="0" w:color="auto"/>
              <w:bottom w:val="single" w:sz="4" w:space="0" w:color="000000"/>
              <w:right w:val="single" w:sz="4" w:space="0" w:color="auto"/>
            </w:tcBorders>
            <w:shd w:val="clear" w:color="000000" w:fill="FFCC99"/>
            <w:noWrap/>
            <w:vAlign w:val="center"/>
          </w:tcPr>
          <w:p w14:paraId="0583796B" w14:textId="40A2D800" w:rsidR="00BF2F7D" w:rsidRPr="00275979" w:rsidRDefault="00007A71" w:rsidP="00AA52FC">
            <w:pPr>
              <w:jc w:val="right"/>
              <w:rPr>
                <w:rFonts w:ascii="Arial" w:hAnsi="Arial" w:cs="Arial"/>
              </w:rPr>
            </w:pPr>
            <w:r>
              <w:rPr>
                <w:rFonts w:ascii="Arial" w:hAnsi="Arial" w:cs="Arial"/>
              </w:rPr>
              <w:t>1.136.951</w:t>
            </w:r>
          </w:p>
        </w:tc>
        <w:tc>
          <w:tcPr>
            <w:tcW w:w="2077" w:type="dxa"/>
            <w:vMerge w:val="restart"/>
            <w:tcBorders>
              <w:top w:val="single" w:sz="4" w:space="0" w:color="auto"/>
              <w:left w:val="single" w:sz="4" w:space="0" w:color="auto"/>
              <w:right w:val="single" w:sz="4" w:space="0" w:color="auto"/>
            </w:tcBorders>
            <w:shd w:val="clear" w:color="000000" w:fill="FFFF99"/>
            <w:vAlign w:val="center"/>
          </w:tcPr>
          <w:p w14:paraId="1FD5B2B3" w14:textId="7F277B27" w:rsidR="00BF2F7D" w:rsidRPr="00275979" w:rsidRDefault="00007A71" w:rsidP="00AA52FC">
            <w:pPr>
              <w:jc w:val="right"/>
              <w:rPr>
                <w:rFonts w:ascii="Arial" w:hAnsi="Arial" w:cs="Arial"/>
              </w:rPr>
            </w:pPr>
            <w:r>
              <w:rPr>
                <w:rFonts w:ascii="Arial" w:hAnsi="Arial" w:cs="Arial"/>
              </w:rPr>
              <w:t>1.519.262</w:t>
            </w:r>
          </w:p>
        </w:tc>
        <w:tc>
          <w:tcPr>
            <w:tcW w:w="1792" w:type="dxa"/>
            <w:vMerge w:val="restart"/>
            <w:tcBorders>
              <w:top w:val="single" w:sz="4" w:space="0" w:color="auto"/>
              <w:left w:val="single" w:sz="4" w:space="0" w:color="auto"/>
              <w:bottom w:val="single" w:sz="4" w:space="0" w:color="000000"/>
              <w:right w:val="single" w:sz="4" w:space="0" w:color="auto"/>
            </w:tcBorders>
            <w:shd w:val="clear" w:color="000000" w:fill="FFFF99"/>
            <w:noWrap/>
            <w:vAlign w:val="center"/>
          </w:tcPr>
          <w:p w14:paraId="643532AD" w14:textId="5CA43CDB" w:rsidR="00BF2F7D" w:rsidRPr="00275979" w:rsidRDefault="002F78D1" w:rsidP="00AA52FC">
            <w:pPr>
              <w:jc w:val="right"/>
              <w:rPr>
                <w:rFonts w:ascii="Arial" w:hAnsi="Arial" w:cs="Arial"/>
              </w:rPr>
            </w:pPr>
            <w:r>
              <w:rPr>
                <w:rFonts w:ascii="Arial" w:hAnsi="Arial" w:cs="Arial"/>
              </w:rPr>
              <w:t>1.519.262</w:t>
            </w:r>
          </w:p>
        </w:tc>
        <w:tc>
          <w:tcPr>
            <w:tcW w:w="1101" w:type="dxa"/>
            <w:vMerge w:val="restart"/>
            <w:tcBorders>
              <w:top w:val="single" w:sz="4" w:space="0" w:color="auto"/>
              <w:left w:val="single" w:sz="4" w:space="0" w:color="auto"/>
              <w:bottom w:val="single" w:sz="4" w:space="0" w:color="000000"/>
              <w:right w:val="single" w:sz="8" w:space="0" w:color="auto"/>
            </w:tcBorders>
            <w:shd w:val="thinReverseDiagStripe" w:color="FFCC99" w:fill="FFFF99"/>
            <w:noWrap/>
            <w:vAlign w:val="center"/>
          </w:tcPr>
          <w:p w14:paraId="67E5F2C8" w14:textId="607E09AB" w:rsidR="00BF2F7D" w:rsidRPr="00007A71" w:rsidRDefault="00007A71" w:rsidP="00AA52FC">
            <w:pPr>
              <w:jc w:val="right"/>
              <w:rPr>
                <w:rFonts w:ascii="Arial" w:hAnsi="Arial" w:cs="Arial"/>
              </w:rPr>
            </w:pPr>
            <w:r w:rsidRPr="00007A71">
              <w:rPr>
                <w:rFonts w:ascii="Arial" w:hAnsi="Arial" w:cs="Arial"/>
              </w:rPr>
              <w:t>134</w:t>
            </w:r>
          </w:p>
        </w:tc>
      </w:tr>
      <w:tr w:rsidR="00BF2F7D" w:rsidRPr="00275979" w14:paraId="196AFD10" w14:textId="77777777" w:rsidTr="00007A71">
        <w:trPr>
          <w:trHeight w:val="250"/>
        </w:trPr>
        <w:tc>
          <w:tcPr>
            <w:tcW w:w="3821" w:type="dxa"/>
            <w:tcBorders>
              <w:top w:val="nil"/>
              <w:left w:val="single" w:sz="8" w:space="0" w:color="auto"/>
              <w:bottom w:val="single" w:sz="4" w:space="0" w:color="auto"/>
              <w:right w:val="single" w:sz="4" w:space="0" w:color="auto"/>
            </w:tcBorders>
            <w:shd w:val="clear" w:color="000000" w:fill="FFFFFF"/>
            <w:noWrap/>
            <w:vAlign w:val="center"/>
            <w:hideMark/>
          </w:tcPr>
          <w:p w14:paraId="3F140C00" w14:textId="77777777" w:rsidR="00BF2F7D" w:rsidRPr="00275979" w:rsidRDefault="00BF2F7D" w:rsidP="00AA52FC">
            <w:pPr>
              <w:rPr>
                <w:rFonts w:ascii="Arial" w:hAnsi="Arial" w:cs="Arial"/>
                <w:sz w:val="22"/>
                <w:szCs w:val="22"/>
              </w:rPr>
            </w:pPr>
            <w:r w:rsidRPr="00275979">
              <w:rPr>
                <w:rFonts w:ascii="Arial" w:hAnsi="Arial" w:cs="Arial"/>
                <w:sz w:val="22"/>
                <w:szCs w:val="22"/>
              </w:rPr>
              <w:t>pregleda putnika i ručne prtljage</w:t>
            </w:r>
          </w:p>
        </w:tc>
        <w:tc>
          <w:tcPr>
            <w:tcW w:w="1507" w:type="dxa"/>
            <w:vMerge/>
            <w:tcBorders>
              <w:top w:val="nil"/>
              <w:left w:val="single" w:sz="4" w:space="0" w:color="auto"/>
              <w:bottom w:val="single" w:sz="4" w:space="0" w:color="000000"/>
              <w:right w:val="single" w:sz="4" w:space="0" w:color="auto"/>
            </w:tcBorders>
            <w:vAlign w:val="center"/>
          </w:tcPr>
          <w:p w14:paraId="7F1D34C9" w14:textId="77777777" w:rsidR="00BF2F7D" w:rsidRPr="00275979" w:rsidRDefault="00BF2F7D" w:rsidP="00AA52FC">
            <w:pPr>
              <w:jc w:val="right"/>
              <w:rPr>
                <w:rFonts w:ascii="Arial" w:hAnsi="Arial" w:cs="Arial"/>
              </w:rPr>
            </w:pPr>
          </w:p>
        </w:tc>
        <w:tc>
          <w:tcPr>
            <w:tcW w:w="2077" w:type="dxa"/>
            <w:vMerge/>
            <w:tcBorders>
              <w:left w:val="single" w:sz="4" w:space="0" w:color="auto"/>
              <w:bottom w:val="single" w:sz="4" w:space="0" w:color="000000"/>
              <w:right w:val="single" w:sz="4" w:space="0" w:color="auto"/>
            </w:tcBorders>
            <w:vAlign w:val="center"/>
          </w:tcPr>
          <w:p w14:paraId="1E7F0C97" w14:textId="77777777" w:rsidR="00BF2F7D" w:rsidRPr="00275979" w:rsidRDefault="00BF2F7D" w:rsidP="00AA52FC">
            <w:pPr>
              <w:jc w:val="right"/>
              <w:rPr>
                <w:rFonts w:ascii="Arial" w:hAnsi="Arial" w:cs="Arial"/>
              </w:rPr>
            </w:pPr>
          </w:p>
        </w:tc>
        <w:tc>
          <w:tcPr>
            <w:tcW w:w="1792" w:type="dxa"/>
            <w:vMerge/>
            <w:tcBorders>
              <w:top w:val="nil"/>
              <w:left w:val="single" w:sz="4" w:space="0" w:color="auto"/>
              <w:bottom w:val="single" w:sz="4" w:space="0" w:color="000000"/>
              <w:right w:val="single" w:sz="4" w:space="0" w:color="auto"/>
            </w:tcBorders>
            <w:vAlign w:val="center"/>
          </w:tcPr>
          <w:p w14:paraId="0B12C337" w14:textId="77777777" w:rsidR="00BF2F7D" w:rsidRPr="00275979" w:rsidRDefault="00BF2F7D" w:rsidP="00AA52FC">
            <w:pPr>
              <w:jc w:val="right"/>
              <w:rPr>
                <w:rFonts w:ascii="Arial" w:hAnsi="Arial" w:cs="Arial"/>
              </w:rPr>
            </w:pPr>
          </w:p>
        </w:tc>
        <w:tc>
          <w:tcPr>
            <w:tcW w:w="1101" w:type="dxa"/>
            <w:vMerge/>
            <w:tcBorders>
              <w:top w:val="nil"/>
              <w:left w:val="single" w:sz="4" w:space="0" w:color="auto"/>
              <w:bottom w:val="single" w:sz="4" w:space="0" w:color="000000"/>
              <w:right w:val="single" w:sz="8" w:space="0" w:color="auto"/>
            </w:tcBorders>
            <w:vAlign w:val="center"/>
          </w:tcPr>
          <w:p w14:paraId="69D7DDF5" w14:textId="77777777" w:rsidR="00BF2F7D" w:rsidRPr="00007A71" w:rsidRDefault="00BF2F7D" w:rsidP="00AA52FC">
            <w:pPr>
              <w:jc w:val="right"/>
              <w:rPr>
                <w:rFonts w:ascii="Arial" w:hAnsi="Arial" w:cs="Arial"/>
              </w:rPr>
            </w:pPr>
          </w:p>
        </w:tc>
      </w:tr>
      <w:tr w:rsidR="00007A71" w:rsidRPr="00275979" w14:paraId="3D9296EF" w14:textId="77777777" w:rsidTr="008F5E2C">
        <w:trPr>
          <w:trHeight w:val="294"/>
        </w:trPr>
        <w:tc>
          <w:tcPr>
            <w:tcW w:w="3821" w:type="dxa"/>
            <w:tcBorders>
              <w:top w:val="nil"/>
              <w:left w:val="single" w:sz="8" w:space="0" w:color="auto"/>
              <w:bottom w:val="single" w:sz="4" w:space="0" w:color="auto"/>
              <w:right w:val="nil"/>
            </w:tcBorders>
            <w:noWrap/>
            <w:vAlign w:val="center"/>
            <w:hideMark/>
          </w:tcPr>
          <w:p w14:paraId="387B085C" w14:textId="77777777" w:rsidR="00007A71" w:rsidRPr="00275979" w:rsidRDefault="00007A71" w:rsidP="00007A71">
            <w:pPr>
              <w:rPr>
                <w:rFonts w:ascii="Arial" w:hAnsi="Arial" w:cs="Arial"/>
              </w:rPr>
            </w:pPr>
            <w:r w:rsidRPr="00275979">
              <w:rPr>
                <w:rFonts w:ascii="Arial" w:hAnsi="Arial" w:cs="Arial"/>
              </w:rPr>
              <w:t>Ostale usluge</w:t>
            </w:r>
          </w:p>
        </w:tc>
        <w:tc>
          <w:tcPr>
            <w:tcW w:w="1507" w:type="dxa"/>
            <w:tcBorders>
              <w:top w:val="single" w:sz="4" w:space="0" w:color="auto"/>
              <w:left w:val="single" w:sz="4" w:space="0" w:color="auto"/>
              <w:bottom w:val="single" w:sz="4" w:space="0" w:color="auto"/>
              <w:right w:val="nil"/>
            </w:tcBorders>
            <w:shd w:val="clear" w:color="000000" w:fill="FFCC99"/>
            <w:noWrap/>
            <w:vAlign w:val="center"/>
          </w:tcPr>
          <w:p w14:paraId="62FC7814" w14:textId="7A79F2D2" w:rsidR="00007A71" w:rsidRPr="00275979" w:rsidRDefault="00007A71" w:rsidP="00007A71">
            <w:pPr>
              <w:jc w:val="right"/>
              <w:rPr>
                <w:rFonts w:ascii="Arial" w:hAnsi="Arial" w:cs="Arial"/>
              </w:rPr>
            </w:pPr>
            <w:r>
              <w:rPr>
                <w:rFonts w:ascii="Arial" w:hAnsi="Arial" w:cs="Arial"/>
              </w:rPr>
              <w:t>571.877</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0A977C1F" w14:textId="336554B5" w:rsidR="00007A71" w:rsidRPr="00275979" w:rsidRDefault="00007A71" w:rsidP="00007A71">
            <w:pPr>
              <w:jc w:val="right"/>
              <w:rPr>
                <w:rFonts w:ascii="Arial" w:hAnsi="Arial" w:cs="Arial"/>
              </w:rPr>
            </w:pPr>
            <w:r>
              <w:rPr>
                <w:rFonts w:ascii="Arial" w:hAnsi="Arial" w:cs="Arial"/>
                <w:color w:val="000000"/>
              </w:rPr>
              <w:t>676.400</w:t>
            </w:r>
          </w:p>
        </w:tc>
        <w:tc>
          <w:tcPr>
            <w:tcW w:w="1792"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70817778" w14:textId="05E79264" w:rsidR="00007A71" w:rsidRPr="00275979" w:rsidRDefault="00007A71" w:rsidP="00007A71">
            <w:pPr>
              <w:jc w:val="right"/>
              <w:rPr>
                <w:rFonts w:ascii="Arial" w:hAnsi="Arial" w:cs="Arial"/>
              </w:rPr>
            </w:pPr>
            <w:r>
              <w:rPr>
                <w:rFonts w:ascii="Arial" w:hAnsi="Arial" w:cs="Arial"/>
              </w:rPr>
              <w:t>638.950</w:t>
            </w:r>
          </w:p>
        </w:tc>
        <w:tc>
          <w:tcPr>
            <w:tcW w:w="1101" w:type="dxa"/>
            <w:tcBorders>
              <w:top w:val="single" w:sz="4" w:space="0" w:color="auto"/>
              <w:left w:val="nil"/>
              <w:bottom w:val="single" w:sz="4" w:space="0" w:color="auto"/>
              <w:right w:val="single" w:sz="8" w:space="0" w:color="auto"/>
            </w:tcBorders>
            <w:shd w:val="thinReverseDiagStripe" w:color="FFCC99" w:fill="FFFF99"/>
            <w:noWrap/>
          </w:tcPr>
          <w:p w14:paraId="31D11800" w14:textId="3620C7BC" w:rsidR="00007A71" w:rsidRPr="00007A71" w:rsidRDefault="00007A71" w:rsidP="00007A71">
            <w:pPr>
              <w:jc w:val="right"/>
              <w:rPr>
                <w:rFonts w:ascii="Arial" w:hAnsi="Arial" w:cs="Arial"/>
              </w:rPr>
            </w:pPr>
            <w:r w:rsidRPr="00007A71">
              <w:rPr>
                <w:rFonts w:ascii="Arial" w:hAnsi="Arial" w:cs="Arial"/>
              </w:rPr>
              <w:t>118</w:t>
            </w:r>
          </w:p>
        </w:tc>
      </w:tr>
      <w:tr w:rsidR="00007A71" w:rsidRPr="00275979" w14:paraId="0FD800E6" w14:textId="77777777" w:rsidTr="002F78D1">
        <w:trPr>
          <w:trHeight w:val="308"/>
        </w:trPr>
        <w:tc>
          <w:tcPr>
            <w:tcW w:w="3821" w:type="dxa"/>
            <w:tcBorders>
              <w:top w:val="nil"/>
              <w:left w:val="single" w:sz="8" w:space="0" w:color="auto"/>
              <w:bottom w:val="single" w:sz="4" w:space="0" w:color="auto"/>
              <w:right w:val="nil"/>
            </w:tcBorders>
            <w:shd w:val="clear" w:color="000000" w:fill="C0C0C0"/>
            <w:noWrap/>
            <w:vAlign w:val="center"/>
            <w:hideMark/>
          </w:tcPr>
          <w:p w14:paraId="3BB52DFC" w14:textId="77777777" w:rsidR="00007A71" w:rsidRPr="00275979" w:rsidRDefault="00007A71" w:rsidP="00007A71">
            <w:pPr>
              <w:rPr>
                <w:rFonts w:ascii="Arial" w:hAnsi="Arial" w:cs="Arial"/>
                <w:b/>
                <w:bCs/>
              </w:rPr>
            </w:pPr>
            <w:r w:rsidRPr="00275979">
              <w:rPr>
                <w:rFonts w:ascii="Arial" w:hAnsi="Arial" w:cs="Arial"/>
                <w:b/>
                <w:bCs/>
              </w:rPr>
              <w:t>Troškovi usluga</w:t>
            </w:r>
          </w:p>
        </w:tc>
        <w:tc>
          <w:tcPr>
            <w:tcW w:w="1507" w:type="dxa"/>
            <w:tcBorders>
              <w:top w:val="nil"/>
              <w:left w:val="single" w:sz="4" w:space="0" w:color="auto"/>
              <w:bottom w:val="single" w:sz="4" w:space="0" w:color="auto"/>
              <w:right w:val="nil"/>
            </w:tcBorders>
            <w:shd w:val="clear" w:color="000000" w:fill="C0C0C0"/>
            <w:noWrap/>
            <w:vAlign w:val="center"/>
            <w:hideMark/>
          </w:tcPr>
          <w:p w14:paraId="30B1EA40" w14:textId="398EABCB" w:rsidR="00007A71" w:rsidRPr="00275979" w:rsidRDefault="00007A71" w:rsidP="00007A71">
            <w:pPr>
              <w:jc w:val="right"/>
              <w:rPr>
                <w:rFonts w:ascii="Arial" w:hAnsi="Arial" w:cs="Arial"/>
                <w:b/>
                <w:bCs/>
              </w:rPr>
            </w:pPr>
            <w:r>
              <w:rPr>
                <w:rFonts w:ascii="Arial" w:hAnsi="Arial" w:cs="Arial"/>
                <w:b/>
                <w:bCs/>
              </w:rPr>
              <w:t>4.430.163</w:t>
            </w:r>
          </w:p>
        </w:tc>
        <w:tc>
          <w:tcPr>
            <w:tcW w:w="2077" w:type="dxa"/>
            <w:tcBorders>
              <w:top w:val="nil"/>
              <w:left w:val="single" w:sz="4" w:space="0" w:color="auto"/>
              <w:bottom w:val="single" w:sz="4" w:space="0" w:color="auto"/>
              <w:right w:val="single" w:sz="4" w:space="0" w:color="auto"/>
            </w:tcBorders>
            <w:shd w:val="clear" w:color="000000" w:fill="C0C0C0"/>
            <w:vAlign w:val="center"/>
          </w:tcPr>
          <w:p w14:paraId="34745A97" w14:textId="7F2BEDDE" w:rsidR="00007A71" w:rsidRPr="00275979" w:rsidRDefault="00007A71" w:rsidP="00007A71">
            <w:pPr>
              <w:jc w:val="right"/>
              <w:rPr>
                <w:rFonts w:ascii="Arial" w:hAnsi="Arial" w:cs="Arial"/>
                <w:b/>
                <w:bCs/>
              </w:rPr>
            </w:pPr>
            <w:r>
              <w:rPr>
                <w:rFonts w:ascii="Arial" w:hAnsi="Arial" w:cs="Arial"/>
                <w:b/>
                <w:bCs/>
                <w:color w:val="000000"/>
              </w:rPr>
              <w:t>3.629.148</w:t>
            </w:r>
          </w:p>
        </w:tc>
        <w:tc>
          <w:tcPr>
            <w:tcW w:w="1792" w:type="dxa"/>
            <w:tcBorders>
              <w:top w:val="nil"/>
              <w:left w:val="single" w:sz="4" w:space="0" w:color="auto"/>
              <w:bottom w:val="single" w:sz="4" w:space="0" w:color="auto"/>
              <w:right w:val="single" w:sz="4" w:space="0" w:color="auto"/>
            </w:tcBorders>
            <w:shd w:val="clear" w:color="000000" w:fill="C0C0C0"/>
            <w:noWrap/>
            <w:vAlign w:val="center"/>
          </w:tcPr>
          <w:p w14:paraId="6EC41550" w14:textId="1FE7B995" w:rsidR="00007A71" w:rsidRPr="00275979" w:rsidRDefault="00007A71" w:rsidP="00007A71">
            <w:pPr>
              <w:jc w:val="right"/>
              <w:rPr>
                <w:rFonts w:ascii="Arial" w:hAnsi="Arial" w:cs="Arial"/>
                <w:b/>
                <w:bCs/>
              </w:rPr>
            </w:pPr>
            <w:r>
              <w:rPr>
                <w:rFonts w:ascii="Arial" w:hAnsi="Arial" w:cs="Arial"/>
                <w:b/>
                <w:bCs/>
              </w:rPr>
              <w:t>3.525.378</w:t>
            </w:r>
          </w:p>
        </w:tc>
        <w:tc>
          <w:tcPr>
            <w:tcW w:w="1101" w:type="dxa"/>
            <w:tcBorders>
              <w:top w:val="nil"/>
              <w:left w:val="nil"/>
              <w:bottom w:val="single" w:sz="4" w:space="0" w:color="auto"/>
              <w:right w:val="single" w:sz="8" w:space="0" w:color="auto"/>
            </w:tcBorders>
            <w:shd w:val="clear" w:color="000000" w:fill="C0C0C0"/>
            <w:noWrap/>
          </w:tcPr>
          <w:p w14:paraId="7372A2AF" w14:textId="229B4B5E" w:rsidR="00007A71" w:rsidRPr="00007A71" w:rsidRDefault="00007A71" w:rsidP="00007A71">
            <w:pPr>
              <w:jc w:val="right"/>
              <w:rPr>
                <w:rFonts w:ascii="Arial" w:hAnsi="Arial" w:cs="Arial"/>
                <w:b/>
                <w:bCs/>
              </w:rPr>
            </w:pPr>
            <w:r w:rsidRPr="00007A71">
              <w:rPr>
                <w:rFonts w:ascii="Arial" w:hAnsi="Arial" w:cs="Arial"/>
                <w:b/>
                <w:bCs/>
              </w:rPr>
              <w:t>82</w:t>
            </w:r>
          </w:p>
        </w:tc>
      </w:tr>
      <w:tr w:rsidR="00BF2F7D" w:rsidRPr="00275979" w14:paraId="48F36312" w14:textId="77777777" w:rsidTr="002F78D1">
        <w:trPr>
          <w:trHeight w:val="111"/>
        </w:trPr>
        <w:tc>
          <w:tcPr>
            <w:tcW w:w="3821" w:type="dxa"/>
            <w:tcBorders>
              <w:top w:val="nil"/>
              <w:left w:val="single" w:sz="8" w:space="0" w:color="auto"/>
              <w:bottom w:val="single" w:sz="4" w:space="0" w:color="auto"/>
              <w:right w:val="nil"/>
            </w:tcBorders>
            <w:noWrap/>
            <w:vAlign w:val="center"/>
            <w:hideMark/>
          </w:tcPr>
          <w:p w14:paraId="6CA72BA1"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6441A28B"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center"/>
          </w:tcPr>
          <w:p w14:paraId="45058D6E"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center"/>
          </w:tcPr>
          <w:p w14:paraId="010F9420" w14:textId="4AE2D0AF"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tcPr>
          <w:p w14:paraId="4DB236F6" w14:textId="77777777" w:rsidR="00BF2F7D" w:rsidRPr="00007A71" w:rsidRDefault="00BF2F7D" w:rsidP="00AA52FC">
            <w:pPr>
              <w:jc w:val="right"/>
              <w:rPr>
                <w:rFonts w:ascii="Arial" w:hAnsi="Arial" w:cs="Arial"/>
                <w:sz w:val="12"/>
                <w:szCs w:val="12"/>
              </w:rPr>
            </w:pPr>
          </w:p>
        </w:tc>
      </w:tr>
      <w:tr w:rsidR="00007A71" w:rsidRPr="00275979" w14:paraId="387743AF"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3C2C7777" w14:textId="77777777" w:rsidR="00007A71" w:rsidRPr="00275979" w:rsidRDefault="00007A71" w:rsidP="00007A71">
            <w:pPr>
              <w:rPr>
                <w:rFonts w:ascii="Arial" w:hAnsi="Arial" w:cs="Arial"/>
              </w:rPr>
            </w:pPr>
            <w:r w:rsidRPr="00275979">
              <w:rPr>
                <w:rFonts w:ascii="Arial" w:hAnsi="Arial" w:cs="Arial"/>
              </w:rPr>
              <w:t>Dnevnice i putni troškovi</w:t>
            </w:r>
          </w:p>
        </w:tc>
        <w:tc>
          <w:tcPr>
            <w:tcW w:w="1507" w:type="dxa"/>
            <w:tcBorders>
              <w:top w:val="single" w:sz="4" w:space="0" w:color="auto"/>
              <w:left w:val="single" w:sz="4" w:space="0" w:color="auto"/>
              <w:bottom w:val="single" w:sz="4" w:space="0" w:color="auto"/>
              <w:right w:val="nil"/>
            </w:tcBorders>
            <w:shd w:val="clear" w:color="000000" w:fill="FFCC99"/>
            <w:noWrap/>
            <w:vAlign w:val="center"/>
            <w:hideMark/>
          </w:tcPr>
          <w:p w14:paraId="10EFE67A" w14:textId="3ECEC2F3" w:rsidR="00007A71" w:rsidRPr="00275979" w:rsidRDefault="00007A71" w:rsidP="00007A71">
            <w:pPr>
              <w:jc w:val="right"/>
              <w:rPr>
                <w:rFonts w:ascii="Arial" w:hAnsi="Arial" w:cs="Arial"/>
              </w:rPr>
            </w:pPr>
            <w:r>
              <w:rPr>
                <w:rFonts w:ascii="Arial" w:hAnsi="Arial" w:cs="Arial"/>
              </w:rPr>
              <w:t>83.223</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5E698C6B" w14:textId="7E2107C4" w:rsidR="00007A71" w:rsidRPr="00275979" w:rsidRDefault="00007A71" w:rsidP="00007A71">
            <w:pPr>
              <w:jc w:val="right"/>
              <w:rPr>
                <w:rFonts w:ascii="Arial" w:hAnsi="Arial" w:cs="Arial"/>
              </w:rPr>
            </w:pPr>
            <w:r>
              <w:rPr>
                <w:rFonts w:ascii="Arial" w:hAnsi="Arial" w:cs="Arial"/>
              </w:rPr>
              <w:t>85.000</w:t>
            </w:r>
          </w:p>
        </w:tc>
        <w:tc>
          <w:tcPr>
            <w:tcW w:w="1792"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123CC442" w14:textId="3122C4F7" w:rsidR="00007A71" w:rsidRPr="00275979" w:rsidRDefault="00007A71" w:rsidP="00007A71">
            <w:pPr>
              <w:jc w:val="right"/>
              <w:rPr>
                <w:rFonts w:ascii="Arial" w:hAnsi="Arial" w:cs="Arial"/>
              </w:rPr>
            </w:pPr>
            <w:r>
              <w:rPr>
                <w:rFonts w:ascii="Arial" w:hAnsi="Arial" w:cs="Arial"/>
              </w:rPr>
              <w:t>87.000</w:t>
            </w:r>
          </w:p>
        </w:tc>
        <w:tc>
          <w:tcPr>
            <w:tcW w:w="1101" w:type="dxa"/>
            <w:tcBorders>
              <w:top w:val="single" w:sz="4" w:space="0" w:color="auto"/>
              <w:left w:val="nil"/>
              <w:bottom w:val="single" w:sz="4" w:space="0" w:color="auto"/>
              <w:right w:val="single" w:sz="8" w:space="0" w:color="auto"/>
            </w:tcBorders>
            <w:shd w:val="thinReverseDiagStripe" w:color="FFCC99" w:fill="FFFF99"/>
            <w:noWrap/>
          </w:tcPr>
          <w:p w14:paraId="4041D438" w14:textId="73209F09" w:rsidR="00007A71" w:rsidRPr="00007A71" w:rsidRDefault="00007A71" w:rsidP="00007A71">
            <w:pPr>
              <w:jc w:val="right"/>
              <w:rPr>
                <w:rFonts w:ascii="Arial" w:hAnsi="Arial" w:cs="Arial"/>
              </w:rPr>
            </w:pPr>
            <w:r w:rsidRPr="00007A71">
              <w:rPr>
                <w:rFonts w:ascii="Arial" w:hAnsi="Arial" w:cs="Arial"/>
              </w:rPr>
              <w:t>102</w:t>
            </w:r>
          </w:p>
        </w:tc>
      </w:tr>
      <w:tr w:rsidR="00007A71" w:rsidRPr="00275979" w14:paraId="0948B214"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526C5429" w14:textId="77777777" w:rsidR="00007A71" w:rsidRPr="00275979" w:rsidRDefault="00007A71" w:rsidP="00007A71">
            <w:pPr>
              <w:rPr>
                <w:rFonts w:ascii="Arial" w:hAnsi="Arial" w:cs="Arial"/>
              </w:rPr>
            </w:pPr>
            <w:r w:rsidRPr="00275979">
              <w:rPr>
                <w:rFonts w:ascii="Arial" w:hAnsi="Arial" w:cs="Arial"/>
              </w:rPr>
              <w:t xml:space="preserve">Naknade troškova </w:t>
            </w:r>
            <w:proofErr w:type="spellStart"/>
            <w:r w:rsidRPr="00275979">
              <w:rPr>
                <w:rFonts w:ascii="Arial" w:hAnsi="Arial" w:cs="Arial"/>
              </w:rPr>
              <w:t>zaposl</w:t>
            </w:r>
            <w:proofErr w:type="spellEnd"/>
            <w:r w:rsidRPr="00275979">
              <w:rPr>
                <w:rFonts w:ascii="Arial" w:hAnsi="Arial" w:cs="Arial"/>
              </w:rPr>
              <w:t>.</w:t>
            </w:r>
          </w:p>
        </w:tc>
        <w:tc>
          <w:tcPr>
            <w:tcW w:w="1507" w:type="dxa"/>
            <w:tcBorders>
              <w:top w:val="nil"/>
              <w:left w:val="single" w:sz="4" w:space="0" w:color="auto"/>
              <w:bottom w:val="single" w:sz="4" w:space="0" w:color="auto"/>
              <w:right w:val="nil"/>
            </w:tcBorders>
            <w:shd w:val="clear" w:color="000000" w:fill="FFCC99"/>
            <w:noWrap/>
            <w:vAlign w:val="center"/>
            <w:hideMark/>
          </w:tcPr>
          <w:p w14:paraId="20E57C97" w14:textId="6849B737" w:rsidR="00007A71" w:rsidRPr="00275979" w:rsidRDefault="00007A71" w:rsidP="00007A71">
            <w:pPr>
              <w:jc w:val="right"/>
              <w:rPr>
                <w:rFonts w:ascii="Arial" w:hAnsi="Arial" w:cs="Arial"/>
              </w:rPr>
            </w:pPr>
            <w:r>
              <w:rPr>
                <w:rFonts w:ascii="Arial" w:hAnsi="Arial" w:cs="Arial"/>
              </w:rPr>
              <w:t>572.960</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1EE98293" w14:textId="6F123C38" w:rsidR="00007A71" w:rsidRPr="00275979" w:rsidRDefault="00007A71" w:rsidP="00007A71">
            <w:pPr>
              <w:jc w:val="right"/>
              <w:rPr>
                <w:rFonts w:ascii="Arial" w:hAnsi="Arial" w:cs="Arial"/>
              </w:rPr>
            </w:pPr>
            <w:r>
              <w:rPr>
                <w:rFonts w:ascii="Arial" w:hAnsi="Arial" w:cs="Arial"/>
              </w:rPr>
              <w:t>592.352</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7F431372" w14:textId="1DEB02BC" w:rsidR="00007A71" w:rsidRPr="00275979" w:rsidRDefault="00007A71" w:rsidP="00007A71">
            <w:pPr>
              <w:jc w:val="right"/>
              <w:rPr>
                <w:rFonts w:ascii="Arial" w:hAnsi="Arial" w:cs="Arial"/>
              </w:rPr>
            </w:pPr>
            <w:r>
              <w:rPr>
                <w:rFonts w:ascii="Arial" w:hAnsi="Arial" w:cs="Arial"/>
              </w:rPr>
              <w:t>608.451</w:t>
            </w:r>
          </w:p>
        </w:tc>
        <w:tc>
          <w:tcPr>
            <w:tcW w:w="1101" w:type="dxa"/>
            <w:tcBorders>
              <w:top w:val="nil"/>
              <w:left w:val="nil"/>
              <w:bottom w:val="single" w:sz="4" w:space="0" w:color="auto"/>
              <w:right w:val="single" w:sz="8" w:space="0" w:color="auto"/>
            </w:tcBorders>
            <w:shd w:val="thinReverseDiagStripe" w:color="FFCC99" w:fill="FFFF99"/>
            <w:noWrap/>
          </w:tcPr>
          <w:p w14:paraId="4B4DF8A5" w14:textId="45820432" w:rsidR="00007A71" w:rsidRPr="00007A71" w:rsidRDefault="00007A71" w:rsidP="00007A71">
            <w:pPr>
              <w:jc w:val="right"/>
              <w:rPr>
                <w:rFonts w:ascii="Arial" w:hAnsi="Arial" w:cs="Arial"/>
              </w:rPr>
            </w:pPr>
            <w:r w:rsidRPr="00007A71">
              <w:rPr>
                <w:rFonts w:ascii="Arial" w:hAnsi="Arial" w:cs="Arial"/>
              </w:rPr>
              <w:t>103</w:t>
            </w:r>
          </w:p>
        </w:tc>
      </w:tr>
      <w:tr w:rsidR="00007A71" w:rsidRPr="00275979" w14:paraId="21355BC1"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44E45E77" w14:textId="77777777" w:rsidR="00007A71" w:rsidRPr="00275979" w:rsidRDefault="00007A71" w:rsidP="00007A71">
            <w:pPr>
              <w:rPr>
                <w:rFonts w:ascii="Arial" w:hAnsi="Arial" w:cs="Arial"/>
              </w:rPr>
            </w:pPr>
            <w:r w:rsidRPr="00275979">
              <w:rPr>
                <w:rFonts w:ascii="Arial" w:hAnsi="Arial" w:cs="Arial"/>
              </w:rPr>
              <w:t>Nadzorni odbor i Revizijski odbor</w:t>
            </w:r>
          </w:p>
        </w:tc>
        <w:tc>
          <w:tcPr>
            <w:tcW w:w="1507" w:type="dxa"/>
            <w:tcBorders>
              <w:top w:val="nil"/>
              <w:left w:val="single" w:sz="4" w:space="0" w:color="auto"/>
              <w:bottom w:val="single" w:sz="4" w:space="0" w:color="auto"/>
              <w:right w:val="nil"/>
            </w:tcBorders>
            <w:shd w:val="clear" w:color="000000" w:fill="FFCC99"/>
            <w:noWrap/>
            <w:vAlign w:val="center"/>
            <w:hideMark/>
          </w:tcPr>
          <w:p w14:paraId="0808D3B9" w14:textId="0C96110B" w:rsidR="00007A71" w:rsidRPr="00275979" w:rsidRDefault="00007A71" w:rsidP="00007A71">
            <w:pPr>
              <w:jc w:val="right"/>
              <w:rPr>
                <w:rFonts w:ascii="Arial" w:hAnsi="Arial" w:cs="Arial"/>
              </w:rPr>
            </w:pPr>
            <w:r>
              <w:rPr>
                <w:rFonts w:ascii="Arial" w:hAnsi="Arial" w:cs="Arial"/>
              </w:rPr>
              <w:t>31.126</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55AF278A" w14:textId="6CBD7830" w:rsidR="00007A71" w:rsidRPr="00275979" w:rsidRDefault="00007A71" w:rsidP="00007A71">
            <w:pPr>
              <w:jc w:val="right"/>
              <w:rPr>
                <w:rFonts w:ascii="Arial" w:hAnsi="Arial" w:cs="Arial"/>
              </w:rPr>
            </w:pPr>
            <w:r>
              <w:rPr>
                <w:rFonts w:ascii="Arial" w:hAnsi="Arial" w:cs="Arial"/>
              </w:rPr>
              <w:t>31.200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3B8CAFFA" w14:textId="5BD4B951" w:rsidR="00007A71" w:rsidRPr="00275979" w:rsidRDefault="00007A71" w:rsidP="00007A71">
            <w:pPr>
              <w:jc w:val="right"/>
              <w:rPr>
                <w:rFonts w:ascii="Arial" w:hAnsi="Arial" w:cs="Arial"/>
              </w:rPr>
            </w:pPr>
            <w:r>
              <w:rPr>
                <w:rFonts w:ascii="Arial" w:hAnsi="Arial" w:cs="Arial"/>
              </w:rPr>
              <w:t>31.600</w:t>
            </w:r>
          </w:p>
        </w:tc>
        <w:tc>
          <w:tcPr>
            <w:tcW w:w="1101" w:type="dxa"/>
            <w:tcBorders>
              <w:top w:val="nil"/>
              <w:left w:val="nil"/>
              <w:bottom w:val="single" w:sz="4" w:space="0" w:color="auto"/>
              <w:right w:val="single" w:sz="8" w:space="0" w:color="auto"/>
            </w:tcBorders>
            <w:shd w:val="thinReverseDiagStripe" w:color="FFCC99" w:fill="FFFF99"/>
            <w:noWrap/>
          </w:tcPr>
          <w:p w14:paraId="1F47D14E" w14:textId="27E7C99B" w:rsidR="00007A71" w:rsidRPr="00007A71" w:rsidRDefault="00007A71" w:rsidP="00007A71">
            <w:pPr>
              <w:jc w:val="right"/>
              <w:rPr>
                <w:rFonts w:ascii="Arial" w:hAnsi="Arial" w:cs="Arial"/>
              </w:rPr>
            </w:pPr>
            <w:r w:rsidRPr="00007A71">
              <w:rPr>
                <w:rFonts w:ascii="Arial" w:hAnsi="Arial" w:cs="Arial"/>
              </w:rPr>
              <w:t>100</w:t>
            </w:r>
          </w:p>
        </w:tc>
      </w:tr>
      <w:tr w:rsidR="00007A71" w:rsidRPr="00275979" w14:paraId="2996831C"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170DBA5B" w14:textId="77777777" w:rsidR="00007A71" w:rsidRPr="00275979" w:rsidRDefault="00007A71" w:rsidP="00007A71">
            <w:pPr>
              <w:rPr>
                <w:rFonts w:ascii="Arial" w:hAnsi="Arial" w:cs="Arial"/>
              </w:rPr>
            </w:pPr>
            <w:r w:rsidRPr="00275979">
              <w:rPr>
                <w:rFonts w:ascii="Arial" w:hAnsi="Arial" w:cs="Arial"/>
              </w:rPr>
              <w:t>Reprezentacija</w:t>
            </w:r>
          </w:p>
        </w:tc>
        <w:tc>
          <w:tcPr>
            <w:tcW w:w="1507" w:type="dxa"/>
            <w:tcBorders>
              <w:top w:val="nil"/>
              <w:left w:val="single" w:sz="4" w:space="0" w:color="auto"/>
              <w:bottom w:val="single" w:sz="4" w:space="0" w:color="auto"/>
              <w:right w:val="nil"/>
            </w:tcBorders>
            <w:shd w:val="clear" w:color="000000" w:fill="FFCC99"/>
            <w:noWrap/>
            <w:vAlign w:val="center"/>
            <w:hideMark/>
          </w:tcPr>
          <w:p w14:paraId="04B2F43A" w14:textId="363722B6" w:rsidR="00007A71" w:rsidRPr="00275979" w:rsidRDefault="00007A71" w:rsidP="00007A71">
            <w:pPr>
              <w:jc w:val="right"/>
              <w:rPr>
                <w:rFonts w:ascii="Arial" w:hAnsi="Arial" w:cs="Arial"/>
              </w:rPr>
            </w:pPr>
            <w:r>
              <w:rPr>
                <w:rFonts w:ascii="Arial" w:hAnsi="Arial" w:cs="Arial"/>
              </w:rPr>
              <w:t>18.598</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60500D44" w14:textId="10CB1D4A" w:rsidR="00007A71" w:rsidRPr="00275979" w:rsidRDefault="00007A71" w:rsidP="00007A71">
            <w:pPr>
              <w:jc w:val="right"/>
              <w:rPr>
                <w:rFonts w:ascii="Arial" w:hAnsi="Arial" w:cs="Arial"/>
              </w:rPr>
            </w:pPr>
            <w:r>
              <w:rPr>
                <w:rFonts w:ascii="Arial" w:hAnsi="Arial" w:cs="Arial"/>
              </w:rPr>
              <w:t>18.500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7A19CC61" w14:textId="0AD63C29" w:rsidR="00007A71" w:rsidRPr="00275979" w:rsidRDefault="00007A71" w:rsidP="00007A71">
            <w:pPr>
              <w:jc w:val="right"/>
              <w:rPr>
                <w:rFonts w:ascii="Arial" w:hAnsi="Arial" w:cs="Arial"/>
              </w:rPr>
            </w:pPr>
            <w:r>
              <w:rPr>
                <w:rFonts w:ascii="Arial" w:hAnsi="Arial" w:cs="Arial"/>
              </w:rPr>
              <w:t>17.500</w:t>
            </w:r>
          </w:p>
        </w:tc>
        <w:tc>
          <w:tcPr>
            <w:tcW w:w="1101" w:type="dxa"/>
            <w:tcBorders>
              <w:top w:val="nil"/>
              <w:left w:val="nil"/>
              <w:bottom w:val="single" w:sz="4" w:space="0" w:color="auto"/>
              <w:right w:val="single" w:sz="8" w:space="0" w:color="auto"/>
            </w:tcBorders>
            <w:shd w:val="thinReverseDiagStripe" w:color="FFCC99" w:fill="FFFF99"/>
            <w:noWrap/>
          </w:tcPr>
          <w:p w14:paraId="4AC2ADE8" w14:textId="022E182D" w:rsidR="00007A71" w:rsidRPr="00007A71" w:rsidRDefault="00007A71" w:rsidP="00007A71">
            <w:pPr>
              <w:jc w:val="right"/>
              <w:rPr>
                <w:rFonts w:ascii="Arial" w:hAnsi="Arial" w:cs="Arial"/>
              </w:rPr>
            </w:pPr>
            <w:r w:rsidRPr="00007A71">
              <w:rPr>
                <w:rFonts w:ascii="Arial" w:hAnsi="Arial" w:cs="Arial"/>
              </w:rPr>
              <w:t>99</w:t>
            </w:r>
          </w:p>
        </w:tc>
      </w:tr>
      <w:tr w:rsidR="00007A71" w:rsidRPr="00275979" w14:paraId="0060F2FE"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E309D3F" w14:textId="77777777" w:rsidR="00007A71" w:rsidRPr="00275979" w:rsidRDefault="00007A71" w:rsidP="00007A71">
            <w:pPr>
              <w:rPr>
                <w:rFonts w:ascii="Arial" w:hAnsi="Arial" w:cs="Arial"/>
              </w:rPr>
            </w:pPr>
            <w:r w:rsidRPr="00275979">
              <w:rPr>
                <w:rFonts w:ascii="Arial" w:hAnsi="Arial" w:cs="Arial"/>
              </w:rPr>
              <w:t xml:space="preserve">Promidžba, </w:t>
            </w:r>
            <w:proofErr w:type="spellStart"/>
            <w:r w:rsidRPr="00275979">
              <w:rPr>
                <w:rFonts w:ascii="Arial" w:hAnsi="Arial" w:cs="Arial"/>
              </w:rPr>
              <w:t>wellcome</w:t>
            </w:r>
            <w:proofErr w:type="spellEnd"/>
            <w:r w:rsidRPr="00275979">
              <w:rPr>
                <w:rFonts w:ascii="Arial" w:hAnsi="Arial" w:cs="Arial"/>
              </w:rPr>
              <w:t xml:space="preserve"> i </w:t>
            </w:r>
            <w:proofErr w:type="spellStart"/>
            <w:r w:rsidRPr="00275979">
              <w:rPr>
                <w:rFonts w:ascii="Arial" w:hAnsi="Arial" w:cs="Arial"/>
              </w:rPr>
              <w:t>pokl</w:t>
            </w:r>
            <w:proofErr w:type="spellEnd"/>
            <w:r w:rsidRPr="00275979">
              <w:rPr>
                <w:rFonts w:ascii="Arial" w:hAnsi="Arial" w:cs="Arial"/>
              </w:rPr>
              <w:t>.</w:t>
            </w:r>
          </w:p>
        </w:tc>
        <w:tc>
          <w:tcPr>
            <w:tcW w:w="1507" w:type="dxa"/>
            <w:tcBorders>
              <w:top w:val="nil"/>
              <w:left w:val="single" w:sz="4" w:space="0" w:color="auto"/>
              <w:bottom w:val="single" w:sz="4" w:space="0" w:color="auto"/>
              <w:right w:val="nil"/>
            </w:tcBorders>
            <w:shd w:val="clear" w:color="000000" w:fill="FFCC99"/>
            <w:noWrap/>
            <w:vAlign w:val="center"/>
            <w:hideMark/>
          </w:tcPr>
          <w:p w14:paraId="7A0D25B7" w14:textId="4574D5DD" w:rsidR="00007A71" w:rsidRPr="00275979" w:rsidRDefault="00007A71" w:rsidP="00007A71">
            <w:pPr>
              <w:jc w:val="right"/>
              <w:rPr>
                <w:rFonts w:ascii="Arial" w:hAnsi="Arial" w:cs="Arial"/>
              </w:rPr>
            </w:pPr>
            <w:r>
              <w:rPr>
                <w:rFonts w:ascii="Arial" w:hAnsi="Arial" w:cs="Arial"/>
              </w:rPr>
              <w:t>115.378</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656CE7A5" w14:textId="0400E1BF" w:rsidR="00007A71" w:rsidRPr="00275979" w:rsidRDefault="00007A71" w:rsidP="00007A71">
            <w:pPr>
              <w:jc w:val="right"/>
              <w:rPr>
                <w:rFonts w:ascii="Arial" w:hAnsi="Arial" w:cs="Arial"/>
              </w:rPr>
            </w:pPr>
            <w:r>
              <w:rPr>
                <w:rFonts w:ascii="Arial" w:hAnsi="Arial" w:cs="Arial"/>
              </w:rPr>
              <w:t>115.000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1DFFA30C" w14:textId="57CE9B4E" w:rsidR="00007A71" w:rsidRPr="00275979" w:rsidRDefault="00007A71" w:rsidP="00007A71">
            <w:pPr>
              <w:jc w:val="right"/>
              <w:rPr>
                <w:rFonts w:ascii="Arial" w:hAnsi="Arial" w:cs="Arial"/>
              </w:rPr>
            </w:pPr>
            <w:r>
              <w:rPr>
                <w:rFonts w:ascii="Arial" w:hAnsi="Arial" w:cs="Arial"/>
              </w:rPr>
              <w:t>108.000</w:t>
            </w:r>
          </w:p>
        </w:tc>
        <w:tc>
          <w:tcPr>
            <w:tcW w:w="1101" w:type="dxa"/>
            <w:tcBorders>
              <w:top w:val="nil"/>
              <w:left w:val="nil"/>
              <w:bottom w:val="single" w:sz="4" w:space="0" w:color="auto"/>
              <w:right w:val="single" w:sz="8" w:space="0" w:color="auto"/>
            </w:tcBorders>
            <w:shd w:val="thinReverseDiagStripe" w:color="FFCC99" w:fill="FFFF99"/>
            <w:noWrap/>
          </w:tcPr>
          <w:p w14:paraId="731ED1BB" w14:textId="3D623A29" w:rsidR="00007A71" w:rsidRPr="00007A71" w:rsidRDefault="00007A71" w:rsidP="00007A71">
            <w:pPr>
              <w:jc w:val="right"/>
              <w:rPr>
                <w:rFonts w:ascii="Arial" w:hAnsi="Arial" w:cs="Arial"/>
              </w:rPr>
            </w:pPr>
            <w:r w:rsidRPr="00007A71">
              <w:rPr>
                <w:rFonts w:ascii="Arial" w:hAnsi="Arial" w:cs="Arial"/>
              </w:rPr>
              <w:t>100</w:t>
            </w:r>
          </w:p>
        </w:tc>
      </w:tr>
      <w:tr w:rsidR="00007A71" w:rsidRPr="00275979" w14:paraId="69C58A15"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225697B9" w14:textId="77777777" w:rsidR="00007A71" w:rsidRPr="00275979" w:rsidRDefault="00007A71" w:rsidP="00007A71">
            <w:pPr>
              <w:rPr>
                <w:rFonts w:ascii="Arial" w:hAnsi="Arial" w:cs="Arial"/>
              </w:rPr>
            </w:pPr>
            <w:r w:rsidRPr="00275979">
              <w:rPr>
                <w:rFonts w:ascii="Arial" w:hAnsi="Arial" w:cs="Arial"/>
              </w:rPr>
              <w:t>Premije osiguranja</w:t>
            </w:r>
          </w:p>
        </w:tc>
        <w:tc>
          <w:tcPr>
            <w:tcW w:w="1507" w:type="dxa"/>
            <w:tcBorders>
              <w:top w:val="nil"/>
              <w:left w:val="single" w:sz="4" w:space="0" w:color="auto"/>
              <w:bottom w:val="single" w:sz="4" w:space="0" w:color="auto"/>
              <w:right w:val="nil"/>
            </w:tcBorders>
            <w:shd w:val="clear" w:color="000000" w:fill="FFCC99"/>
            <w:noWrap/>
            <w:vAlign w:val="center"/>
            <w:hideMark/>
          </w:tcPr>
          <w:p w14:paraId="6F075671" w14:textId="4689132E" w:rsidR="00007A71" w:rsidRPr="00275979" w:rsidRDefault="00007A71" w:rsidP="00007A71">
            <w:pPr>
              <w:jc w:val="right"/>
              <w:rPr>
                <w:rFonts w:ascii="Arial" w:hAnsi="Arial" w:cs="Arial"/>
              </w:rPr>
            </w:pPr>
            <w:r>
              <w:rPr>
                <w:rFonts w:ascii="Arial" w:hAnsi="Arial" w:cs="Arial"/>
              </w:rPr>
              <w:t>307.402</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078C2B29" w14:textId="207C6BA8" w:rsidR="00007A71" w:rsidRPr="00275979" w:rsidRDefault="00007A71" w:rsidP="00007A71">
            <w:pPr>
              <w:jc w:val="right"/>
              <w:rPr>
                <w:rFonts w:ascii="Arial" w:hAnsi="Arial" w:cs="Arial"/>
              </w:rPr>
            </w:pPr>
            <w:r>
              <w:rPr>
                <w:rFonts w:ascii="Arial" w:hAnsi="Arial" w:cs="Arial"/>
              </w:rPr>
              <w:t>345.991</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27606BFC" w14:textId="2C28D1D5" w:rsidR="00007A71" w:rsidRPr="00275979" w:rsidRDefault="00007A71" w:rsidP="00007A71">
            <w:pPr>
              <w:jc w:val="right"/>
              <w:rPr>
                <w:rFonts w:ascii="Arial" w:hAnsi="Arial" w:cs="Arial"/>
              </w:rPr>
            </w:pPr>
            <w:r>
              <w:rPr>
                <w:rFonts w:ascii="Arial" w:hAnsi="Arial" w:cs="Arial"/>
              </w:rPr>
              <w:t>345.991</w:t>
            </w:r>
          </w:p>
        </w:tc>
        <w:tc>
          <w:tcPr>
            <w:tcW w:w="1101" w:type="dxa"/>
            <w:tcBorders>
              <w:top w:val="nil"/>
              <w:left w:val="nil"/>
              <w:bottom w:val="single" w:sz="4" w:space="0" w:color="auto"/>
              <w:right w:val="single" w:sz="8" w:space="0" w:color="auto"/>
            </w:tcBorders>
            <w:shd w:val="thinReverseDiagStripe" w:color="FFCC99" w:fill="FFFF99"/>
            <w:noWrap/>
          </w:tcPr>
          <w:p w14:paraId="391B5CD8" w14:textId="7C5DF921" w:rsidR="00007A71" w:rsidRPr="00007A71" w:rsidRDefault="00007A71" w:rsidP="00007A71">
            <w:pPr>
              <w:jc w:val="right"/>
              <w:rPr>
                <w:rFonts w:ascii="Arial" w:hAnsi="Arial" w:cs="Arial"/>
              </w:rPr>
            </w:pPr>
            <w:r w:rsidRPr="00007A71">
              <w:rPr>
                <w:rFonts w:ascii="Arial" w:hAnsi="Arial" w:cs="Arial"/>
              </w:rPr>
              <w:t>113</w:t>
            </w:r>
          </w:p>
        </w:tc>
      </w:tr>
      <w:tr w:rsidR="00007A71" w:rsidRPr="00275979" w14:paraId="204F6DC6"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5A4F29A2" w14:textId="77777777" w:rsidR="00007A71" w:rsidRPr="00275979" w:rsidRDefault="00007A71" w:rsidP="00007A71">
            <w:pPr>
              <w:rPr>
                <w:rFonts w:ascii="Arial" w:hAnsi="Arial" w:cs="Arial"/>
              </w:rPr>
            </w:pPr>
            <w:r w:rsidRPr="00275979">
              <w:rPr>
                <w:rFonts w:ascii="Arial" w:hAnsi="Arial" w:cs="Arial"/>
              </w:rPr>
              <w:t>Bankovne usluge</w:t>
            </w:r>
          </w:p>
        </w:tc>
        <w:tc>
          <w:tcPr>
            <w:tcW w:w="1507" w:type="dxa"/>
            <w:tcBorders>
              <w:top w:val="nil"/>
              <w:left w:val="single" w:sz="4" w:space="0" w:color="auto"/>
              <w:bottom w:val="single" w:sz="4" w:space="0" w:color="auto"/>
              <w:right w:val="nil"/>
            </w:tcBorders>
            <w:shd w:val="clear" w:color="000000" w:fill="FFCC99"/>
            <w:noWrap/>
            <w:vAlign w:val="center"/>
            <w:hideMark/>
          </w:tcPr>
          <w:p w14:paraId="29FD1C2C" w14:textId="4B4FD330" w:rsidR="00007A71" w:rsidRPr="00275979" w:rsidRDefault="00007A71" w:rsidP="00007A71">
            <w:pPr>
              <w:jc w:val="right"/>
              <w:rPr>
                <w:rFonts w:ascii="Arial" w:hAnsi="Arial" w:cs="Arial"/>
              </w:rPr>
            </w:pPr>
            <w:r>
              <w:rPr>
                <w:rFonts w:ascii="Arial" w:hAnsi="Arial" w:cs="Arial"/>
              </w:rPr>
              <w:t>101.230</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6E2E822C" w14:textId="69441627" w:rsidR="00007A71" w:rsidRPr="00275979" w:rsidRDefault="00007A71" w:rsidP="00007A71">
            <w:pPr>
              <w:jc w:val="right"/>
              <w:rPr>
                <w:rFonts w:ascii="Arial" w:hAnsi="Arial" w:cs="Arial"/>
              </w:rPr>
            </w:pPr>
            <w:r>
              <w:rPr>
                <w:rFonts w:ascii="Arial" w:hAnsi="Arial" w:cs="Arial"/>
              </w:rPr>
              <w:t>101.000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0944C90D" w14:textId="3506B1B2" w:rsidR="00007A71" w:rsidRPr="00275979" w:rsidRDefault="00007A71" w:rsidP="00007A71">
            <w:pPr>
              <w:jc w:val="right"/>
              <w:rPr>
                <w:rFonts w:ascii="Arial" w:hAnsi="Arial" w:cs="Arial"/>
              </w:rPr>
            </w:pPr>
            <w:r>
              <w:rPr>
                <w:rFonts w:ascii="Arial" w:hAnsi="Arial" w:cs="Arial"/>
              </w:rPr>
              <w:t>98.000</w:t>
            </w:r>
          </w:p>
        </w:tc>
        <w:tc>
          <w:tcPr>
            <w:tcW w:w="1101" w:type="dxa"/>
            <w:tcBorders>
              <w:top w:val="nil"/>
              <w:left w:val="nil"/>
              <w:bottom w:val="single" w:sz="4" w:space="0" w:color="auto"/>
              <w:right w:val="single" w:sz="8" w:space="0" w:color="auto"/>
            </w:tcBorders>
            <w:shd w:val="thinReverseDiagStripe" w:color="FFCC99" w:fill="FFFF99"/>
            <w:noWrap/>
          </w:tcPr>
          <w:p w14:paraId="2EE19CF7" w14:textId="3C2B6DB6" w:rsidR="00007A71" w:rsidRPr="00007A71" w:rsidRDefault="00007A71" w:rsidP="00007A71">
            <w:pPr>
              <w:jc w:val="right"/>
              <w:rPr>
                <w:rFonts w:ascii="Arial" w:hAnsi="Arial" w:cs="Arial"/>
              </w:rPr>
            </w:pPr>
            <w:r w:rsidRPr="00007A71">
              <w:rPr>
                <w:rFonts w:ascii="Arial" w:hAnsi="Arial" w:cs="Arial"/>
              </w:rPr>
              <w:t>100</w:t>
            </w:r>
          </w:p>
        </w:tc>
      </w:tr>
      <w:tr w:rsidR="00007A71" w:rsidRPr="00275979" w14:paraId="65259E33"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223307B1" w14:textId="77777777" w:rsidR="00007A71" w:rsidRPr="00275979" w:rsidRDefault="00007A71" w:rsidP="00007A71">
            <w:pPr>
              <w:rPr>
                <w:rFonts w:ascii="Arial" w:hAnsi="Arial" w:cs="Arial"/>
              </w:rPr>
            </w:pPr>
            <w:r w:rsidRPr="00275979">
              <w:rPr>
                <w:rFonts w:ascii="Arial" w:hAnsi="Arial" w:cs="Arial"/>
              </w:rPr>
              <w:t>Doprinosi i članarine</w:t>
            </w:r>
          </w:p>
        </w:tc>
        <w:tc>
          <w:tcPr>
            <w:tcW w:w="1507" w:type="dxa"/>
            <w:tcBorders>
              <w:top w:val="nil"/>
              <w:left w:val="single" w:sz="4" w:space="0" w:color="auto"/>
              <w:bottom w:val="single" w:sz="4" w:space="0" w:color="auto"/>
              <w:right w:val="nil"/>
            </w:tcBorders>
            <w:shd w:val="clear" w:color="000000" w:fill="FFCC99"/>
            <w:noWrap/>
            <w:vAlign w:val="center"/>
            <w:hideMark/>
          </w:tcPr>
          <w:p w14:paraId="1ABAE513" w14:textId="0D6CBD97" w:rsidR="00007A71" w:rsidRPr="00275979" w:rsidRDefault="00007A71" w:rsidP="00007A71">
            <w:pPr>
              <w:jc w:val="right"/>
              <w:rPr>
                <w:rFonts w:ascii="Arial" w:hAnsi="Arial" w:cs="Arial"/>
              </w:rPr>
            </w:pPr>
            <w:r>
              <w:rPr>
                <w:rFonts w:ascii="Arial" w:hAnsi="Arial" w:cs="Arial"/>
              </w:rPr>
              <w:t>85.847</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0EF2C03B" w14:textId="0A72F601" w:rsidR="00007A71" w:rsidRPr="00275979" w:rsidRDefault="00007A71" w:rsidP="00007A71">
            <w:pPr>
              <w:jc w:val="right"/>
              <w:rPr>
                <w:rFonts w:ascii="Arial" w:hAnsi="Arial" w:cs="Arial"/>
              </w:rPr>
            </w:pPr>
            <w:r>
              <w:rPr>
                <w:rFonts w:ascii="Arial" w:hAnsi="Arial" w:cs="Arial"/>
              </w:rPr>
              <w:t>86.000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11C53F00" w14:textId="5CDBC0EB" w:rsidR="00007A71" w:rsidRPr="00275979" w:rsidRDefault="00007A71" w:rsidP="00007A71">
            <w:pPr>
              <w:jc w:val="right"/>
              <w:rPr>
                <w:rFonts w:ascii="Arial" w:hAnsi="Arial" w:cs="Arial"/>
              </w:rPr>
            </w:pPr>
            <w:r>
              <w:rPr>
                <w:rFonts w:ascii="Arial" w:hAnsi="Arial" w:cs="Arial"/>
              </w:rPr>
              <w:t>86.000</w:t>
            </w:r>
          </w:p>
        </w:tc>
        <w:tc>
          <w:tcPr>
            <w:tcW w:w="1101" w:type="dxa"/>
            <w:tcBorders>
              <w:top w:val="nil"/>
              <w:left w:val="nil"/>
              <w:bottom w:val="single" w:sz="4" w:space="0" w:color="auto"/>
              <w:right w:val="single" w:sz="8" w:space="0" w:color="auto"/>
            </w:tcBorders>
            <w:shd w:val="thinReverseDiagStripe" w:color="FFCC99" w:fill="FFFF99"/>
            <w:noWrap/>
          </w:tcPr>
          <w:p w14:paraId="570E92E1" w14:textId="691CA95E" w:rsidR="00007A71" w:rsidRPr="00007A71" w:rsidRDefault="00007A71" w:rsidP="00007A71">
            <w:pPr>
              <w:jc w:val="right"/>
              <w:rPr>
                <w:rFonts w:ascii="Arial" w:hAnsi="Arial" w:cs="Arial"/>
              </w:rPr>
            </w:pPr>
            <w:r w:rsidRPr="00007A71">
              <w:rPr>
                <w:rFonts w:ascii="Arial" w:hAnsi="Arial" w:cs="Arial"/>
              </w:rPr>
              <w:t>100</w:t>
            </w:r>
          </w:p>
        </w:tc>
      </w:tr>
      <w:tr w:rsidR="00007A71" w:rsidRPr="00275979" w14:paraId="32A1BF1B"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6F32E9E9" w14:textId="77777777" w:rsidR="00007A71" w:rsidRPr="00275979" w:rsidRDefault="00007A71" w:rsidP="00007A71">
            <w:pPr>
              <w:rPr>
                <w:rFonts w:ascii="Arial" w:hAnsi="Arial" w:cs="Arial"/>
              </w:rPr>
            </w:pPr>
            <w:r w:rsidRPr="00275979">
              <w:rPr>
                <w:rFonts w:ascii="Arial" w:hAnsi="Arial" w:cs="Arial"/>
              </w:rPr>
              <w:t>Takse i porezi</w:t>
            </w:r>
          </w:p>
        </w:tc>
        <w:tc>
          <w:tcPr>
            <w:tcW w:w="1507" w:type="dxa"/>
            <w:tcBorders>
              <w:top w:val="nil"/>
              <w:left w:val="single" w:sz="4" w:space="0" w:color="auto"/>
              <w:bottom w:val="single" w:sz="4" w:space="0" w:color="auto"/>
              <w:right w:val="nil"/>
            </w:tcBorders>
            <w:shd w:val="clear" w:color="000000" w:fill="FFCC99"/>
            <w:noWrap/>
            <w:vAlign w:val="center"/>
            <w:hideMark/>
          </w:tcPr>
          <w:p w14:paraId="0F447241" w14:textId="733458B1" w:rsidR="00007A71" w:rsidRPr="00275979" w:rsidRDefault="00007A71" w:rsidP="00007A71">
            <w:pPr>
              <w:jc w:val="right"/>
              <w:rPr>
                <w:rFonts w:ascii="Arial" w:hAnsi="Arial" w:cs="Arial"/>
              </w:rPr>
            </w:pPr>
            <w:r>
              <w:rPr>
                <w:rFonts w:ascii="Arial" w:hAnsi="Arial" w:cs="Arial"/>
              </w:rPr>
              <w:t>0</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4FDFDC96" w14:textId="14BF0BA7" w:rsidR="00007A71" w:rsidRPr="00275979" w:rsidRDefault="00007A71" w:rsidP="00007A71">
            <w:pPr>
              <w:jc w:val="right"/>
              <w:rPr>
                <w:rFonts w:ascii="Arial" w:hAnsi="Arial" w:cs="Arial"/>
              </w:rPr>
            </w:pPr>
            <w:r>
              <w:rPr>
                <w:rFonts w:ascii="Arial" w:hAnsi="Arial" w:cs="Arial"/>
              </w:rPr>
              <w:t>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5A1E5071" w14:textId="7584ED9B" w:rsidR="00007A71" w:rsidRPr="00275979" w:rsidRDefault="00007A71" w:rsidP="00007A71">
            <w:pPr>
              <w:jc w:val="right"/>
              <w:rPr>
                <w:rFonts w:ascii="Arial" w:hAnsi="Arial" w:cs="Arial"/>
              </w:rPr>
            </w:pPr>
            <w:r>
              <w:rPr>
                <w:rFonts w:ascii="Arial" w:hAnsi="Arial" w:cs="Arial"/>
              </w:rPr>
              <w:t>10</w:t>
            </w:r>
          </w:p>
        </w:tc>
        <w:tc>
          <w:tcPr>
            <w:tcW w:w="1101" w:type="dxa"/>
            <w:tcBorders>
              <w:top w:val="nil"/>
              <w:left w:val="nil"/>
              <w:bottom w:val="single" w:sz="4" w:space="0" w:color="auto"/>
              <w:right w:val="single" w:sz="8" w:space="0" w:color="auto"/>
            </w:tcBorders>
            <w:shd w:val="thinReverseDiagStripe" w:color="FFCC99" w:fill="FFFF99"/>
            <w:noWrap/>
          </w:tcPr>
          <w:p w14:paraId="5800D2BF" w14:textId="2E4ADDCA" w:rsidR="00007A71" w:rsidRPr="00007A71" w:rsidRDefault="00007A71" w:rsidP="00007A71">
            <w:pPr>
              <w:jc w:val="right"/>
              <w:rPr>
                <w:rFonts w:ascii="Arial" w:hAnsi="Arial" w:cs="Arial"/>
              </w:rPr>
            </w:pPr>
          </w:p>
        </w:tc>
      </w:tr>
      <w:tr w:rsidR="00007A71" w:rsidRPr="00275979" w14:paraId="7E5BECD8"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22D40DC" w14:textId="77777777" w:rsidR="00007A71" w:rsidRPr="00275979" w:rsidRDefault="00007A71" w:rsidP="00007A71">
            <w:pPr>
              <w:rPr>
                <w:rFonts w:ascii="Arial" w:hAnsi="Arial" w:cs="Arial"/>
              </w:rPr>
            </w:pPr>
            <w:r w:rsidRPr="00275979">
              <w:rPr>
                <w:rFonts w:ascii="Arial" w:hAnsi="Arial" w:cs="Arial"/>
              </w:rPr>
              <w:t>Stručno obraz. i literatura</w:t>
            </w:r>
          </w:p>
        </w:tc>
        <w:tc>
          <w:tcPr>
            <w:tcW w:w="1507" w:type="dxa"/>
            <w:tcBorders>
              <w:top w:val="nil"/>
              <w:left w:val="single" w:sz="4" w:space="0" w:color="auto"/>
              <w:bottom w:val="single" w:sz="4" w:space="0" w:color="auto"/>
              <w:right w:val="nil"/>
            </w:tcBorders>
            <w:shd w:val="clear" w:color="000000" w:fill="FFCC99"/>
            <w:noWrap/>
            <w:vAlign w:val="center"/>
            <w:hideMark/>
          </w:tcPr>
          <w:p w14:paraId="1D1DE76E" w14:textId="1B39B559" w:rsidR="00007A71" w:rsidRPr="00275979" w:rsidRDefault="00007A71" w:rsidP="00007A71">
            <w:pPr>
              <w:jc w:val="right"/>
              <w:rPr>
                <w:rFonts w:ascii="Arial" w:hAnsi="Arial" w:cs="Arial"/>
              </w:rPr>
            </w:pPr>
            <w:r>
              <w:rPr>
                <w:rFonts w:ascii="Arial" w:hAnsi="Arial" w:cs="Arial"/>
              </w:rPr>
              <w:t>73.894</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1F442096" w14:textId="5AC6FAA3" w:rsidR="00007A71" w:rsidRPr="00275979" w:rsidRDefault="00007A71" w:rsidP="00007A71">
            <w:pPr>
              <w:jc w:val="right"/>
              <w:rPr>
                <w:rFonts w:ascii="Arial" w:hAnsi="Arial" w:cs="Arial"/>
              </w:rPr>
            </w:pPr>
            <w:r>
              <w:rPr>
                <w:rFonts w:ascii="Arial" w:hAnsi="Arial" w:cs="Arial"/>
              </w:rPr>
              <w:t>98.650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13A2D8C3" w14:textId="079C4547" w:rsidR="00007A71" w:rsidRPr="00275979" w:rsidRDefault="00007A71" w:rsidP="00007A71">
            <w:pPr>
              <w:jc w:val="right"/>
              <w:rPr>
                <w:rFonts w:ascii="Arial" w:hAnsi="Arial" w:cs="Arial"/>
              </w:rPr>
            </w:pPr>
            <w:r>
              <w:rPr>
                <w:rFonts w:ascii="Arial" w:hAnsi="Arial" w:cs="Arial"/>
              </w:rPr>
              <w:t>98.650</w:t>
            </w:r>
          </w:p>
        </w:tc>
        <w:tc>
          <w:tcPr>
            <w:tcW w:w="1101" w:type="dxa"/>
            <w:tcBorders>
              <w:top w:val="nil"/>
              <w:left w:val="nil"/>
              <w:bottom w:val="single" w:sz="4" w:space="0" w:color="auto"/>
              <w:right w:val="single" w:sz="8" w:space="0" w:color="auto"/>
            </w:tcBorders>
            <w:shd w:val="thinReverseDiagStripe" w:color="FFCC99" w:fill="FFFF99"/>
            <w:noWrap/>
          </w:tcPr>
          <w:p w14:paraId="69626224" w14:textId="0B9A7B94" w:rsidR="00007A71" w:rsidRPr="00007A71" w:rsidRDefault="00007A71" w:rsidP="00007A71">
            <w:pPr>
              <w:jc w:val="right"/>
              <w:rPr>
                <w:rFonts w:ascii="Arial" w:hAnsi="Arial" w:cs="Arial"/>
              </w:rPr>
            </w:pPr>
            <w:r w:rsidRPr="00007A71">
              <w:rPr>
                <w:rFonts w:ascii="Arial" w:hAnsi="Arial" w:cs="Arial"/>
              </w:rPr>
              <w:t>134</w:t>
            </w:r>
          </w:p>
        </w:tc>
      </w:tr>
      <w:tr w:rsidR="00007A71" w:rsidRPr="00275979" w14:paraId="7CB0D047"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279A1EA5" w14:textId="77777777" w:rsidR="00007A71" w:rsidRPr="00275979" w:rsidRDefault="00007A71" w:rsidP="00007A71">
            <w:pPr>
              <w:rPr>
                <w:rFonts w:ascii="Arial" w:hAnsi="Arial" w:cs="Arial"/>
              </w:rPr>
            </w:pPr>
            <w:r w:rsidRPr="00275979">
              <w:rPr>
                <w:rFonts w:ascii="Arial" w:hAnsi="Arial" w:cs="Arial"/>
              </w:rPr>
              <w:t>Ostalo</w:t>
            </w:r>
          </w:p>
        </w:tc>
        <w:tc>
          <w:tcPr>
            <w:tcW w:w="1507" w:type="dxa"/>
            <w:tcBorders>
              <w:top w:val="nil"/>
              <w:left w:val="single" w:sz="4" w:space="0" w:color="auto"/>
              <w:bottom w:val="single" w:sz="4" w:space="0" w:color="auto"/>
              <w:right w:val="nil"/>
            </w:tcBorders>
            <w:shd w:val="clear" w:color="000000" w:fill="FFCC99"/>
            <w:noWrap/>
            <w:vAlign w:val="center"/>
            <w:hideMark/>
          </w:tcPr>
          <w:p w14:paraId="5E96634D" w14:textId="378D6A9B" w:rsidR="00007A71" w:rsidRPr="00275979" w:rsidRDefault="00007A71" w:rsidP="00007A71">
            <w:pPr>
              <w:jc w:val="right"/>
              <w:rPr>
                <w:rFonts w:ascii="Arial" w:hAnsi="Arial" w:cs="Arial"/>
              </w:rPr>
            </w:pPr>
            <w:r>
              <w:rPr>
                <w:rFonts w:ascii="Arial" w:hAnsi="Arial" w:cs="Arial"/>
              </w:rPr>
              <w:t>781.765</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4A6C6620" w14:textId="6C816C35" w:rsidR="00007A71" w:rsidRPr="00275979" w:rsidRDefault="00007A71" w:rsidP="00007A71">
            <w:pPr>
              <w:jc w:val="right"/>
              <w:rPr>
                <w:rFonts w:ascii="Arial" w:hAnsi="Arial" w:cs="Arial"/>
              </w:rPr>
            </w:pPr>
            <w:r>
              <w:rPr>
                <w:rFonts w:ascii="Arial" w:hAnsi="Arial" w:cs="Arial"/>
              </w:rPr>
              <w:t>690.000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3B96BBB5" w14:textId="111A72E9" w:rsidR="00007A71" w:rsidRPr="00275979" w:rsidRDefault="00007A71" w:rsidP="00007A71">
            <w:pPr>
              <w:jc w:val="right"/>
              <w:rPr>
                <w:rFonts w:ascii="Arial" w:hAnsi="Arial" w:cs="Arial"/>
              </w:rPr>
            </w:pPr>
            <w:r>
              <w:rPr>
                <w:rFonts w:ascii="Arial" w:hAnsi="Arial" w:cs="Arial"/>
              </w:rPr>
              <w:t>540.000</w:t>
            </w:r>
          </w:p>
        </w:tc>
        <w:tc>
          <w:tcPr>
            <w:tcW w:w="1101" w:type="dxa"/>
            <w:tcBorders>
              <w:top w:val="nil"/>
              <w:left w:val="nil"/>
              <w:bottom w:val="single" w:sz="4" w:space="0" w:color="auto"/>
              <w:right w:val="single" w:sz="8" w:space="0" w:color="auto"/>
            </w:tcBorders>
            <w:shd w:val="thinReverseDiagStripe" w:color="FFCC99" w:fill="FFFF99"/>
            <w:noWrap/>
          </w:tcPr>
          <w:p w14:paraId="20ABDFAE" w14:textId="40839CFB" w:rsidR="00007A71" w:rsidRPr="00007A71" w:rsidRDefault="00007A71" w:rsidP="00007A71">
            <w:pPr>
              <w:jc w:val="right"/>
              <w:rPr>
                <w:rFonts w:ascii="Arial" w:hAnsi="Arial" w:cs="Arial"/>
              </w:rPr>
            </w:pPr>
            <w:r w:rsidRPr="00007A71">
              <w:rPr>
                <w:rFonts w:ascii="Arial" w:hAnsi="Arial" w:cs="Arial"/>
              </w:rPr>
              <w:t>88</w:t>
            </w:r>
          </w:p>
        </w:tc>
      </w:tr>
      <w:tr w:rsidR="00007A71" w:rsidRPr="00275979" w14:paraId="61C9823A" w14:textId="77777777" w:rsidTr="002F78D1">
        <w:trPr>
          <w:trHeight w:val="308"/>
        </w:trPr>
        <w:tc>
          <w:tcPr>
            <w:tcW w:w="3821" w:type="dxa"/>
            <w:tcBorders>
              <w:top w:val="nil"/>
              <w:left w:val="single" w:sz="8" w:space="0" w:color="auto"/>
              <w:bottom w:val="single" w:sz="4" w:space="0" w:color="auto"/>
              <w:right w:val="nil"/>
            </w:tcBorders>
            <w:shd w:val="clear" w:color="000000" w:fill="C0C0C0"/>
            <w:noWrap/>
            <w:vAlign w:val="center"/>
            <w:hideMark/>
          </w:tcPr>
          <w:p w14:paraId="26332B3B" w14:textId="77777777" w:rsidR="00007A71" w:rsidRPr="00275979" w:rsidRDefault="00007A71" w:rsidP="00007A71">
            <w:pPr>
              <w:rPr>
                <w:rFonts w:ascii="Arial" w:hAnsi="Arial" w:cs="Arial"/>
                <w:b/>
                <w:bCs/>
              </w:rPr>
            </w:pPr>
            <w:r w:rsidRPr="00275979">
              <w:rPr>
                <w:rFonts w:ascii="Arial" w:hAnsi="Arial" w:cs="Arial"/>
                <w:b/>
                <w:bCs/>
              </w:rPr>
              <w:t>Ostali troškovi poslovanja</w:t>
            </w:r>
          </w:p>
        </w:tc>
        <w:tc>
          <w:tcPr>
            <w:tcW w:w="1507" w:type="dxa"/>
            <w:tcBorders>
              <w:top w:val="nil"/>
              <w:left w:val="single" w:sz="4" w:space="0" w:color="auto"/>
              <w:bottom w:val="single" w:sz="4" w:space="0" w:color="auto"/>
              <w:right w:val="nil"/>
            </w:tcBorders>
            <w:shd w:val="clear" w:color="000000" w:fill="C0C0C0"/>
            <w:noWrap/>
            <w:vAlign w:val="center"/>
            <w:hideMark/>
          </w:tcPr>
          <w:p w14:paraId="140E3E98" w14:textId="5F4CD9A9" w:rsidR="00007A71" w:rsidRPr="00275979" w:rsidRDefault="00007A71" w:rsidP="00007A71">
            <w:pPr>
              <w:jc w:val="right"/>
              <w:rPr>
                <w:rFonts w:ascii="Arial" w:hAnsi="Arial" w:cs="Arial"/>
                <w:b/>
                <w:bCs/>
              </w:rPr>
            </w:pPr>
            <w:r>
              <w:rPr>
                <w:rFonts w:ascii="Arial" w:hAnsi="Arial" w:cs="Arial"/>
                <w:b/>
                <w:bCs/>
              </w:rPr>
              <w:t>2.171.423</w:t>
            </w:r>
          </w:p>
        </w:tc>
        <w:tc>
          <w:tcPr>
            <w:tcW w:w="2077" w:type="dxa"/>
            <w:tcBorders>
              <w:top w:val="nil"/>
              <w:left w:val="single" w:sz="4" w:space="0" w:color="auto"/>
              <w:bottom w:val="single" w:sz="4" w:space="0" w:color="auto"/>
              <w:right w:val="single" w:sz="4" w:space="0" w:color="auto"/>
            </w:tcBorders>
            <w:shd w:val="clear" w:color="000000" w:fill="C0C0C0"/>
            <w:vAlign w:val="center"/>
          </w:tcPr>
          <w:p w14:paraId="0183FDA0" w14:textId="1CB700BC" w:rsidR="00007A71" w:rsidRPr="00275979" w:rsidRDefault="00007A71" w:rsidP="00007A71">
            <w:pPr>
              <w:jc w:val="right"/>
              <w:rPr>
                <w:rFonts w:ascii="Arial" w:hAnsi="Arial" w:cs="Arial"/>
                <w:b/>
                <w:bCs/>
              </w:rPr>
            </w:pPr>
            <w:r>
              <w:rPr>
                <w:rFonts w:ascii="Arial" w:hAnsi="Arial" w:cs="Arial"/>
                <w:b/>
                <w:bCs/>
                <w:color w:val="000000"/>
              </w:rPr>
              <w:t>2.163.693</w:t>
            </w:r>
          </w:p>
        </w:tc>
        <w:tc>
          <w:tcPr>
            <w:tcW w:w="1792" w:type="dxa"/>
            <w:tcBorders>
              <w:top w:val="nil"/>
              <w:left w:val="single" w:sz="4" w:space="0" w:color="auto"/>
              <w:bottom w:val="single" w:sz="4" w:space="0" w:color="auto"/>
              <w:right w:val="single" w:sz="4" w:space="0" w:color="auto"/>
            </w:tcBorders>
            <w:shd w:val="clear" w:color="000000" w:fill="C0C0C0"/>
            <w:noWrap/>
            <w:vAlign w:val="center"/>
          </w:tcPr>
          <w:p w14:paraId="3FA5A3A3" w14:textId="3EB71E60" w:rsidR="00007A71" w:rsidRPr="00275979" w:rsidRDefault="00007A71" w:rsidP="00007A71">
            <w:pPr>
              <w:jc w:val="right"/>
              <w:rPr>
                <w:rFonts w:ascii="Arial" w:hAnsi="Arial" w:cs="Arial"/>
                <w:b/>
                <w:bCs/>
              </w:rPr>
            </w:pPr>
            <w:r>
              <w:rPr>
                <w:rFonts w:ascii="Arial" w:hAnsi="Arial" w:cs="Arial"/>
                <w:b/>
                <w:bCs/>
              </w:rPr>
              <w:t>2.021.202</w:t>
            </w:r>
          </w:p>
        </w:tc>
        <w:tc>
          <w:tcPr>
            <w:tcW w:w="1101" w:type="dxa"/>
            <w:tcBorders>
              <w:top w:val="nil"/>
              <w:left w:val="nil"/>
              <w:bottom w:val="single" w:sz="4" w:space="0" w:color="auto"/>
              <w:right w:val="single" w:sz="8" w:space="0" w:color="auto"/>
            </w:tcBorders>
            <w:shd w:val="clear" w:color="000000" w:fill="C0C0C0"/>
            <w:noWrap/>
          </w:tcPr>
          <w:p w14:paraId="50838D1D" w14:textId="142A1636" w:rsidR="00007A71" w:rsidRPr="00007A71" w:rsidRDefault="00007A71" w:rsidP="00007A71">
            <w:pPr>
              <w:jc w:val="right"/>
              <w:rPr>
                <w:rFonts w:ascii="Arial" w:hAnsi="Arial" w:cs="Arial"/>
                <w:b/>
                <w:bCs/>
              </w:rPr>
            </w:pPr>
            <w:r w:rsidRPr="00007A71">
              <w:rPr>
                <w:rFonts w:ascii="Arial" w:hAnsi="Arial" w:cs="Arial"/>
                <w:b/>
                <w:bCs/>
              </w:rPr>
              <w:t>100</w:t>
            </w:r>
          </w:p>
        </w:tc>
      </w:tr>
      <w:tr w:rsidR="00BF2F7D" w:rsidRPr="00275979" w14:paraId="4C5573BB" w14:textId="77777777" w:rsidTr="002F78D1">
        <w:trPr>
          <w:trHeight w:val="111"/>
        </w:trPr>
        <w:tc>
          <w:tcPr>
            <w:tcW w:w="3821" w:type="dxa"/>
            <w:tcBorders>
              <w:top w:val="nil"/>
              <w:left w:val="single" w:sz="8" w:space="0" w:color="auto"/>
              <w:bottom w:val="single" w:sz="4" w:space="0" w:color="auto"/>
              <w:right w:val="nil"/>
            </w:tcBorders>
            <w:noWrap/>
            <w:vAlign w:val="center"/>
            <w:hideMark/>
          </w:tcPr>
          <w:p w14:paraId="0A95CC1B"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2FC3E3E7"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center"/>
          </w:tcPr>
          <w:p w14:paraId="090AE253"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center"/>
          </w:tcPr>
          <w:p w14:paraId="01992F9F" w14:textId="1D91C115"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tcPr>
          <w:p w14:paraId="6CC49357" w14:textId="77777777" w:rsidR="00BF2F7D" w:rsidRPr="00007A71" w:rsidRDefault="00BF2F7D" w:rsidP="00AA52FC">
            <w:pPr>
              <w:jc w:val="right"/>
              <w:rPr>
                <w:rFonts w:ascii="Arial" w:hAnsi="Arial" w:cs="Arial"/>
                <w:sz w:val="12"/>
                <w:szCs w:val="12"/>
              </w:rPr>
            </w:pPr>
          </w:p>
        </w:tc>
      </w:tr>
      <w:tr w:rsidR="00007A71" w:rsidRPr="00275979" w14:paraId="690BC213"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545AD5F" w14:textId="77777777" w:rsidR="00007A71" w:rsidRPr="00275979" w:rsidRDefault="00007A71" w:rsidP="00007A71">
            <w:pPr>
              <w:rPr>
                <w:rFonts w:ascii="Arial" w:hAnsi="Arial" w:cs="Arial"/>
              </w:rPr>
            </w:pPr>
            <w:r w:rsidRPr="00275979">
              <w:rPr>
                <w:rFonts w:ascii="Arial" w:hAnsi="Arial" w:cs="Arial"/>
              </w:rPr>
              <w:t>Kamate i ostali financijski rashodi</w:t>
            </w:r>
          </w:p>
        </w:tc>
        <w:tc>
          <w:tcPr>
            <w:tcW w:w="1507" w:type="dxa"/>
            <w:tcBorders>
              <w:top w:val="single" w:sz="4" w:space="0" w:color="auto"/>
              <w:left w:val="single" w:sz="4" w:space="0" w:color="auto"/>
              <w:bottom w:val="single" w:sz="4" w:space="0" w:color="auto"/>
              <w:right w:val="nil"/>
            </w:tcBorders>
            <w:shd w:val="clear" w:color="000000" w:fill="FFCC99"/>
            <w:noWrap/>
            <w:vAlign w:val="center"/>
            <w:hideMark/>
          </w:tcPr>
          <w:p w14:paraId="5D18C038" w14:textId="5485DB17" w:rsidR="00007A71" w:rsidRPr="00275979" w:rsidRDefault="00007A71" w:rsidP="00007A71">
            <w:pPr>
              <w:jc w:val="right"/>
              <w:rPr>
                <w:rFonts w:ascii="Arial" w:hAnsi="Arial" w:cs="Arial"/>
              </w:rPr>
            </w:pPr>
            <w:r>
              <w:rPr>
                <w:rFonts w:ascii="Arial" w:hAnsi="Arial" w:cs="Arial"/>
              </w:rPr>
              <w:t>224</w:t>
            </w:r>
          </w:p>
        </w:tc>
        <w:tc>
          <w:tcPr>
            <w:tcW w:w="2077" w:type="dxa"/>
            <w:tcBorders>
              <w:top w:val="single" w:sz="4" w:space="0" w:color="auto"/>
              <w:left w:val="single" w:sz="4" w:space="0" w:color="auto"/>
              <w:bottom w:val="single" w:sz="4" w:space="0" w:color="auto"/>
              <w:right w:val="single" w:sz="4" w:space="0" w:color="auto"/>
            </w:tcBorders>
            <w:shd w:val="clear" w:color="000000" w:fill="FFFF99"/>
            <w:vAlign w:val="center"/>
          </w:tcPr>
          <w:p w14:paraId="199312B7" w14:textId="6F12EA37" w:rsidR="00007A71" w:rsidRPr="00275979" w:rsidRDefault="00007A71" w:rsidP="00007A71">
            <w:pPr>
              <w:jc w:val="right"/>
              <w:rPr>
                <w:rFonts w:ascii="Arial" w:hAnsi="Arial" w:cs="Arial"/>
              </w:rPr>
            </w:pPr>
            <w:r>
              <w:rPr>
                <w:rFonts w:ascii="Arial" w:hAnsi="Arial" w:cs="Arial"/>
              </w:rPr>
              <w:t>202.250</w:t>
            </w:r>
          </w:p>
        </w:tc>
        <w:tc>
          <w:tcPr>
            <w:tcW w:w="1792"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3A41BF50" w14:textId="7E52E630" w:rsidR="00007A71" w:rsidRPr="00275979" w:rsidRDefault="00007A71" w:rsidP="00007A71">
            <w:pPr>
              <w:jc w:val="right"/>
              <w:rPr>
                <w:rFonts w:ascii="Arial" w:hAnsi="Arial" w:cs="Arial"/>
              </w:rPr>
            </w:pPr>
            <w:r>
              <w:rPr>
                <w:rFonts w:ascii="Arial" w:hAnsi="Arial" w:cs="Arial"/>
              </w:rPr>
              <w:t>202.250</w:t>
            </w:r>
          </w:p>
        </w:tc>
        <w:tc>
          <w:tcPr>
            <w:tcW w:w="1101" w:type="dxa"/>
            <w:tcBorders>
              <w:top w:val="single" w:sz="4" w:space="0" w:color="auto"/>
              <w:left w:val="nil"/>
              <w:bottom w:val="single" w:sz="4" w:space="0" w:color="auto"/>
              <w:right w:val="single" w:sz="8" w:space="0" w:color="auto"/>
            </w:tcBorders>
            <w:shd w:val="thinReverseDiagStripe" w:color="FFCC99" w:fill="FFFF99"/>
            <w:noWrap/>
          </w:tcPr>
          <w:p w14:paraId="075528D2" w14:textId="0014449E" w:rsidR="00007A71" w:rsidRPr="00007A71" w:rsidRDefault="00007A71" w:rsidP="00007A71">
            <w:pPr>
              <w:jc w:val="right"/>
              <w:rPr>
                <w:rFonts w:ascii="Arial" w:hAnsi="Arial" w:cs="Arial"/>
              </w:rPr>
            </w:pPr>
            <w:r w:rsidRPr="00007A71">
              <w:rPr>
                <w:rFonts w:ascii="Arial" w:hAnsi="Arial" w:cs="Arial"/>
              </w:rPr>
              <w:t>90.290</w:t>
            </w:r>
          </w:p>
        </w:tc>
      </w:tr>
      <w:tr w:rsidR="00007A71" w:rsidRPr="00275979" w14:paraId="17C73053" w14:textId="77777777" w:rsidTr="002F78D1">
        <w:trPr>
          <w:trHeight w:val="294"/>
        </w:trPr>
        <w:tc>
          <w:tcPr>
            <w:tcW w:w="3821" w:type="dxa"/>
            <w:tcBorders>
              <w:top w:val="nil"/>
              <w:left w:val="single" w:sz="8" w:space="0" w:color="auto"/>
              <w:bottom w:val="single" w:sz="4" w:space="0" w:color="auto"/>
              <w:right w:val="nil"/>
            </w:tcBorders>
            <w:noWrap/>
            <w:vAlign w:val="center"/>
            <w:hideMark/>
          </w:tcPr>
          <w:p w14:paraId="03213F2E" w14:textId="77777777" w:rsidR="00007A71" w:rsidRPr="00275979" w:rsidRDefault="00007A71" w:rsidP="00007A71">
            <w:pPr>
              <w:rPr>
                <w:rFonts w:ascii="Arial" w:hAnsi="Arial" w:cs="Arial"/>
              </w:rPr>
            </w:pPr>
            <w:r w:rsidRPr="00275979">
              <w:rPr>
                <w:rFonts w:ascii="Arial" w:hAnsi="Arial" w:cs="Arial"/>
              </w:rPr>
              <w:t>Tečajne razlike</w:t>
            </w:r>
          </w:p>
        </w:tc>
        <w:tc>
          <w:tcPr>
            <w:tcW w:w="1507" w:type="dxa"/>
            <w:tcBorders>
              <w:top w:val="nil"/>
              <w:left w:val="single" w:sz="4" w:space="0" w:color="auto"/>
              <w:bottom w:val="single" w:sz="4" w:space="0" w:color="auto"/>
              <w:right w:val="nil"/>
            </w:tcBorders>
            <w:shd w:val="clear" w:color="000000" w:fill="FFCC99"/>
            <w:noWrap/>
            <w:vAlign w:val="center"/>
            <w:hideMark/>
          </w:tcPr>
          <w:p w14:paraId="2D8166E2" w14:textId="586501CF" w:rsidR="00007A71" w:rsidRPr="00275979" w:rsidRDefault="00007A71" w:rsidP="00007A71">
            <w:pPr>
              <w:jc w:val="right"/>
              <w:rPr>
                <w:rFonts w:ascii="Arial" w:hAnsi="Arial" w:cs="Arial"/>
              </w:rPr>
            </w:pPr>
            <w:r>
              <w:rPr>
                <w:rFonts w:ascii="Arial" w:hAnsi="Arial" w:cs="Arial"/>
              </w:rPr>
              <w:t>1.239</w:t>
            </w:r>
          </w:p>
        </w:tc>
        <w:tc>
          <w:tcPr>
            <w:tcW w:w="2077" w:type="dxa"/>
            <w:tcBorders>
              <w:top w:val="nil"/>
              <w:left w:val="single" w:sz="4" w:space="0" w:color="auto"/>
              <w:bottom w:val="single" w:sz="4" w:space="0" w:color="auto"/>
              <w:right w:val="single" w:sz="4" w:space="0" w:color="auto"/>
            </w:tcBorders>
            <w:shd w:val="clear" w:color="000000" w:fill="FFFF99"/>
            <w:vAlign w:val="center"/>
          </w:tcPr>
          <w:p w14:paraId="5854B528" w14:textId="3485046B" w:rsidR="00007A71" w:rsidRPr="00275979" w:rsidRDefault="00007A71" w:rsidP="00007A71">
            <w:pPr>
              <w:jc w:val="right"/>
              <w:rPr>
                <w:rFonts w:ascii="Arial" w:hAnsi="Arial" w:cs="Arial"/>
              </w:rPr>
            </w:pPr>
            <w:r>
              <w:rPr>
                <w:rFonts w:ascii="Arial" w:hAnsi="Arial" w:cs="Arial"/>
              </w:rPr>
              <w:t>1.240</w:t>
            </w:r>
          </w:p>
        </w:tc>
        <w:tc>
          <w:tcPr>
            <w:tcW w:w="1792" w:type="dxa"/>
            <w:tcBorders>
              <w:top w:val="nil"/>
              <w:left w:val="single" w:sz="4" w:space="0" w:color="auto"/>
              <w:bottom w:val="single" w:sz="4" w:space="0" w:color="auto"/>
              <w:right w:val="single" w:sz="4" w:space="0" w:color="auto"/>
            </w:tcBorders>
            <w:shd w:val="clear" w:color="000000" w:fill="FFFF99"/>
            <w:noWrap/>
            <w:vAlign w:val="center"/>
          </w:tcPr>
          <w:p w14:paraId="44B6B432" w14:textId="4D55C8EE" w:rsidR="00007A71" w:rsidRPr="00275979" w:rsidRDefault="00007A71" w:rsidP="00007A71">
            <w:pPr>
              <w:jc w:val="right"/>
              <w:rPr>
                <w:rFonts w:ascii="Arial" w:hAnsi="Arial" w:cs="Arial"/>
              </w:rPr>
            </w:pPr>
            <w:r>
              <w:rPr>
                <w:rFonts w:ascii="Arial" w:hAnsi="Arial" w:cs="Arial"/>
              </w:rPr>
              <w:t>1.060</w:t>
            </w:r>
          </w:p>
        </w:tc>
        <w:tc>
          <w:tcPr>
            <w:tcW w:w="1101" w:type="dxa"/>
            <w:tcBorders>
              <w:top w:val="nil"/>
              <w:left w:val="nil"/>
              <w:bottom w:val="single" w:sz="4" w:space="0" w:color="auto"/>
              <w:right w:val="single" w:sz="8" w:space="0" w:color="auto"/>
            </w:tcBorders>
            <w:shd w:val="thinReverseDiagStripe" w:color="FFCC99" w:fill="FFFF99"/>
            <w:noWrap/>
          </w:tcPr>
          <w:p w14:paraId="302BB4E3" w14:textId="24991ADF" w:rsidR="00007A71" w:rsidRPr="00007A71" w:rsidRDefault="00007A71" w:rsidP="00007A71">
            <w:pPr>
              <w:jc w:val="right"/>
              <w:rPr>
                <w:rFonts w:ascii="Arial" w:hAnsi="Arial" w:cs="Arial"/>
              </w:rPr>
            </w:pPr>
            <w:r w:rsidRPr="00007A71">
              <w:rPr>
                <w:rFonts w:ascii="Arial" w:hAnsi="Arial" w:cs="Arial"/>
              </w:rPr>
              <w:t>100</w:t>
            </w:r>
          </w:p>
        </w:tc>
      </w:tr>
      <w:tr w:rsidR="00007A71" w:rsidRPr="00275979" w14:paraId="1B39BCCC" w14:textId="77777777" w:rsidTr="002F78D1">
        <w:trPr>
          <w:trHeight w:val="308"/>
        </w:trPr>
        <w:tc>
          <w:tcPr>
            <w:tcW w:w="3821" w:type="dxa"/>
            <w:tcBorders>
              <w:top w:val="nil"/>
              <w:left w:val="single" w:sz="8" w:space="0" w:color="auto"/>
              <w:bottom w:val="single" w:sz="4" w:space="0" w:color="auto"/>
              <w:right w:val="nil"/>
            </w:tcBorders>
            <w:shd w:val="clear" w:color="000000" w:fill="C0C0C0"/>
            <w:noWrap/>
            <w:vAlign w:val="center"/>
            <w:hideMark/>
          </w:tcPr>
          <w:p w14:paraId="4F959B0C" w14:textId="77777777" w:rsidR="00007A71" w:rsidRPr="00275979" w:rsidRDefault="00007A71" w:rsidP="00007A71">
            <w:pPr>
              <w:rPr>
                <w:rFonts w:ascii="Arial" w:hAnsi="Arial" w:cs="Arial"/>
                <w:b/>
                <w:bCs/>
              </w:rPr>
            </w:pPr>
            <w:r w:rsidRPr="00275979">
              <w:rPr>
                <w:rFonts w:ascii="Arial" w:hAnsi="Arial" w:cs="Arial"/>
                <w:b/>
                <w:bCs/>
              </w:rPr>
              <w:t>Financijski rashodi</w:t>
            </w:r>
          </w:p>
        </w:tc>
        <w:tc>
          <w:tcPr>
            <w:tcW w:w="1507" w:type="dxa"/>
            <w:tcBorders>
              <w:top w:val="nil"/>
              <w:left w:val="single" w:sz="4" w:space="0" w:color="auto"/>
              <w:bottom w:val="single" w:sz="4" w:space="0" w:color="auto"/>
              <w:right w:val="nil"/>
            </w:tcBorders>
            <w:shd w:val="clear" w:color="000000" w:fill="C0C0C0"/>
            <w:noWrap/>
            <w:vAlign w:val="center"/>
            <w:hideMark/>
          </w:tcPr>
          <w:p w14:paraId="3969EC5C" w14:textId="29FDFCA5" w:rsidR="00007A71" w:rsidRPr="00275979" w:rsidRDefault="00007A71" w:rsidP="00007A71">
            <w:pPr>
              <w:jc w:val="right"/>
              <w:rPr>
                <w:rFonts w:ascii="Arial" w:hAnsi="Arial" w:cs="Arial"/>
                <w:b/>
                <w:bCs/>
              </w:rPr>
            </w:pPr>
            <w:r>
              <w:rPr>
                <w:rFonts w:ascii="Arial" w:hAnsi="Arial" w:cs="Arial"/>
                <w:b/>
                <w:bCs/>
              </w:rPr>
              <w:t>1.463</w:t>
            </w:r>
          </w:p>
        </w:tc>
        <w:tc>
          <w:tcPr>
            <w:tcW w:w="2077" w:type="dxa"/>
            <w:tcBorders>
              <w:top w:val="nil"/>
              <w:left w:val="single" w:sz="4" w:space="0" w:color="auto"/>
              <w:bottom w:val="single" w:sz="4" w:space="0" w:color="auto"/>
              <w:right w:val="single" w:sz="4" w:space="0" w:color="auto"/>
            </w:tcBorders>
            <w:shd w:val="clear" w:color="000000" w:fill="C0C0C0"/>
            <w:vAlign w:val="center"/>
          </w:tcPr>
          <w:p w14:paraId="2F9D4676" w14:textId="09486248" w:rsidR="00007A71" w:rsidRPr="00275979" w:rsidRDefault="00007A71" w:rsidP="00007A71">
            <w:pPr>
              <w:jc w:val="right"/>
              <w:rPr>
                <w:rFonts w:ascii="Arial" w:hAnsi="Arial" w:cs="Arial"/>
                <w:b/>
                <w:bCs/>
              </w:rPr>
            </w:pPr>
            <w:r>
              <w:rPr>
                <w:rFonts w:ascii="Arial" w:hAnsi="Arial" w:cs="Arial"/>
                <w:b/>
                <w:bCs/>
              </w:rPr>
              <w:t>203.490</w:t>
            </w:r>
          </w:p>
        </w:tc>
        <w:tc>
          <w:tcPr>
            <w:tcW w:w="1792" w:type="dxa"/>
            <w:tcBorders>
              <w:top w:val="nil"/>
              <w:left w:val="single" w:sz="4" w:space="0" w:color="auto"/>
              <w:bottom w:val="single" w:sz="4" w:space="0" w:color="auto"/>
              <w:right w:val="single" w:sz="4" w:space="0" w:color="auto"/>
            </w:tcBorders>
            <w:shd w:val="clear" w:color="000000" w:fill="C0C0C0"/>
            <w:noWrap/>
            <w:vAlign w:val="center"/>
          </w:tcPr>
          <w:p w14:paraId="3FA4E9D2" w14:textId="6F0A3849" w:rsidR="00007A71" w:rsidRPr="00275979" w:rsidRDefault="00007A71" w:rsidP="00007A71">
            <w:pPr>
              <w:jc w:val="right"/>
              <w:rPr>
                <w:rFonts w:ascii="Arial" w:hAnsi="Arial" w:cs="Arial"/>
                <w:b/>
                <w:bCs/>
              </w:rPr>
            </w:pPr>
            <w:r>
              <w:rPr>
                <w:rFonts w:ascii="Arial" w:hAnsi="Arial" w:cs="Arial"/>
                <w:b/>
                <w:bCs/>
              </w:rPr>
              <w:t>203.310</w:t>
            </w:r>
          </w:p>
        </w:tc>
        <w:tc>
          <w:tcPr>
            <w:tcW w:w="1101" w:type="dxa"/>
            <w:tcBorders>
              <w:top w:val="nil"/>
              <w:left w:val="nil"/>
              <w:bottom w:val="single" w:sz="4" w:space="0" w:color="auto"/>
              <w:right w:val="single" w:sz="8" w:space="0" w:color="auto"/>
            </w:tcBorders>
            <w:shd w:val="clear" w:color="000000" w:fill="C0C0C0"/>
            <w:noWrap/>
          </w:tcPr>
          <w:p w14:paraId="34AAE5AC" w14:textId="20A89CB4" w:rsidR="00007A71" w:rsidRPr="00007A71" w:rsidRDefault="00007A71" w:rsidP="00007A71">
            <w:pPr>
              <w:jc w:val="right"/>
              <w:rPr>
                <w:rFonts w:ascii="Arial" w:hAnsi="Arial" w:cs="Arial"/>
                <w:b/>
                <w:bCs/>
              </w:rPr>
            </w:pPr>
            <w:r w:rsidRPr="00007A71">
              <w:rPr>
                <w:rFonts w:ascii="Arial" w:hAnsi="Arial" w:cs="Arial"/>
                <w:b/>
                <w:bCs/>
              </w:rPr>
              <w:t>13.909</w:t>
            </w:r>
          </w:p>
        </w:tc>
      </w:tr>
      <w:tr w:rsidR="00BF2F7D" w:rsidRPr="00275979" w14:paraId="76781EE6" w14:textId="77777777" w:rsidTr="002F78D1">
        <w:trPr>
          <w:trHeight w:val="111"/>
        </w:trPr>
        <w:tc>
          <w:tcPr>
            <w:tcW w:w="3821" w:type="dxa"/>
            <w:tcBorders>
              <w:top w:val="nil"/>
              <w:left w:val="single" w:sz="8" w:space="0" w:color="auto"/>
              <w:bottom w:val="single" w:sz="4" w:space="0" w:color="auto"/>
              <w:right w:val="nil"/>
            </w:tcBorders>
            <w:noWrap/>
            <w:vAlign w:val="center"/>
            <w:hideMark/>
          </w:tcPr>
          <w:p w14:paraId="110C9243"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2A53D800"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center"/>
          </w:tcPr>
          <w:p w14:paraId="6D9252A9"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center"/>
          </w:tcPr>
          <w:p w14:paraId="217A155B" w14:textId="3B878D32"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tcPr>
          <w:p w14:paraId="6392168E" w14:textId="77777777" w:rsidR="00BF2F7D" w:rsidRPr="00275979" w:rsidRDefault="00BF2F7D" w:rsidP="00AA52FC">
            <w:pPr>
              <w:jc w:val="right"/>
              <w:rPr>
                <w:rFonts w:ascii="Arial" w:hAnsi="Arial" w:cs="Arial"/>
                <w:sz w:val="12"/>
                <w:szCs w:val="12"/>
              </w:rPr>
            </w:pPr>
          </w:p>
        </w:tc>
      </w:tr>
      <w:tr w:rsidR="00007A71" w:rsidRPr="00275979" w14:paraId="33195020" w14:textId="77777777" w:rsidTr="002F78D1">
        <w:trPr>
          <w:trHeight w:val="308"/>
        </w:trPr>
        <w:tc>
          <w:tcPr>
            <w:tcW w:w="3821" w:type="dxa"/>
            <w:tcBorders>
              <w:top w:val="nil"/>
              <w:left w:val="single" w:sz="8" w:space="0" w:color="auto"/>
              <w:bottom w:val="single" w:sz="4" w:space="0" w:color="auto"/>
              <w:right w:val="nil"/>
            </w:tcBorders>
            <w:shd w:val="clear" w:color="000000" w:fill="C0C0C0"/>
            <w:noWrap/>
            <w:vAlign w:val="center"/>
            <w:hideMark/>
          </w:tcPr>
          <w:p w14:paraId="79464B2C" w14:textId="77777777" w:rsidR="00007A71" w:rsidRPr="00275979" w:rsidRDefault="00007A71" w:rsidP="00007A71">
            <w:pPr>
              <w:rPr>
                <w:rFonts w:ascii="Arial" w:hAnsi="Arial" w:cs="Arial"/>
                <w:b/>
                <w:bCs/>
              </w:rPr>
            </w:pPr>
            <w:r w:rsidRPr="00275979">
              <w:rPr>
                <w:rFonts w:ascii="Arial" w:hAnsi="Arial" w:cs="Arial"/>
                <w:b/>
                <w:bCs/>
              </w:rPr>
              <w:t>Troškovi prodane robe</w:t>
            </w:r>
          </w:p>
        </w:tc>
        <w:tc>
          <w:tcPr>
            <w:tcW w:w="1507" w:type="dxa"/>
            <w:tcBorders>
              <w:top w:val="single" w:sz="4" w:space="0" w:color="auto"/>
              <w:left w:val="single" w:sz="4" w:space="0" w:color="auto"/>
              <w:bottom w:val="single" w:sz="4" w:space="0" w:color="auto"/>
              <w:right w:val="nil"/>
            </w:tcBorders>
            <w:shd w:val="clear" w:color="000000" w:fill="C0C0C0"/>
            <w:noWrap/>
            <w:vAlign w:val="center"/>
            <w:hideMark/>
          </w:tcPr>
          <w:p w14:paraId="18BECD4D" w14:textId="36E8CADF" w:rsidR="00007A71" w:rsidRPr="00275979" w:rsidRDefault="00007A71" w:rsidP="00007A71">
            <w:pPr>
              <w:jc w:val="right"/>
              <w:rPr>
                <w:rFonts w:ascii="Arial" w:hAnsi="Arial" w:cs="Arial"/>
                <w:b/>
                <w:bCs/>
              </w:rPr>
            </w:pPr>
            <w:r>
              <w:rPr>
                <w:rFonts w:ascii="Arial" w:hAnsi="Arial" w:cs="Arial"/>
                <w:b/>
                <w:bCs/>
              </w:rPr>
              <w:t>3.511.751</w:t>
            </w:r>
          </w:p>
        </w:tc>
        <w:tc>
          <w:tcPr>
            <w:tcW w:w="2077" w:type="dxa"/>
            <w:tcBorders>
              <w:top w:val="single" w:sz="4" w:space="0" w:color="auto"/>
              <w:left w:val="single" w:sz="4" w:space="0" w:color="auto"/>
              <w:bottom w:val="single" w:sz="4" w:space="0" w:color="auto"/>
              <w:right w:val="single" w:sz="4" w:space="0" w:color="auto"/>
            </w:tcBorders>
            <w:shd w:val="clear" w:color="000000" w:fill="C0C0C0"/>
            <w:vAlign w:val="center"/>
          </w:tcPr>
          <w:p w14:paraId="6AD6AF41" w14:textId="0A167E32" w:rsidR="00007A71" w:rsidRPr="00275979" w:rsidRDefault="00007A71" w:rsidP="00007A71">
            <w:pPr>
              <w:jc w:val="right"/>
              <w:rPr>
                <w:rFonts w:ascii="Arial" w:hAnsi="Arial" w:cs="Arial"/>
                <w:b/>
                <w:bCs/>
              </w:rPr>
            </w:pPr>
            <w:r>
              <w:rPr>
                <w:rFonts w:ascii="Arial" w:hAnsi="Arial" w:cs="Arial"/>
                <w:b/>
                <w:bCs/>
              </w:rPr>
              <w:t>3.700.000</w:t>
            </w:r>
          </w:p>
        </w:tc>
        <w:tc>
          <w:tcPr>
            <w:tcW w:w="1792"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490E37DD" w14:textId="0DF429DC" w:rsidR="00007A71" w:rsidRPr="00275979" w:rsidRDefault="00007A71" w:rsidP="00007A71">
            <w:pPr>
              <w:jc w:val="right"/>
              <w:rPr>
                <w:rFonts w:ascii="Arial" w:hAnsi="Arial" w:cs="Arial"/>
                <w:b/>
                <w:bCs/>
              </w:rPr>
            </w:pPr>
            <w:r w:rsidRPr="002F78D1">
              <w:rPr>
                <w:rFonts w:ascii="Arial" w:hAnsi="Arial" w:cs="Arial"/>
                <w:b/>
                <w:bCs/>
              </w:rPr>
              <w:t>3.653.000</w:t>
            </w:r>
          </w:p>
        </w:tc>
        <w:tc>
          <w:tcPr>
            <w:tcW w:w="1101" w:type="dxa"/>
            <w:tcBorders>
              <w:top w:val="single" w:sz="4" w:space="0" w:color="auto"/>
              <w:left w:val="nil"/>
              <w:bottom w:val="single" w:sz="4" w:space="0" w:color="auto"/>
              <w:right w:val="single" w:sz="8" w:space="0" w:color="auto"/>
            </w:tcBorders>
            <w:shd w:val="clear" w:color="000000" w:fill="C0C0C0"/>
            <w:noWrap/>
            <w:vAlign w:val="center"/>
          </w:tcPr>
          <w:p w14:paraId="4181FED0" w14:textId="067BAED7" w:rsidR="00007A71" w:rsidRPr="00275979" w:rsidRDefault="00007A71" w:rsidP="00007A71">
            <w:pPr>
              <w:jc w:val="right"/>
              <w:rPr>
                <w:rFonts w:ascii="Arial" w:hAnsi="Arial" w:cs="Arial"/>
                <w:b/>
                <w:bCs/>
              </w:rPr>
            </w:pPr>
            <w:r>
              <w:rPr>
                <w:rFonts w:ascii="Arial" w:hAnsi="Arial" w:cs="Arial"/>
                <w:b/>
                <w:bCs/>
              </w:rPr>
              <w:t>105</w:t>
            </w:r>
          </w:p>
        </w:tc>
      </w:tr>
      <w:tr w:rsidR="00BF2F7D" w:rsidRPr="00275979" w14:paraId="412D5F1C" w14:textId="77777777" w:rsidTr="002F78D1">
        <w:trPr>
          <w:trHeight w:val="111"/>
        </w:trPr>
        <w:tc>
          <w:tcPr>
            <w:tcW w:w="3821" w:type="dxa"/>
            <w:tcBorders>
              <w:top w:val="nil"/>
              <w:left w:val="single" w:sz="8" w:space="0" w:color="auto"/>
              <w:bottom w:val="single" w:sz="4" w:space="0" w:color="auto"/>
              <w:right w:val="nil"/>
            </w:tcBorders>
            <w:noWrap/>
            <w:vAlign w:val="center"/>
            <w:hideMark/>
          </w:tcPr>
          <w:p w14:paraId="6D2397F1"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0988DADC"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center"/>
          </w:tcPr>
          <w:p w14:paraId="6240E962"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center"/>
          </w:tcPr>
          <w:p w14:paraId="6F464F08" w14:textId="613263AC"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tcPr>
          <w:p w14:paraId="7752DE76" w14:textId="77777777" w:rsidR="00BF2F7D" w:rsidRPr="00275979" w:rsidRDefault="00BF2F7D" w:rsidP="00AA52FC">
            <w:pPr>
              <w:jc w:val="right"/>
              <w:rPr>
                <w:rFonts w:ascii="Arial" w:hAnsi="Arial" w:cs="Arial"/>
                <w:sz w:val="12"/>
                <w:szCs w:val="12"/>
              </w:rPr>
            </w:pPr>
          </w:p>
        </w:tc>
      </w:tr>
      <w:tr w:rsidR="00007A71" w:rsidRPr="00275979" w14:paraId="1DFBCE9C" w14:textId="77777777" w:rsidTr="002F78D1">
        <w:trPr>
          <w:trHeight w:val="308"/>
        </w:trPr>
        <w:tc>
          <w:tcPr>
            <w:tcW w:w="3821" w:type="dxa"/>
            <w:tcBorders>
              <w:top w:val="nil"/>
              <w:left w:val="single" w:sz="8" w:space="0" w:color="auto"/>
              <w:bottom w:val="single" w:sz="4" w:space="0" w:color="auto"/>
              <w:right w:val="nil"/>
            </w:tcBorders>
            <w:shd w:val="clear" w:color="000000" w:fill="C0C0C0"/>
            <w:noWrap/>
            <w:vAlign w:val="center"/>
            <w:hideMark/>
          </w:tcPr>
          <w:p w14:paraId="04A693F6" w14:textId="77777777" w:rsidR="00007A71" w:rsidRPr="00275979" w:rsidRDefault="00007A71" w:rsidP="00007A71">
            <w:pPr>
              <w:rPr>
                <w:rFonts w:ascii="Arial" w:hAnsi="Arial" w:cs="Arial"/>
                <w:b/>
                <w:bCs/>
              </w:rPr>
            </w:pPr>
            <w:r w:rsidRPr="00275979">
              <w:rPr>
                <w:rFonts w:ascii="Arial" w:hAnsi="Arial" w:cs="Arial"/>
                <w:b/>
                <w:bCs/>
              </w:rPr>
              <w:t>Troškovi plaće</w:t>
            </w:r>
          </w:p>
        </w:tc>
        <w:tc>
          <w:tcPr>
            <w:tcW w:w="1507" w:type="dxa"/>
            <w:tcBorders>
              <w:top w:val="single" w:sz="4" w:space="0" w:color="auto"/>
              <w:left w:val="single" w:sz="4" w:space="0" w:color="auto"/>
              <w:bottom w:val="single" w:sz="4" w:space="0" w:color="auto"/>
              <w:right w:val="nil"/>
            </w:tcBorders>
            <w:shd w:val="clear" w:color="000000" w:fill="C0C0C0"/>
            <w:noWrap/>
            <w:vAlign w:val="center"/>
            <w:hideMark/>
          </w:tcPr>
          <w:p w14:paraId="0586EF3B" w14:textId="6B4414F2" w:rsidR="00007A71" w:rsidRPr="00275979" w:rsidRDefault="00007A71" w:rsidP="00007A71">
            <w:pPr>
              <w:jc w:val="right"/>
              <w:rPr>
                <w:rFonts w:ascii="Arial" w:hAnsi="Arial" w:cs="Arial"/>
                <w:b/>
                <w:bCs/>
              </w:rPr>
            </w:pPr>
            <w:r>
              <w:rPr>
                <w:rFonts w:ascii="Arial" w:hAnsi="Arial" w:cs="Arial"/>
                <w:b/>
                <w:bCs/>
              </w:rPr>
              <w:t>9.526.951</w:t>
            </w:r>
          </w:p>
        </w:tc>
        <w:tc>
          <w:tcPr>
            <w:tcW w:w="2077" w:type="dxa"/>
            <w:tcBorders>
              <w:top w:val="single" w:sz="4" w:space="0" w:color="auto"/>
              <w:left w:val="single" w:sz="4" w:space="0" w:color="auto"/>
              <w:bottom w:val="single" w:sz="4" w:space="0" w:color="auto"/>
              <w:right w:val="single" w:sz="4" w:space="0" w:color="auto"/>
            </w:tcBorders>
            <w:shd w:val="clear" w:color="000000" w:fill="C0C0C0"/>
            <w:vAlign w:val="center"/>
          </w:tcPr>
          <w:p w14:paraId="24945A04" w14:textId="32F63C44" w:rsidR="00007A71" w:rsidRPr="00275979" w:rsidRDefault="00007A71" w:rsidP="00007A71">
            <w:pPr>
              <w:jc w:val="right"/>
              <w:rPr>
                <w:rFonts w:ascii="Arial" w:hAnsi="Arial" w:cs="Arial"/>
                <w:b/>
                <w:bCs/>
              </w:rPr>
            </w:pPr>
            <w:r>
              <w:rPr>
                <w:rFonts w:ascii="Arial" w:hAnsi="Arial" w:cs="Arial"/>
                <w:b/>
                <w:bCs/>
              </w:rPr>
              <w:t>10.072.271</w:t>
            </w:r>
          </w:p>
        </w:tc>
        <w:tc>
          <w:tcPr>
            <w:tcW w:w="1792"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6A4E0C0A" w14:textId="009F8244" w:rsidR="00007A71" w:rsidRPr="00275979" w:rsidRDefault="00007A71" w:rsidP="00007A71">
            <w:pPr>
              <w:jc w:val="right"/>
              <w:rPr>
                <w:rFonts w:ascii="Arial" w:hAnsi="Arial" w:cs="Arial"/>
                <w:b/>
                <w:bCs/>
              </w:rPr>
            </w:pPr>
            <w:r w:rsidRPr="002F78D1">
              <w:rPr>
                <w:rFonts w:ascii="Arial" w:hAnsi="Arial" w:cs="Arial"/>
                <w:b/>
                <w:bCs/>
              </w:rPr>
              <w:t>10.134.947</w:t>
            </w:r>
          </w:p>
        </w:tc>
        <w:tc>
          <w:tcPr>
            <w:tcW w:w="1101" w:type="dxa"/>
            <w:tcBorders>
              <w:top w:val="single" w:sz="4" w:space="0" w:color="auto"/>
              <w:left w:val="nil"/>
              <w:bottom w:val="single" w:sz="4" w:space="0" w:color="auto"/>
              <w:right w:val="single" w:sz="8" w:space="0" w:color="auto"/>
            </w:tcBorders>
            <w:shd w:val="clear" w:color="000000" w:fill="C0C0C0"/>
            <w:noWrap/>
            <w:vAlign w:val="center"/>
          </w:tcPr>
          <w:p w14:paraId="4F30CB80" w14:textId="37204310" w:rsidR="00007A71" w:rsidRPr="00275979" w:rsidRDefault="00007A71" w:rsidP="00007A71">
            <w:pPr>
              <w:jc w:val="right"/>
              <w:rPr>
                <w:rFonts w:ascii="Arial" w:hAnsi="Arial" w:cs="Arial"/>
                <w:b/>
                <w:bCs/>
              </w:rPr>
            </w:pPr>
            <w:r>
              <w:rPr>
                <w:rFonts w:ascii="Arial" w:hAnsi="Arial" w:cs="Arial"/>
                <w:b/>
                <w:bCs/>
              </w:rPr>
              <w:t>106</w:t>
            </w:r>
          </w:p>
        </w:tc>
      </w:tr>
      <w:tr w:rsidR="00BF2F7D" w:rsidRPr="00275979" w14:paraId="20B6689E" w14:textId="77777777" w:rsidTr="002F78D1">
        <w:trPr>
          <w:trHeight w:val="111"/>
        </w:trPr>
        <w:tc>
          <w:tcPr>
            <w:tcW w:w="3821" w:type="dxa"/>
            <w:tcBorders>
              <w:top w:val="nil"/>
              <w:left w:val="single" w:sz="8" w:space="0" w:color="auto"/>
              <w:bottom w:val="single" w:sz="4" w:space="0" w:color="auto"/>
              <w:right w:val="nil"/>
            </w:tcBorders>
            <w:noWrap/>
            <w:vAlign w:val="center"/>
            <w:hideMark/>
          </w:tcPr>
          <w:p w14:paraId="6031F9BB"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4" w:space="0" w:color="auto"/>
              <w:right w:val="single" w:sz="4" w:space="0" w:color="auto"/>
            </w:tcBorders>
            <w:shd w:val="clear" w:color="000000" w:fill="FFCC99"/>
            <w:noWrap/>
            <w:vAlign w:val="center"/>
            <w:hideMark/>
          </w:tcPr>
          <w:p w14:paraId="78466A93"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4" w:space="0" w:color="auto"/>
              <w:right w:val="single" w:sz="4" w:space="0" w:color="auto"/>
            </w:tcBorders>
            <w:shd w:val="clear" w:color="000000" w:fill="FFFF99"/>
            <w:vAlign w:val="center"/>
          </w:tcPr>
          <w:p w14:paraId="40737BF8"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4" w:space="0" w:color="auto"/>
              <w:right w:val="dashed" w:sz="4" w:space="0" w:color="auto"/>
            </w:tcBorders>
            <w:shd w:val="clear" w:color="000000" w:fill="FFFF99"/>
            <w:noWrap/>
            <w:vAlign w:val="center"/>
          </w:tcPr>
          <w:p w14:paraId="2967A898" w14:textId="73E162DB"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4" w:space="0" w:color="auto"/>
              <w:right w:val="single" w:sz="8" w:space="0" w:color="auto"/>
            </w:tcBorders>
            <w:shd w:val="thinReverseDiagStripe" w:color="FFCC99" w:fill="FFFF99"/>
            <w:noWrap/>
            <w:vAlign w:val="center"/>
          </w:tcPr>
          <w:p w14:paraId="08BB9E59" w14:textId="77777777" w:rsidR="00BF2F7D" w:rsidRPr="00275979" w:rsidRDefault="00BF2F7D" w:rsidP="00AA52FC">
            <w:pPr>
              <w:jc w:val="right"/>
              <w:rPr>
                <w:rFonts w:ascii="Arial" w:hAnsi="Arial" w:cs="Arial"/>
                <w:sz w:val="12"/>
                <w:szCs w:val="12"/>
              </w:rPr>
            </w:pPr>
          </w:p>
        </w:tc>
      </w:tr>
      <w:tr w:rsidR="00007A71" w:rsidRPr="00275979" w14:paraId="7B3F14A1" w14:textId="77777777" w:rsidTr="002F78D1">
        <w:trPr>
          <w:trHeight w:val="308"/>
        </w:trPr>
        <w:tc>
          <w:tcPr>
            <w:tcW w:w="3821" w:type="dxa"/>
            <w:tcBorders>
              <w:top w:val="single" w:sz="4" w:space="0" w:color="auto"/>
              <w:left w:val="single" w:sz="8" w:space="0" w:color="auto"/>
              <w:bottom w:val="single" w:sz="4" w:space="0" w:color="auto"/>
              <w:right w:val="nil"/>
            </w:tcBorders>
            <w:shd w:val="clear" w:color="000000" w:fill="C0C0C0"/>
            <w:noWrap/>
            <w:vAlign w:val="center"/>
            <w:hideMark/>
          </w:tcPr>
          <w:p w14:paraId="10D8364A" w14:textId="77777777" w:rsidR="00007A71" w:rsidRPr="00275979" w:rsidRDefault="00007A71" w:rsidP="00007A71">
            <w:pPr>
              <w:rPr>
                <w:rFonts w:ascii="Arial" w:hAnsi="Arial" w:cs="Arial"/>
                <w:b/>
                <w:bCs/>
              </w:rPr>
            </w:pPr>
            <w:r w:rsidRPr="00275979">
              <w:rPr>
                <w:rFonts w:ascii="Arial" w:hAnsi="Arial" w:cs="Arial"/>
                <w:b/>
                <w:bCs/>
              </w:rPr>
              <w:t>Troškovi amortizacije</w:t>
            </w:r>
          </w:p>
        </w:tc>
        <w:tc>
          <w:tcPr>
            <w:tcW w:w="1507" w:type="dxa"/>
            <w:tcBorders>
              <w:top w:val="single" w:sz="4" w:space="0" w:color="auto"/>
              <w:left w:val="single" w:sz="4" w:space="0" w:color="auto"/>
              <w:bottom w:val="single" w:sz="4" w:space="0" w:color="auto"/>
              <w:right w:val="nil"/>
            </w:tcBorders>
            <w:shd w:val="clear" w:color="000000" w:fill="C0C0C0"/>
            <w:noWrap/>
            <w:vAlign w:val="center"/>
            <w:hideMark/>
          </w:tcPr>
          <w:p w14:paraId="51A773E6" w14:textId="0D9963D0" w:rsidR="00007A71" w:rsidRPr="00275979" w:rsidRDefault="00007A71" w:rsidP="00007A71">
            <w:pPr>
              <w:jc w:val="right"/>
              <w:rPr>
                <w:rFonts w:ascii="Arial" w:hAnsi="Arial" w:cs="Arial"/>
                <w:b/>
                <w:bCs/>
              </w:rPr>
            </w:pPr>
            <w:r>
              <w:rPr>
                <w:rFonts w:ascii="Arial" w:hAnsi="Arial" w:cs="Arial"/>
                <w:b/>
                <w:bCs/>
              </w:rPr>
              <w:t>1.727.150</w:t>
            </w:r>
          </w:p>
        </w:tc>
        <w:tc>
          <w:tcPr>
            <w:tcW w:w="2077" w:type="dxa"/>
            <w:tcBorders>
              <w:top w:val="single" w:sz="4" w:space="0" w:color="auto"/>
              <w:left w:val="single" w:sz="4" w:space="0" w:color="auto"/>
              <w:bottom w:val="single" w:sz="4" w:space="0" w:color="auto"/>
              <w:right w:val="single" w:sz="4" w:space="0" w:color="auto"/>
            </w:tcBorders>
            <w:shd w:val="clear" w:color="000000" w:fill="C0C0C0"/>
            <w:vAlign w:val="center"/>
          </w:tcPr>
          <w:p w14:paraId="20160F2E" w14:textId="443F5F15" w:rsidR="00007A71" w:rsidRPr="00275979" w:rsidRDefault="00007A71" w:rsidP="00007A71">
            <w:pPr>
              <w:jc w:val="right"/>
              <w:rPr>
                <w:rFonts w:ascii="Arial" w:hAnsi="Arial" w:cs="Arial"/>
                <w:b/>
                <w:bCs/>
              </w:rPr>
            </w:pPr>
            <w:r>
              <w:rPr>
                <w:rFonts w:ascii="Arial" w:hAnsi="Arial" w:cs="Arial"/>
                <w:b/>
                <w:bCs/>
              </w:rPr>
              <w:t>2.050.000</w:t>
            </w:r>
          </w:p>
        </w:tc>
        <w:tc>
          <w:tcPr>
            <w:tcW w:w="1792"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09511C46" w14:textId="59B053FE" w:rsidR="00007A71" w:rsidRPr="00275979" w:rsidRDefault="00007A71" w:rsidP="00007A71">
            <w:pPr>
              <w:jc w:val="right"/>
              <w:rPr>
                <w:rFonts w:ascii="Arial" w:hAnsi="Arial" w:cs="Arial"/>
                <w:b/>
                <w:bCs/>
              </w:rPr>
            </w:pPr>
            <w:r w:rsidRPr="00007A71">
              <w:rPr>
                <w:rFonts w:ascii="Arial" w:hAnsi="Arial" w:cs="Arial"/>
                <w:b/>
                <w:bCs/>
              </w:rPr>
              <w:t>2.000.000</w:t>
            </w:r>
          </w:p>
        </w:tc>
        <w:tc>
          <w:tcPr>
            <w:tcW w:w="1101" w:type="dxa"/>
            <w:tcBorders>
              <w:top w:val="single" w:sz="4" w:space="0" w:color="auto"/>
              <w:left w:val="nil"/>
              <w:bottom w:val="single" w:sz="4" w:space="0" w:color="auto"/>
              <w:right w:val="single" w:sz="8" w:space="0" w:color="auto"/>
            </w:tcBorders>
            <w:shd w:val="clear" w:color="000000" w:fill="C0C0C0"/>
            <w:noWrap/>
            <w:vAlign w:val="center"/>
          </w:tcPr>
          <w:p w14:paraId="07B664A0" w14:textId="29306FD9" w:rsidR="00007A71" w:rsidRPr="00275979" w:rsidRDefault="00007A71" w:rsidP="00007A71">
            <w:pPr>
              <w:jc w:val="right"/>
              <w:rPr>
                <w:rFonts w:ascii="Arial" w:hAnsi="Arial" w:cs="Arial"/>
                <w:b/>
                <w:bCs/>
              </w:rPr>
            </w:pPr>
            <w:r>
              <w:rPr>
                <w:rFonts w:ascii="Arial" w:hAnsi="Arial" w:cs="Arial"/>
                <w:b/>
                <w:bCs/>
              </w:rPr>
              <w:t>119</w:t>
            </w:r>
          </w:p>
        </w:tc>
      </w:tr>
      <w:tr w:rsidR="00BF2F7D" w:rsidRPr="00275979" w14:paraId="11DFF785" w14:textId="77777777" w:rsidTr="002F78D1">
        <w:trPr>
          <w:trHeight w:val="111"/>
        </w:trPr>
        <w:tc>
          <w:tcPr>
            <w:tcW w:w="3821" w:type="dxa"/>
            <w:tcBorders>
              <w:top w:val="nil"/>
              <w:left w:val="single" w:sz="8" w:space="0" w:color="auto"/>
              <w:bottom w:val="single" w:sz="8" w:space="0" w:color="auto"/>
              <w:right w:val="nil"/>
            </w:tcBorders>
            <w:noWrap/>
            <w:vAlign w:val="center"/>
            <w:hideMark/>
          </w:tcPr>
          <w:p w14:paraId="3E0761C5"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8" w:space="0" w:color="auto"/>
              <w:right w:val="single" w:sz="4" w:space="0" w:color="auto"/>
            </w:tcBorders>
            <w:shd w:val="clear" w:color="000000" w:fill="FFCC99"/>
            <w:noWrap/>
            <w:vAlign w:val="center"/>
            <w:hideMark/>
          </w:tcPr>
          <w:p w14:paraId="3C3E9104"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8" w:space="0" w:color="auto"/>
              <w:right w:val="single" w:sz="4" w:space="0" w:color="auto"/>
            </w:tcBorders>
            <w:shd w:val="clear" w:color="000000" w:fill="FFFF99"/>
            <w:vAlign w:val="center"/>
          </w:tcPr>
          <w:p w14:paraId="474E271C" w14:textId="77777777" w:rsidR="00BF2F7D" w:rsidRPr="00275979" w:rsidRDefault="00BF2F7D" w:rsidP="00AA52FC">
            <w:pPr>
              <w:jc w:val="right"/>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8" w:space="0" w:color="auto"/>
              <w:right w:val="dashed" w:sz="4" w:space="0" w:color="auto"/>
            </w:tcBorders>
            <w:shd w:val="clear" w:color="000000" w:fill="FFFF99"/>
            <w:noWrap/>
            <w:vAlign w:val="center"/>
          </w:tcPr>
          <w:p w14:paraId="1C3F4327" w14:textId="082EF4FD" w:rsidR="00BF2F7D" w:rsidRPr="00275979" w:rsidRDefault="00BF2F7D" w:rsidP="00AA52FC">
            <w:pPr>
              <w:jc w:val="right"/>
              <w:rPr>
                <w:rFonts w:ascii="Arial" w:hAnsi="Arial" w:cs="Arial"/>
                <w:sz w:val="12"/>
                <w:szCs w:val="12"/>
              </w:rPr>
            </w:pPr>
          </w:p>
        </w:tc>
        <w:tc>
          <w:tcPr>
            <w:tcW w:w="1101" w:type="dxa"/>
            <w:tcBorders>
              <w:top w:val="nil"/>
              <w:left w:val="dashed" w:sz="4" w:space="0" w:color="auto"/>
              <w:bottom w:val="single" w:sz="8" w:space="0" w:color="auto"/>
              <w:right w:val="single" w:sz="8" w:space="0" w:color="auto"/>
            </w:tcBorders>
            <w:shd w:val="thinReverseDiagStripe" w:color="FFCC99" w:fill="FFFF99"/>
            <w:noWrap/>
            <w:vAlign w:val="center"/>
          </w:tcPr>
          <w:p w14:paraId="41FFEAD0" w14:textId="77777777" w:rsidR="00BF2F7D" w:rsidRPr="00275979" w:rsidRDefault="00BF2F7D" w:rsidP="00AA52FC">
            <w:pPr>
              <w:jc w:val="right"/>
              <w:rPr>
                <w:rFonts w:ascii="Arial" w:hAnsi="Arial" w:cs="Arial"/>
                <w:sz w:val="12"/>
                <w:szCs w:val="12"/>
              </w:rPr>
            </w:pPr>
          </w:p>
        </w:tc>
      </w:tr>
      <w:tr w:rsidR="00007A71" w:rsidRPr="00275979" w14:paraId="700B508F" w14:textId="77777777" w:rsidTr="002F78D1">
        <w:trPr>
          <w:trHeight w:val="323"/>
        </w:trPr>
        <w:tc>
          <w:tcPr>
            <w:tcW w:w="3821" w:type="dxa"/>
            <w:tcBorders>
              <w:top w:val="single" w:sz="8" w:space="0" w:color="auto"/>
              <w:left w:val="single" w:sz="8" w:space="0" w:color="auto"/>
              <w:bottom w:val="single" w:sz="8" w:space="0" w:color="auto"/>
              <w:right w:val="nil"/>
            </w:tcBorders>
            <w:shd w:val="clear" w:color="000000" w:fill="AAAAAA"/>
            <w:noWrap/>
            <w:vAlign w:val="center"/>
            <w:hideMark/>
          </w:tcPr>
          <w:p w14:paraId="58276781" w14:textId="77777777" w:rsidR="00007A71" w:rsidRPr="00275979" w:rsidRDefault="00007A71" w:rsidP="00007A71">
            <w:pPr>
              <w:rPr>
                <w:rFonts w:ascii="Arial" w:hAnsi="Arial" w:cs="Arial"/>
                <w:b/>
                <w:bCs/>
              </w:rPr>
            </w:pPr>
            <w:r w:rsidRPr="00275979">
              <w:rPr>
                <w:rFonts w:ascii="Arial" w:hAnsi="Arial" w:cs="Arial"/>
                <w:b/>
                <w:bCs/>
              </w:rPr>
              <w:t>UKUPNI RASHODI</w:t>
            </w:r>
          </w:p>
        </w:tc>
        <w:tc>
          <w:tcPr>
            <w:tcW w:w="1507" w:type="dxa"/>
            <w:tcBorders>
              <w:top w:val="single" w:sz="8" w:space="0" w:color="auto"/>
              <w:left w:val="single" w:sz="4" w:space="0" w:color="auto"/>
              <w:bottom w:val="single" w:sz="8" w:space="0" w:color="auto"/>
              <w:right w:val="nil"/>
            </w:tcBorders>
            <w:shd w:val="clear" w:color="000000" w:fill="969696"/>
            <w:noWrap/>
            <w:vAlign w:val="center"/>
            <w:hideMark/>
          </w:tcPr>
          <w:p w14:paraId="7ABAB6EC" w14:textId="1053CD8B" w:rsidR="00007A71" w:rsidRPr="00275979" w:rsidRDefault="00007A71" w:rsidP="00007A71">
            <w:pPr>
              <w:jc w:val="right"/>
              <w:rPr>
                <w:rFonts w:ascii="Arial" w:hAnsi="Arial" w:cs="Arial"/>
                <w:b/>
                <w:bCs/>
              </w:rPr>
            </w:pPr>
            <w:r>
              <w:rPr>
                <w:rFonts w:ascii="Arial" w:hAnsi="Arial" w:cs="Arial"/>
                <w:b/>
                <w:bCs/>
              </w:rPr>
              <w:t>22.516.958</w:t>
            </w:r>
          </w:p>
        </w:tc>
        <w:tc>
          <w:tcPr>
            <w:tcW w:w="2077" w:type="dxa"/>
            <w:tcBorders>
              <w:top w:val="single" w:sz="8" w:space="0" w:color="auto"/>
              <w:left w:val="single" w:sz="4" w:space="0" w:color="auto"/>
              <w:bottom w:val="single" w:sz="8" w:space="0" w:color="auto"/>
              <w:right w:val="single" w:sz="4" w:space="0" w:color="auto"/>
            </w:tcBorders>
            <w:shd w:val="clear" w:color="000000" w:fill="969696"/>
            <w:vAlign w:val="center"/>
          </w:tcPr>
          <w:p w14:paraId="68086DA0" w14:textId="1355A4B8" w:rsidR="00007A71" w:rsidRPr="00275979" w:rsidRDefault="00007A71" w:rsidP="00007A71">
            <w:pPr>
              <w:jc w:val="right"/>
              <w:rPr>
                <w:rFonts w:ascii="Arial" w:hAnsi="Arial" w:cs="Arial"/>
                <w:b/>
                <w:bCs/>
              </w:rPr>
            </w:pPr>
            <w:r>
              <w:rPr>
                <w:rFonts w:ascii="Arial" w:hAnsi="Arial" w:cs="Arial"/>
                <w:b/>
                <w:bCs/>
                <w:color w:val="000000"/>
              </w:rPr>
              <w:t>23.039.504</w:t>
            </w:r>
          </w:p>
        </w:tc>
        <w:tc>
          <w:tcPr>
            <w:tcW w:w="1792" w:type="dxa"/>
            <w:tcBorders>
              <w:top w:val="single" w:sz="8" w:space="0" w:color="auto"/>
              <w:left w:val="single" w:sz="4" w:space="0" w:color="auto"/>
              <w:bottom w:val="single" w:sz="8" w:space="0" w:color="auto"/>
              <w:right w:val="single" w:sz="4" w:space="0" w:color="auto"/>
            </w:tcBorders>
            <w:shd w:val="clear" w:color="000000" w:fill="969696"/>
            <w:noWrap/>
            <w:vAlign w:val="center"/>
          </w:tcPr>
          <w:p w14:paraId="26627090" w14:textId="4648720F" w:rsidR="00007A71" w:rsidRPr="00275979" w:rsidRDefault="00007A71" w:rsidP="00007A71">
            <w:pPr>
              <w:jc w:val="right"/>
              <w:rPr>
                <w:rFonts w:ascii="Arial" w:hAnsi="Arial" w:cs="Arial"/>
                <w:b/>
                <w:bCs/>
              </w:rPr>
            </w:pPr>
            <w:r w:rsidRPr="00007A71">
              <w:rPr>
                <w:rFonts w:ascii="Arial" w:hAnsi="Arial" w:cs="Arial"/>
                <w:b/>
                <w:bCs/>
              </w:rPr>
              <w:t>22.739.739</w:t>
            </w:r>
          </w:p>
        </w:tc>
        <w:tc>
          <w:tcPr>
            <w:tcW w:w="1101" w:type="dxa"/>
            <w:tcBorders>
              <w:top w:val="single" w:sz="8" w:space="0" w:color="auto"/>
              <w:left w:val="nil"/>
              <w:bottom w:val="single" w:sz="8" w:space="0" w:color="auto"/>
              <w:right w:val="single" w:sz="8" w:space="0" w:color="auto"/>
            </w:tcBorders>
            <w:shd w:val="clear" w:color="000000" w:fill="969696"/>
            <w:noWrap/>
            <w:vAlign w:val="center"/>
          </w:tcPr>
          <w:p w14:paraId="29850B32" w14:textId="6E264962" w:rsidR="00007A71" w:rsidRPr="00275979" w:rsidRDefault="00007A71" w:rsidP="00007A71">
            <w:pPr>
              <w:jc w:val="right"/>
              <w:rPr>
                <w:rFonts w:ascii="Arial" w:hAnsi="Arial" w:cs="Arial"/>
                <w:b/>
                <w:bCs/>
              </w:rPr>
            </w:pPr>
            <w:r>
              <w:rPr>
                <w:rFonts w:ascii="Arial" w:hAnsi="Arial" w:cs="Arial"/>
                <w:b/>
                <w:bCs/>
              </w:rPr>
              <w:t>102</w:t>
            </w:r>
          </w:p>
        </w:tc>
      </w:tr>
      <w:tr w:rsidR="00BF2F7D" w:rsidRPr="00275979" w14:paraId="7D781A42" w14:textId="77777777" w:rsidTr="00AA52FC">
        <w:trPr>
          <w:trHeight w:val="111"/>
        </w:trPr>
        <w:tc>
          <w:tcPr>
            <w:tcW w:w="3821" w:type="dxa"/>
            <w:tcBorders>
              <w:top w:val="nil"/>
              <w:left w:val="single" w:sz="8" w:space="0" w:color="auto"/>
              <w:bottom w:val="single" w:sz="8" w:space="0" w:color="auto"/>
              <w:right w:val="nil"/>
            </w:tcBorders>
            <w:noWrap/>
            <w:vAlign w:val="center"/>
            <w:hideMark/>
          </w:tcPr>
          <w:p w14:paraId="7D1E5E27"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507" w:type="dxa"/>
            <w:tcBorders>
              <w:top w:val="nil"/>
              <w:left w:val="single" w:sz="4" w:space="0" w:color="auto"/>
              <w:bottom w:val="single" w:sz="8" w:space="0" w:color="auto"/>
              <w:right w:val="single" w:sz="4" w:space="0" w:color="auto"/>
            </w:tcBorders>
            <w:shd w:val="clear" w:color="000000" w:fill="FFCC99"/>
            <w:noWrap/>
            <w:vAlign w:val="center"/>
            <w:hideMark/>
          </w:tcPr>
          <w:p w14:paraId="110F0711"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2077" w:type="dxa"/>
            <w:tcBorders>
              <w:top w:val="nil"/>
              <w:left w:val="nil"/>
              <w:bottom w:val="single" w:sz="8" w:space="0" w:color="auto"/>
              <w:right w:val="single" w:sz="4" w:space="0" w:color="auto"/>
            </w:tcBorders>
            <w:shd w:val="clear" w:color="000000" w:fill="FFFF99"/>
            <w:vAlign w:val="center"/>
          </w:tcPr>
          <w:p w14:paraId="088EC543"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792" w:type="dxa"/>
            <w:tcBorders>
              <w:top w:val="nil"/>
              <w:left w:val="single" w:sz="4" w:space="0" w:color="auto"/>
              <w:bottom w:val="single" w:sz="8" w:space="0" w:color="auto"/>
              <w:right w:val="dashed" w:sz="4" w:space="0" w:color="auto"/>
            </w:tcBorders>
            <w:shd w:val="clear" w:color="000000" w:fill="FFFF99"/>
            <w:noWrap/>
            <w:vAlign w:val="center"/>
            <w:hideMark/>
          </w:tcPr>
          <w:p w14:paraId="683243A6"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c>
          <w:tcPr>
            <w:tcW w:w="1101" w:type="dxa"/>
            <w:tcBorders>
              <w:top w:val="nil"/>
              <w:left w:val="dashed" w:sz="4" w:space="0" w:color="auto"/>
              <w:bottom w:val="single" w:sz="8" w:space="0" w:color="auto"/>
              <w:right w:val="single" w:sz="8" w:space="0" w:color="auto"/>
            </w:tcBorders>
            <w:shd w:val="thinReverseDiagStripe" w:color="FFCC99" w:fill="FFFF99"/>
            <w:noWrap/>
            <w:vAlign w:val="center"/>
            <w:hideMark/>
          </w:tcPr>
          <w:p w14:paraId="6B5A2CDD" w14:textId="77777777" w:rsidR="00BF2F7D" w:rsidRPr="00275979" w:rsidRDefault="00BF2F7D" w:rsidP="00AA52FC">
            <w:pPr>
              <w:rPr>
                <w:rFonts w:ascii="Arial" w:hAnsi="Arial" w:cs="Arial"/>
                <w:sz w:val="12"/>
                <w:szCs w:val="12"/>
              </w:rPr>
            </w:pPr>
            <w:r w:rsidRPr="00275979">
              <w:rPr>
                <w:rFonts w:ascii="Arial" w:hAnsi="Arial" w:cs="Arial"/>
                <w:sz w:val="12"/>
                <w:szCs w:val="12"/>
              </w:rPr>
              <w:t> </w:t>
            </w:r>
          </w:p>
        </w:tc>
      </w:tr>
    </w:tbl>
    <w:p w14:paraId="484CCABC" w14:textId="77777777" w:rsidR="00C602E5" w:rsidRPr="009D5EB1" w:rsidRDefault="00FE14EA" w:rsidP="00C602E5">
      <w:pPr>
        <w:jc w:val="both"/>
        <w:rPr>
          <w:rFonts w:ascii="Arial" w:hAnsi="Arial" w:cs="Arial"/>
          <w:b/>
          <w:bCs/>
        </w:rPr>
      </w:pPr>
      <w:r w:rsidRPr="009D5EB1">
        <w:rPr>
          <w:rFonts w:ascii="Arial" w:hAnsi="Arial" w:cs="Arial"/>
          <w:b/>
          <w:bCs/>
        </w:rPr>
        <w:lastRenderedPageBreak/>
        <w:t>2</w:t>
      </w:r>
      <w:r w:rsidR="00C602E5" w:rsidRPr="009D5EB1">
        <w:rPr>
          <w:rFonts w:ascii="Arial" w:hAnsi="Arial" w:cs="Arial"/>
          <w:b/>
          <w:bCs/>
        </w:rPr>
        <w:t>.1. Materijalni troškovi</w:t>
      </w:r>
    </w:p>
    <w:p w14:paraId="450A660A" w14:textId="77777777" w:rsidR="00C602E5" w:rsidRPr="009D5EB1" w:rsidRDefault="00C602E5" w:rsidP="00C602E5">
      <w:pPr>
        <w:jc w:val="both"/>
        <w:rPr>
          <w:rFonts w:ascii="Arial" w:hAnsi="Arial" w:cs="Arial"/>
          <w:sz w:val="16"/>
          <w:szCs w:val="16"/>
        </w:rPr>
      </w:pPr>
    </w:p>
    <w:tbl>
      <w:tblPr>
        <w:tblW w:w="10080" w:type="dxa"/>
        <w:tblInd w:w="93" w:type="dxa"/>
        <w:tblLayout w:type="fixed"/>
        <w:tblLook w:val="0000" w:firstRow="0" w:lastRow="0" w:firstColumn="0" w:lastColumn="0" w:noHBand="0" w:noVBand="0"/>
      </w:tblPr>
      <w:tblGrid>
        <w:gridCol w:w="4181"/>
        <w:gridCol w:w="1966"/>
        <w:gridCol w:w="1966"/>
        <w:gridCol w:w="1967"/>
      </w:tblGrid>
      <w:tr w:rsidR="009D5EB1" w:rsidRPr="009D5EB1" w14:paraId="2C12C01A" w14:textId="77777777" w:rsidTr="00CD6EC9">
        <w:trPr>
          <w:trHeight w:val="350"/>
        </w:trPr>
        <w:tc>
          <w:tcPr>
            <w:tcW w:w="4181" w:type="dxa"/>
            <w:tcBorders>
              <w:top w:val="single" w:sz="8" w:space="0" w:color="auto"/>
              <w:left w:val="single" w:sz="8" w:space="0" w:color="auto"/>
              <w:bottom w:val="nil"/>
              <w:right w:val="single" w:sz="4" w:space="0" w:color="auto"/>
            </w:tcBorders>
            <w:shd w:val="clear" w:color="auto" w:fill="FFFFFF"/>
            <w:noWrap/>
            <w:vAlign w:val="bottom"/>
          </w:tcPr>
          <w:p w14:paraId="3AF95C02" w14:textId="77777777" w:rsidR="00C602E5" w:rsidRPr="009D5EB1" w:rsidRDefault="00C602E5" w:rsidP="003A77CA">
            <w:pPr>
              <w:rPr>
                <w:rFonts w:ascii="Arial" w:hAnsi="Arial" w:cs="Arial"/>
              </w:rPr>
            </w:pPr>
            <w:r w:rsidRPr="009D5EB1">
              <w:rPr>
                <w:rFonts w:ascii="Arial" w:hAnsi="Arial" w:cs="Arial"/>
              </w:rPr>
              <w:t> </w:t>
            </w:r>
          </w:p>
        </w:tc>
        <w:tc>
          <w:tcPr>
            <w:tcW w:w="1966" w:type="dxa"/>
            <w:tcBorders>
              <w:top w:val="single" w:sz="8" w:space="0" w:color="auto"/>
              <w:left w:val="nil"/>
              <w:bottom w:val="nil"/>
              <w:right w:val="single" w:sz="4" w:space="0" w:color="auto"/>
            </w:tcBorders>
            <w:shd w:val="clear" w:color="auto" w:fill="FFFFFF"/>
            <w:noWrap/>
            <w:vAlign w:val="center"/>
          </w:tcPr>
          <w:p w14:paraId="0B4B926B" w14:textId="7A446B5F" w:rsidR="00C602E5" w:rsidRPr="009D5EB1" w:rsidRDefault="00B80184" w:rsidP="00FB4C6A">
            <w:pPr>
              <w:jc w:val="center"/>
              <w:rPr>
                <w:rFonts w:ascii="Arial" w:hAnsi="Arial" w:cs="Arial"/>
                <w:b/>
                <w:bCs/>
              </w:rPr>
            </w:pPr>
            <w:r w:rsidRPr="009D5EB1">
              <w:rPr>
                <w:rFonts w:ascii="Arial" w:hAnsi="Arial" w:cs="Arial"/>
                <w:b/>
                <w:bCs/>
              </w:rPr>
              <w:t>O</w:t>
            </w:r>
            <w:r w:rsidR="00C602E5" w:rsidRPr="009D5EB1">
              <w:rPr>
                <w:rFonts w:ascii="Arial" w:hAnsi="Arial" w:cs="Arial"/>
                <w:b/>
                <w:bCs/>
              </w:rPr>
              <w:t>stvarenj</w:t>
            </w:r>
            <w:r w:rsidRPr="009D5EB1">
              <w:rPr>
                <w:rFonts w:ascii="Arial" w:hAnsi="Arial" w:cs="Arial"/>
                <w:b/>
                <w:bCs/>
              </w:rPr>
              <w:t>e</w:t>
            </w:r>
          </w:p>
        </w:tc>
        <w:tc>
          <w:tcPr>
            <w:tcW w:w="1966" w:type="dxa"/>
            <w:tcBorders>
              <w:top w:val="single" w:sz="8" w:space="0" w:color="auto"/>
              <w:right w:val="single" w:sz="4" w:space="0" w:color="auto"/>
            </w:tcBorders>
            <w:vAlign w:val="center"/>
          </w:tcPr>
          <w:p w14:paraId="6D3CD69B" w14:textId="77777777" w:rsidR="00C602E5" w:rsidRPr="009D5EB1" w:rsidRDefault="00C602E5" w:rsidP="003A77CA">
            <w:pPr>
              <w:jc w:val="center"/>
              <w:rPr>
                <w:rFonts w:ascii="Arial" w:hAnsi="Arial" w:cs="Arial"/>
                <w:b/>
                <w:bCs/>
              </w:rPr>
            </w:pPr>
            <w:r w:rsidRPr="009D5EB1">
              <w:rPr>
                <w:rFonts w:ascii="Arial" w:hAnsi="Arial" w:cs="Arial"/>
                <w:b/>
                <w:bCs/>
              </w:rPr>
              <w:t>Plan</w:t>
            </w:r>
          </w:p>
        </w:tc>
        <w:tc>
          <w:tcPr>
            <w:tcW w:w="1967" w:type="dxa"/>
            <w:tcBorders>
              <w:top w:val="single" w:sz="8" w:space="0" w:color="auto"/>
              <w:left w:val="single" w:sz="4" w:space="0" w:color="auto"/>
              <w:right w:val="single" w:sz="8" w:space="0" w:color="auto"/>
            </w:tcBorders>
            <w:vAlign w:val="center"/>
          </w:tcPr>
          <w:p w14:paraId="5201D9F0" w14:textId="77777777" w:rsidR="00C602E5" w:rsidRPr="009D5EB1" w:rsidRDefault="00C602E5" w:rsidP="003A77CA">
            <w:pPr>
              <w:jc w:val="center"/>
              <w:rPr>
                <w:rFonts w:ascii="Arial" w:hAnsi="Arial" w:cs="Arial"/>
                <w:b/>
              </w:rPr>
            </w:pPr>
            <w:r w:rsidRPr="009D5EB1">
              <w:rPr>
                <w:rFonts w:ascii="Arial" w:hAnsi="Arial" w:cs="Arial"/>
                <w:b/>
              </w:rPr>
              <w:t>Indeks</w:t>
            </w:r>
          </w:p>
        </w:tc>
      </w:tr>
      <w:tr w:rsidR="009D5EB1" w:rsidRPr="009D5EB1" w14:paraId="6751C100" w14:textId="77777777" w:rsidTr="00CD6EC9">
        <w:trPr>
          <w:trHeight w:val="350"/>
        </w:trPr>
        <w:tc>
          <w:tcPr>
            <w:tcW w:w="4181" w:type="dxa"/>
            <w:tcBorders>
              <w:top w:val="nil"/>
              <w:left w:val="single" w:sz="8" w:space="0" w:color="auto"/>
              <w:bottom w:val="nil"/>
              <w:right w:val="single" w:sz="4" w:space="0" w:color="auto"/>
            </w:tcBorders>
            <w:shd w:val="clear" w:color="auto" w:fill="FFFFFF"/>
            <w:noWrap/>
            <w:vAlign w:val="bottom"/>
          </w:tcPr>
          <w:p w14:paraId="66607F35" w14:textId="77777777" w:rsidR="00C602E5" w:rsidRPr="009D5EB1" w:rsidRDefault="00C602E5" w:rsidP="003A77CA">
            <w:pPr>
              <w:rPr>
                <w:rFonts w:ascii="Arial" w:hAnsi="Arial" w:cs="Arial"/>
              </w:rPr>
            </w:pPr>
            <w:r w:rsidRPr="009D5EB1">
              <w:rPr>
                <w:rFonts w:ascii="Arial" w:hAnsi="Arial" w:cs="Arial"/>
              </w:rPr>
              <w:t> </w:t>
            </w:r>
          </w:p>
        </w:tc>
        <w:tc>
          <w:tcPr>
            <w:tcW w:w="1966" w:type="dxa"/>
            <w:tcBorders>
              <w:top w:val="nil"/>
              <w:left w:val="nil"/>
              <w:bottom w:val="nil"/>
              <w:right w:val="single" w:sz="4" w:space="0" w:color="auto"/>
            </w:tcBorders>
            <w:shd w:val="clear" w:color="auto" w:fill="FFFFFF"/>
            <w:noWrap/>
            <w:vAlign w:val="center"/>
          </w:tcPr>
          <w:p w14:paraId="1EFD0553" w14:textId="24412711" w:rsidR="00C602E5" w:rsidRPr="009D5EB1" w:rsidRDefault="00C602E5" w:rsidP="00FB4C6A">
            <w:pPr>
              <w:jc w:val="center"/>
              <w:rPr>
                <w:rFonts w:ascii="Arial" w:hAnsi="Arial" w:cs="Arial"/>
                <w:b/>
                <w:bCs/>
              </w:rPr>
            </w:pPr>
            <w:r w:rsidRPr="009D5EB1">
              <w:rPr>
                <w:rFonts w:ascii="Arial" w:hAnsi="Arial" w:cs="Arial"/>
                <w:b/>
                <w:bCs/>
              </w:rPr>
              <w:t>20</w:t>
            </w:r>
            <w:r w:rsidR="00CE0A82" w:rsidRPr="009D5EB1">
              <w:rPr>
                <w:rFonts w:ascii="Arial" w:hAnsi="Arial" w:cs="Arial"/>
                <w:b/>
                <w:bCs/>
              </w:rPr>
              <w:t>2</w:t>
            </w:r>
            <w:r w:rsidR="00784AF4" w:rsidRPr="009D5EB1">
              <w:rPr>
                <w:rFonts w:ascii="Arial" w:hAnsi="Arial" w:cs="Arial"/>
                <w:b/>
                <w:bCs/>
              </w:rPr>
              <w:t>5</w:t>
            </w:r>
            <w:r w:rsidRPr="009D5EB1">
              <w:rPr>
                <w:rFonts w:ascii="Arial" w:hAnsi="Arial" w:cs="Arial"/>
                <w:b/>
                <w:bCs/>
              </w:rPr>
              <w:t>.g.</w:t>
            </w:r>
          </w:p>
        </w:tc>
        <w:tc>
          <w:tcPr>
            <w:tcW w:w="1966" w:type="dxa"/>
            <w:tcBorders>
              <w:top w:val="nil"/>
              <w:left w:val="nil"/>
              <w:bottom w:val="nil"/>
              <w:right w:val="single" w:sz="4" w:space="0" w:color="auto"/>
            </w:tcBorders>
            <w:noWrap/>
            <w:vAlign w:val="center"/>
          </w:tcPr>
          <w:p w14:paraId="6BC1F84C" w14:textId="5D8EF3BE" w:rsidR="00C602E5" w:rsidRPr="009D5EB1" w:rsidRDefault="00C602E5" w:rsidP="00FB4C6A">
            <w:pPr>
              <w:jc w:val="center"/>
              <w:rPr>
                <w:rFonts w:ascii="Arial" w:hAnsi="Arial" w:cs="Arial"/>
                <w:b/>
                <w:bCs/>
              </w:rPr>
            </w:pPr>
            <w:r w:rsidRPr="009D5EB1">
              <w:rPr>
                <w:rFonts w:ascii="Arial" w:hAnsi="Arial" w:cs="Arial"/>
                <w:b/>
                <w:bCs/>
              </w:rPr>
              <w:t>20</w:t>
            </w:r>
            <w:r w:rsidR="005B01B6" w:rsidRPr="009D5EB1">
              <w:rPr>
                <w:rFonts w:ascii="Arial" w:hAnsi="Arial" w:cs="Arial"/>
                <w:b/>
                <w:bCs/>
              </w:rPr>
              <w:t>2</w:t>
            </w:r>
            <w:r w:rsidR="00784AF4" w:rsidRPr="009D5EB1">
              <w:rPr>
                <w:rFonts w:ascii="Arial" w:hAnsi="Arial" w:cs="Arial"/>
                <w:b/>
                <w:bCs/>
              </w:rPr>
              <w:t>6</w:t>
            </w:r>
            <w:r w:rsidRPr="009D5EB1">
              <w:rPr>
                <w:rFonts w:ascii="Arial" w:hAnsi="Arial" w:cs="Arial"/>
                <w:b/>
                <w:bCs/>
              </w:rPr>
              <w:t>.g.</w:t>
            </w:r>
          </w:p>
        </w:tc>
        <w:tc>
          <w:tcPr>
            <w:tcW w:w="1967" w:type="dxa"/>
            <w:tcBorders>
              <w:top w:val="nil"/>
              <w:left w:val="single" w:sz="4" w:space="0" w:color="auto"/>
              <w:bottom w:val="nil"/>
              <w:right w:val="single" w:sz="8" w:space="0" w:color="auto"/>
            </w:tcBorders>
            <w:noWrap/>
            <w:vAlign w:val="center"/>
          </w:tcPr>
          <w:p w14:paraId="0B5F6FD4" w14:textId="69F1A312" w:rsidR="00C602E5" w:rsidRPr="009D5EB1" w:rsidRDefault="00C602E5" w:rsidP="00FB4C6A">
            <w:pPr>
              <w:jc w:val="center"/>
              <w:rPr>
                <w:rFonts w:ascii="Arial" w:hAnsi="Arial" w:cs="Arial"/>
                <w:b/>
              </w:rPr>
            </w:pPr>
            <w:r w:rsidRPr="009D5EB1">
              <w:rPr>
                <w:rFonts w:ascii="Arial" w:hAnsi="Arial" w:cs="Arial"/>
                <w:b/>
              </w:rPr>
              <w:t>na 20</w:t>
            </w:r>
            <w:r w:rsidR="00CE0A82" w:rsidRPr="009D5EB1">
              <w:rPr>
                <w:rFonts w:ascii="Arial" w:hAnsi="Arial" w:cs="Arial"/>
                <w:b/>
              </w:rPr>
              <w:t>2</w:t>
            </w:r>
            <w:r w:rsidR="00784AF4" w:rsidRPr="009D5EB1">
              <w:rPr>
                <w:rFonts w:ascii="Arial" w:hAnsi="Arial" w:cs="Arial"/>
                <w:b/>
              </w:rPr>
              <w:t>5</w:t>
            </w:r>
            <w:r w:rsidRPr="009D5EB1">
              <w:rPr>
                <w:rFonts w:ascii="Arial" w:hAnsi="Arial" w:cs="Arial"/>
                <w:b/>
              </w:rPr>
              <w:t>.g.</w:t>
            </w:r>
          </w:p>
        </w:tc>
      </w:tr>
      <w:tr w:rsidR="009D5EB1" w:rsidRPr="009D5EB1" w14:paraId="4B3D49C0" w14:textId="77777777" w:rsidTr="00CD6EC9">
        <w:trPr>
          <w:trHeight w:val="350"/>
        </w:trPr>
        <w:tc>
          <w:tcPr>
            <w:tcW w:w="4181" w:type="dxa"/>
            <w:tcBorders>
              <w:top w:val="nil"/>
              <w:left w:val="single" w:sz="8" w:space="0" w:color="auto"/>
              <w:bottom w:val="single" w:sz="4" w:space="0" w:color="auto"/>
              <w:right w:val="single" w:sz="4" w:space="0" w:color="auto"/>
            </w:tcBorders>
            <w:shd w:val="clear" w:color="auto" w:fill="FFFFFF"/>
            <w:noWrap/>
            <w:vAlign w:val="center"/>
          </w:tcPr>
          <w:p w14:paraId="4666048D" w14:textId="77777777" w:rsidR="00C602E5" w:rsidRPr="009D5EB1" w:rsidRDefault="00C602E5" w:rsidP="003A77CA">
            <w:pPr>
              <w:jc w:val="center"/>
              <w:rPr>
                <w:rFonts w:ascii="Arial" w:hAnsi="Arial" w:cs="Arial"/>
                <w:b/>
                <w:bCs/>
              </w:rPr>
            </w:pPr>
            <w:r w:rsidRPr="009D5EB1">
              <w:rPr>
                <w:rFonts w:ascii="Arial" w:hAnsi="Arial" w:cs="Arial"/>
                <w:b/>
                <w:bCs/>
              </w:rPr>
              <w:t> </w:t>
            </w:r>
          </w:p>
        </w:tc>
        <w:tc>
          <w:tcPr>
            <w:tcW w:w="1966" w:type="dxa"/>
            <w:tcBorders>
              <w:top w:val="nil"/>
              <w:left w:val="nil"/>
              <w:bottom w:val="single" w:sz="4" w:space="0" w:color="auto"/>
              <w:right w:val="single" w:sz="4" w:space="0" w:color="auto"/>
            </w:tcBorders>
            <w:shd w:val="clear" w:color="auto" w:fill="FFFFFF"/>
            <w:noWrap/>
            <w:vAlign w:val="center"/>
          </w:tcPr>
          <w:p w14:paraId="52C9701C" w14:textId="4DA33590" w:rsidR="00C602E5" w:rsidRPr="009D5EB1" w:rsidRDefault="00C602E5" w:rsidP="003A77CA">
            <w:pPr>
              <w:jc w:val="center"/>
              <w:rPr>
                <w:rFonts w:ascii="Arial" w:hAnsi="Arial" w:cs="Arial"/>
              </w:rPr>
            </w:pPr>
            <w:r w:rsidRPr="009D5EB1">
              <w:rPr>
                <w:rFonts w:ascii="Arial" w:hAnsi="Arial" w:cs="Arial"/>
              </w:rPr>
              <w:t xml:space="preserve">(iznosi u </w:t>
            </w:r>
            <w:r w:rsidR="00784F22" w:rsidRPr="009D5EB1">
              <w:rPr>
                <w:rFonts w:ascii="Arial" w:hAnsi="Arial" w:cs="Arial"/>
              </w:rPr>
              <w:t>EUR</w:t>
            </w:r>
            <w:r w:rsidRPr="009D5EB1">
              <w:rPr>
                <w:rFonts w:ascii="Arial" w:hAnsi="Arial" w:cs="Arial"/>
              </w:rPr>
              <w:t>)</w:t>
            </w:r>
          </w:p>
        </w:tc>
        <w:tc>
          <w:tcPr>
            <w:tcW w:w="1966" w:type="dxa"/>
            <w:tcBorders>
              <w:top w:val="nil"/>
              <w:left w:val="nil"/>
              <w:bottom w:val="single" w:sz="4" w:space="0" w:color="auto"/>
              <w:right w:val="single" w:sz="4" w:space="0" w:color="auto"/>
            </w:tcBorders>
            <w:noWrap/>
            <w:vAlign w:val="center"/>
          </w:tcPr>
          <w:p w14:paraId="14DEC8AD" w14:textId="1176199C" w:rsidR="00C602E5" w:rsidRPr="009D5EB1" w:rsidRDefault="00C602E5" w:rsidP="003A77CA">
            <w:pPr>
              <w:jc w:val="center"/>
              <w:rPr>
                <w:rFonts w:ascii="Arial" w:hAnsi="Arial" w:cs="Arial"/>
              </w:rPr>
            </w:pPr>
            <w:r w:rsidRPr="009D5EB1">
              <w:rPr>
                <w:rFonts w:ascii="Arial" w:hAnsi="Arial" w:cs="Arial"/>
              </w:rPr>
              <w:t xml:space="preserve">(iznosi u </w:t>
            </w:r>
            <w:r w:rsidR="00784F22" w:rsidRPr="009D5EB1">
              <w:rPr>
                <w:rFonts w:ascii="Arial" w:hAnsi="Arial" w:cs="Arial"/>
              </w:rPr>
              <w:t>EUR</w:t>
            </w:r>
            <w:r w:rsidRPr="009D5EB1">
              <w:rPr>
                <w:rFonts w:ascii="Arial" w:hAnsi="Arial" w:cs="Arial"/>
              </w:rPr>
              <w:t>)</w:t>
            </w:r>
          </w:p>
        </w:tc>
        <w:tc>
          <w:tcPr>
            <w:tcW w:w="1967" w:type="dxa"/>
            <w:tcBorders>
              <w:top w:val="nil"/>
              <w:left w:val="single" w:sz="4" w:space="0" w:color="auto"/>
              <w:bottom w:val="single" w:sz="4" w:space="0" w:color="auto"/>
              <w:right w:val="single" w:sz="8" w:space="0" w:color="auto"/>
            </w:tcBorders>
            <w:noWrap/>
            <w:vAlign w:val="center"/>
          </w:tcPr>
          <w:p w14:paraId="41C55AE8" w14:textId="77777777" w:rsidR="00C602E5" w:rsidRPr="009D5EB1" w:rsidRDefault="00C602E5" w:rsidP="003A77CA">
            <w:pPr>
              <w:jc w:val="center"/>
              <w:rPr>
                <w:rFonts w:ascii="Arial" w:hAnsi="Arial" w:cs="Arial"/>
              </w:rPr>
            </w:pPr>
          </w:p>
        </w:tc>
      </w:tr>
      <w:tr w:rsidR="009D5EB1" w:rsidRPr="009D5EB1" w14:paraId="56168E87" w14:textId="77777777" w:rsidTr="00CD6EC9">
        <w:trPr>
          <w:trHeight w:val="116"/>
        </w:trPr>
        <w:tc>
          <w:tcPr>
            <w:tcW w:w="4181" w:type="dxa"/>
            <w:tcBorders>
              <w:top w:val="nil"/>
              <w:left w:val="single" w:sz="8" w:space="0" w:color="auto"/>
              <w:bottom w:val="single" w:sz="4" w:space="0" w:color="auto"/>
              <w:right w:val="single" w:sz="4" w:space="0" w:color="auto"/>
            </w:tcBorders>
            <w:noWrap/>
            <w:vAlign w:val="bottom"/>
          </w:tcPr>
          <w:p w14:paraId="094331EE" w14:textId="77777777" w:rsidR="00C602E5" w:rsidRPr="009D5EB1" w:rsidRDefault="00C602E5" w:rsidP="003A77CA">
            <w:pPr>
              <w:rPr>
                <w:rFonts w:ascii="Arial" w:hAnsi="Arial" w:cs="Arial"/>
                <w:sz w:val="14"/>
                <w:szCs w:val="14"/>
              </w:rPr>
            </w:pPr>
            <w:r w:rsidRPr="009D5EB1">
              <w:rPr>
                <w:rFonts w:ascii="Arial" w:hAnsi="Arial" w:cs="Arial"/>
                <w:sz w:val="14"/>
                <w:szCs w:val="14"/>
              </w:rPr>
              <w:t> </w:t>
            </w:r>
          </w:p>
        </w:tc>
        <w:tc>
          <w:tcPr>
            <w:tcW w:w="1966" w:type="dxa"/>
            <w:tcBorders>
              <w:top w:val="nil"/>
              <w:left w:val="nil"/>
              <w:bottom w:val="single" w:sz="4" w:space="0" w:color="auto"/>
              <w:right w:val="single" w:sz="4" w:space="0" w:color="auto"/>
            </w:tcBorders>
            <w:noWrap/>
            <w:vAlign w:val="bottom"/>
          </w:tcPr>
          <w:p w14:paraId="71DF2F81" w14:textId="77777777" w:rsidR="00C602E5" w:rsidRPr="009D5EB1" w:rsidRDefault="00C602E5" w:rsidP="003A77CA">
            <w:pPr>
              <w:rPr>
                <w:rFonts w:ascii="Arial" w:hAnsi="Arial" w:cs="Arial"/>
                <w:sz w:val="14"/>
                <w:szCs w:val="14"/>
              </w:rPr>
            </w:pPr>
          </w:p>
        </w:tc>
        <w:tc>
          <w:tcPr>
            <w:tcW w:w="1966" w:type="dxa"/>
            <w:tcBorders>
              <w:top w:val="single" w:sz="4" w:space="0" w:color="auto"/>
              <w:left w:val="nil"/>
              <w:bottom w:val="single" w:sz="4" w:space="0" w:color="auto"/>
              <w:right w:val="single" w:sz="4" w:space="0" w:color="auto"/>
            </w:tcBorders>
            <w:noWrap/>
            <w:vAlign w:val="bottom"/>
          </w:tcPr>
          <w:p w14:paraId="1A2E62F9" w14:textId="77777777" w:rsidR="00C602E5" w:rsidRPr="009D5EB1" w:rsidRDefault="00C602E5" w:rsidP="003A77CA">
            <w:pPr>
              <w:rPr>
                <w:rFonts w:ascii="Arial" w:hAnsi="Arial" w:cs="Arial"/>
                <w:sz w:val="14"/>
                <w:szCs w:val="14"/>
              </w:rPr>
            </w:pPr>
            <w:r w:rsidRPr="009D5EB1">
              <w:rPr>
                <w:rFonts w:ascii="Arial" w:hAnsi="Arial" w:cs="Arial"/>
                <w:sz w:val="14"/>
                <w:szCs w:val="14"/>
              </w:rPr>
              <w:t> </w:t>
            </w:r>
          </w:p>
        </w:tc>
        <w:tc>
          <w:tcPr>
            <w:tcW w:w="1967" w:type="dxa"/>
            <w:tcBorders>
              <w:top w:val="single" w:sz="4" w:space="0" w:color="auto"/>
              <w:left w:val="single" w:sz="4" w:space="0" w:color="auto"/>
              <w:bottom w:val="single" w:sz="4" w:space="0" w:color="auto"/>
              <w:right w:val="single" w:sz="8" w:space="0" w:color="auto"/>
            </w:tcBorders>
            <w:noWrap/>
            <w:vAlign w:val="center"/>
          </w:tcPr>
          <w:p w14:paraId="0097AEB9" w14:textId="77777777" w:rsidR="00C602E5" w:rsidRPr="009D5EB1" w:rsidRDefault="00C602E5" w:rsidP="003A77CA">
            <w:pPr>
              <w:jc w:val="right"/>
              <w:rPr>
                <w:rFonts w:ascii="Arial" w:hAnsi="Arial" w:cs="Arial"/>
                <w:sz w:val="14"/>
                <w:szCs w:val="14"/>
              </w:rPr>
            </w:pPr>
          </w:p>
        </w:tc>
      </w:tr>
      <w:tr w:rsidR="009D5EB1" w:rsidRPr="009D5EB1" w14:paraId="16E2B636" w14:textId="77777777" w:rsidTr="00832E09">
        <w:trPr>
          <w:trHeight w:val="380"/>
        </w:trPr>
        <w:tc>
          <w:tcPr>
            <w:tcW w:w="4181" w:type="dxa"/>
            <w:tcBorders>
              <w:top w:val="nil"/>
              <w:left w:val="single" w:sz="8" w:space="0" w:color="auto"/>
              <w:bottom w:val="single" w:sz="4" w:space="0" w:color="auto"/>
              <w:right w:val="single" w:sz="4" w:space="0" w:color="auto"/>
            </w:tcBorders>
            <w:noWrap/>
            <w:vAlign w:val="center"/>
          </w:tcPr>
          <w:p w14:paraId="3A66A809" w14:textId="77777777" w:rsidR="009D5EB1" w:rsidRPr="009D5EB1" w:rsidRDefault="009D5EB1" w:rsidP="009D5EB1">
            <w:pPr>
              <w:rPr>
                <w:rFonts w:ascii="Arial" w:eastAsia="Arial Unicode MS" w:hAnsi="Arial" w:cs="Arial"/>
              </w:rPr>
            </w:pPr>
            <w:r w:rsidRPr="009D5EB1">
              <w:rPr>
                <w:rFonts w:ascii="Arial" w:hAnsi="Arial" w:cs="Arial"/>
              </w:rPr>
              <w:t>Troškovi sirovina i materijala</w:t>
            </w:r>
          </w:p>
        </w:tc>
        <w:tc>
          <w:tcPr>
            <w:tcW w:w="1966" w:type="dxa"/>
            <w:tcBorders>
              <w:top w:val="single" w:sz="4" w:space="0" w:color="auto"/>
              <w:left w:val="single" w:sz="4" w:space="0" w:color="auto"/>
              <w:bottom w:val="single" w:sz="4" w:space="0" w:color="auto"/>
              <w:right w:val="nil"/>
            </w:tcBorders>
            <w:shd w:val="clear" w:color="000000" w:fill="FFCC99"/>
            <w:noWrap/>
            <w:vAlign w:val="center"/>
          </w:tcPr>
          <w:p w14:paraId="0F494228" w14:textId="2AC5654B" w:rsidR="009D5EB1" w:rsidRPr="009D5EB1" w:rsidRDefault="009D5EB1" w:rsidP="009D5EB1">
            <w:pPr>
              <w:jc w:val="right"/>
              <w:rPr>
                <w:rFonts w:ascii="Arial" w:hAnsi="Arial" w:cs="Arial"/>
              </w:rPr>
            </w:pPr>
            <w:r w:rsidRPr="009D5EB1">
              <w:rPr>
                <w:rFonts w:ascii="Arial" w:hAnsi="Arial" w:cs="Arial"/>
              </w:rPr>
              <w:t>570.170</w:t>
            </w:r>
          </w:p>
        </w:tc>
        <w:tc>
          <w:tcPr>
            <w:tcW w:w="1966"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087BA6B1" w14:textId="2CF97D04" w:rsidR="009D5EB1" w:rsidRPr="009D5EB1" w:rsidRDefault="009D5EB1" w:rsidP="009D5EB1">
            <w:pPr>
              <w:jc w:val="right"/>
              <w:rPr>
                <w:rFonts w:ascii="Arial" w:hAnsi="Arial" w:cs="Arial"/>
              </w:rPr>
            </w:pPr>
            <w:r w:rsidRPr="009D5EB1">
              <w:rPr>
                <w:rFonts w:ascii="Arial" w:hAnsi="Arial" w:cs="Arial"/>
              </w:rPr>
              <w:t>480.300</w:t>
            </w:r>
          </w:p>
        </w:tc>
        <w:tc>
          <w:tcPr>
            <w:tcW w:w="1967" w:type="dxa"/>
            <w:tcBorders>
              <w:top w:val="single" w:sz="4" w:space="0" w:color="auto"/>
              <w:left w:val="nil"/>
              <w:bottom w:val="single" w:sz="4" w:space="0" w:color="auto"/>
              <w:right w:val="single" w:sz="8" w:space="0" w:color="auto"/>
            </w:tcBorders>
            <w:shd w:val="thinReverseDiagStripe" w:color="FFCC99" w:fill="FFFF99"/>
            <w:noWrap/>
            <w:vAlign w:val="center"/>
          </w:tcPr>
          <w:p w14:paraId="0AB68396" w14:textId="461E985E" w:rsidR="009D5EB1" w:rsidRPr="009D5EB1" w:rsidRDefault="009D5EB1" w:rsidP="009D5EB1">
            <w:pPr>
              <w:jc w:val="right"/>
              <w:rPr>
                <w:rFonts w:ascii="Arial" w:hAnsi="Arial" w:cs="Arial"/>
              </w:rPr>
            </w:pPr>
            <w:r w:rsidRPr="009D5EB1">
              <w:rPr>
                <w:rFonts w:ascii="Arial" w:hAnsi="Arial" w:cs="Arial"/>
              </w:rPr>
              <w:t>84</w:t>
            </w:r>
          </w:p>
        </w:tc>
      </w:tr>
      <w:tr w:rsidR="009D5EB1" w:rsidRPr="009D5EB1" w14:paraId="37D0F208" w14:textId="77777777" w:rsidTr="00832E09">
        <w:trPr>
          <w:trHeight w:val="380"/>
        </w:trPr>
        <w:tc>
          <w:tcPr>
            <w:tcW w:w="4181" w:type="dxa"/>
            <w:tcBorders>
              <w:top w:val="nil"/>
              <w:left w:val="single" w:sz="8" w:space="0" w:color="auto"/>
              <w:bottom w:val="single" w:sz="4" w:space="0" w:color="auto"/>
              <w:right w:val="single" w:sz="4" w:space="0" w:color="auto"/>
            </w:tcBorders>
            <w:noWrap/>
            <w:vAlign w:val="center"/>
          </w:tcPr>
          <w:p w14:paraId="1274E93F" w14:textId="77777777" w:rsidR="009D5EB1" w:rsidRPr="009D5EB1" w:rsidRDefault="009D5EB1" w:rsidP="009D5EB1">
            <w:pPr>
              <w:rPr>
                <w:rFonts w:ascii="Arial" w:eastAsia="Arial Unicode MS" w:hAnsi="Arial" w:cs="Arial"/>
              </w:rPr>
            </w:pPr>
            <w:r w:rsidRPr="009D5EB1">
              <w:rPr>
                <w:rFonts w:ascii="Arial" w:hAnsi="Arial" w:cs="Arial"/>
              </w:rPr>
              <w:t>Utrošena električna energija</w:t>
            </w:r>
          </w:p>
        </w:tc>
        <w:tc>
          <w:tcPr>
            <w:tcW w:w="1966" w:type="dxa"/>
            <w:tcBorders>
              <w:top w:val="nil"/>
              <w:left w:val="single" w:sz="4" w:space="0" w:color="auto"/>
              <w:bottom w:val="single" w:sz="4" w:space="0" w:color="auto"/>
              <w:right w:val="nil"/>
            </w:tcBorders>
            <w:shd w:val="clear" w:color="000000" w:fill="FFCC99"/>
            <w:noWrap/>
            <w:vAlign w:val="center"/>
          </w:tcPr>
          <w:p w14:paraId="2A24CF22" w14:textId="320AFCFD" w:rsidR="009D5EB1" w:rsidRPr="009D5EB1" w:rsidRDefault="009D5EB1" w:rsidP="009D5EB1">
            <w:pPr>
              <w:jc w:val="right"/>
              <w:rPr>
                <w:rFonts w:ascii="Arial" w:hAnsi="Arial" w:cs="Arial"/>
              </w:rPr>
            </w:pPr>
            <w:r w:rsidRPr="009D5EB1">
              <w:rPr>
                <w:rFonts w:ascii="Arial" w:hAnsi="Arial" w:cs="Arial"/>
              </w:rPr>
              <w:t>307.375</w:t>
            </w:r>
          </w:p>
        </w:tc>
        <w:tc>
          <w:tcPr>
            <w:tcW w:w="1966" w:type="dxa"/>
            <w:tcBorders>
              <w:top w:val="nil"/>
              <w:left w:val="single" w:sz="4" w:space="0" w:color="auto"/>
              <w:bottom w:val="single" w:sz="4" w:space="0" w:color="auto"/>
              <w:right w:val="single" w:sz="4" w:space="0" w:color="auto"/>
            </w:tcBorders>
            <w:shd w:val="clear" w:color="000000" w:fill="FFFF99"/>
            <w:noWrap/>
            <w:vAlign w:val="center"/>
          </w:tcPr>
          <w:p w14:paraId="612B1C7F" w14:textId="6E8EDD8F" w:rsidR="009D5EB1" w:rsidRPr="009D5EB1" w:rsidRDefault="009D5EB1" w:rsidP="009D5EB1">
            <w:pPr>
              <w:jc w:val="right"/>
              <w:rPr>
                <w:rFonts w:ascii="Arial" w:hAnsi="Arial" w:cs="Arial"/>
              </w:rPr>
            </w:pPr>
            <w:r w:rsidRPr="009D5EB1">
              <w:rPr>
                <w:rFonts w:ascii="Arial" w:hAnsi="Arial" w:cs="Arial"/>
              </w:rPr>
              <w:t>320.000</w:t>
            </w:r>
          </w:p>
        </w:tc>
        <w:tc>
          <w:tcPr>
            <w:tcW w:w="1967" w:type="dxa"/>
            <w:tcBorders>
              <w:top w:val="nil"/>
              <w:left w:val="nil"/>
              <w:bottom w:val="single" w:sz="4" w:space="0" w:color="auto"/>
              <w:right w:val="single" w:sz="8" w:space="0" w:color="auto"/>
            </w:tcBorders>
            <w:shd w:val="thinReverseDiagStripe" w:color="FFCC99" w:fill="FFFF99"/>
            <w:noWrap/>
            <w:vAlign w:val="center"/>
          </w:tcPr>
          <w:p w14:paraId="4DF12979" w14:textId="0278E6A5" w:rsidR="009D5EB1" w:rsidRPr="009D5EB1" w:rsidRDefault="009D5EB1" w:rsidP="009D5EB1">
            <w:pPr>
              <w:jc w:val="right"/>
              <w:rPr>
                <w:rFonts w:ascii="Arial" w:hAnsi="Arial" w:cs="Arial"/>
              </w:rPr>
            </w:pPr>
            <w:r w:rsidRPr="009D5EB1">
              <w:rPr>
                <w:rFonts w:ascii="Arial" w:hAnsi="Arial" w:cs="Arial"/>
              </w:rPr>
              <w:t>104</w:t>
            </w:r>
          </w:p>
        </w:tc>
      </w:tr>
      <w:tr w:rsidR="009D5EB1" w:rsidRPr="009D5EB1" w14:paraId="1159FE6C" w14:textId="77777777" w:rsidTr="00832E09">
        <w:trPr>
          <w:trHeight w:val="380"/>
        </w:trPr>
        <w:tc>
          <w:tcPr>
            <w:tcW w:w="4181" w:type="dxa"/>
            <w:tcBorders>
              <w:top w:val="nil"/>
              <w:left w:val="single" w:sz="8" w:space="0" w:color="auto"/>
              <w:bottom w:val="single" w:sz="4" w:space="0" w:color="auto"/>
              <w:right w:val="single" w:sz="4" w:space="0" w:color="auto"/>
            </w:tcBorders>
            <w:noWrap/>
            <w:vAlign w:val="center"/>
          </w:tcPr>
          <w:p w14:paraId="65E1E609" w14:textId="77777777" w:rsidR="009D5EB1" w:rsidRPr="009D5EB1" w:rsidRDefault="009D5EB1" w:rsidP="009D5EB1">
            <w:pPr>
              <w:rPr>
                <w:rFonts w:ascii="Arial" w:eastAsia="Arial Unicode MS" w:hAnsi="Arial" w:cs="Arial"/>
              </w:rPr>
            </w:pPr>
            <w:r w:rsidRPr="009D5EB1">
              <w:rPr>
                <w:rFonts w:ascii="Arial" w:hAnsi="Arial" w:cs="Arial"/>
              </w:rPr>
              <w:t>Utrošeno gorivo</w:t>
            </w:r>
          </w:p>
        </w:tc>
        <w:tc>
          <w:tcPr>
            <w:tcW w:w="1966" w:type="dxa"/>
            <w:tcBorders>
              <w:top w:val="nil"/>
              <w:left w:val="single" w:sz="4" w:space="0" w:color="auto"/>
              <w:bottom w:val="single" w:sz="4" w:space="0" w:color="auto"/>
              <w:right w:val="nil"/>
            </w:tcBorders>
            <w:shd w:val="clear" w:color="000000" w:fill="FFCC99"/>
            <w:noWrap/>
            <w:vAlign w:val="center"/>
          </w:tcPr>
          <w:p w14:paraId="2642CBE6" w14:textId="3C966C6B" w:rsidR="009D5EB1" w:rsidRPr="009D5EB1" w:rsidRDefault="009D5EB1" w:rsidP="009D5EB1">
            <w:pPr>
              <w:jc w:val="right"/>
              <w:rPr>
                <w:rFonts w:ascii="Arial" w:hAnsi="Arial" w:cs="Arial"/>
              </w:rPr>
            </w:pPr>
            <w:r w:rsidRPr="009D5EB1">
              <w:rPr>
                <w:rFonts w:ascii="Arial" w:hAnsi="Arial" w:cs="Arial"/>
              </w:rPr>
              <w:t>72.851</w:t>
            </w:r>
          </w:p>
        </w:tc>
        <w:tc>
          <w:tcPr>
            <w:tcW w:w="1966" w:type="dxa"/>
            <w:tcBorders>
              <w:top w:val="nil"/>
              <w:left w:val="single" w:sz="4" w:space="0" w:color="auto"/>
              <w:bottom w:val="single" w:sz="4" w:space="0" w:color="auto"/>
              <w:right w:val="single" w:sz="4" w:space="0" w:color="auto"/>
            </w:tcBorders>
            <w:shd w:val="clear" w:color="000000" w:fill="FFFF99"/>
            <w:noWrap/>
            <w:vAlign w:val="center"/>
          </w:tcPr>
          <w:p w14:paraId="6B950E38" w14:textId="6E99655C" w:rsidR="009D5EB1" w:rsidRPr="009D5EB1" w:rsidRDefault="009D5EB1" w:rsidP="009D5EB1">
            <w:pPr>
              <w:jc w:val="right"/>
              <w:rPr>
                <w:rFonts w:ascii="Arial" w:hAnsi="Arial" w:cs="Arial"/>
              </w:rPr>
            </w:pPr>
            <w:r w:rsidRPr="009D5EB1">
              <w:rPr>
                <w:rFonts w:ascii="Arial" w:hAnsi="Arial" w:cs="Arial"/>
              </w:rPr>
              <w:t>115.000</w:t>
            </w:r>
          </w:p>
        </w:tc>
        <w:tc>
          <w:tcPr>
            <w:tcW w:w="1967" w:type="dxa"/>
            <w:tcBorders>
              <w:top w:val="nil"/>
              <w:left w:val="nil"/>
              <w:bottom w:val="single" w:sz="4" w:space="0" w:color="auto"/>
              <w:right w:val="single" w:sz="8" w:space="0" w:color="auto"/>
            </w:tcBorders>
            <w:shd w:val="thinReverseDiagStripe" w:color="FFCC99" w:fill="FFFF99"/>
            <w:noWrap/>
            <w:vAlign w:val="center"/>
          </w:tcPr>
          <w:p w14:paraId="504F681D" w14:textId="08D68E6B" w:rsidR="009D5EB1" w:rsidRPr="009D5EB1" w:rsidRDefault="009D5EB1" w:rsidP="009D5EB1">
            <w:pPr>
              <w:jc w:val="right"/>
              <w:rPr>
                <w:rFonts w:ascii="Arial" w:hAnsi="Arial" w:cs="Arial"/>
              </w:rPr>
            </w:pPr>
            <w:r w:rsidRPr="009D5EB1">
              <w:rPr>
                <w:rFonts w:ascii="Arial" w:hAnsi="Arial" w:cs="Arial"/>
              </w:rPr>
              <w:t>158</w:t>
            </w:r>
          </w:p>
        </w:tc>
      </w:tr>
      <w:tr w:rsidR="009D5EB1" w:rsidRPr="009D5EB1" w14:paraId="54595CD4" w14:textId="77777777" w:rsidTr="00832E09">
        <w:trPr>
          <w:trHeight w:val="380"/>
        </w:trPr>
        <w:tc>
          <w:tcPr>
            <w:tcW w:w="4181" w:type="dxa"/>
            <w:tcBorders>
              <w:top w:val="nil"/>
              <w:left w:val="single" w:sz="8" w:space="0" w:color="auto"/>
              <w:bottom w:val="single" w:sz="4" w:space="0" w:color="auto"/>
              <w:right w:val="single" w:sz="4" w:space="0" w:color="auto"/>
            </w:tcBorders>
            <w:noWrap/>
            <w:vAlign w:val="center"/>
          </w:tcPr>
          <w:p w14:paraId="44823F90" w14:textId="77777777" w:rsidR="009D5EB1" w:rsidRPr="009D5EB1" w:rsidRDefault="009D5EB1" w:rsidP="009D5EB1">
            <w:pPr>
              <w:rPr>
                <w:rFonts w:ascii="Arial" w:eastAsia="Arial Unicode MS" w:hAnsi="Arial" w:cs="Arial"/>
              </w:rPr>
            </w:pPr>
            <w:r w:rsidRPr="009D5EB1">
              <w:rPr>
                <w:rFonts w:ascii="Arial" w:hAnsi="Arial" w:cs="Arial"/>
              </w:rPr>
              <w:t>Sitan inventar</w:t>
            </w:r>
          </w:p>
        </w:tc>
        <w:tc>
          <w:tcPr>
            <w:tcW w:w="1966" w:type="dxa"/>
            <w:tcBorders>
              <w:top w:val="nil"/>
              <w:left w:val="single" w:sz="4" w:space="0" w:color="auto"/>
              <w:bottom w:val="single" w:sz="4" w:space="0" w:color="auto"/>
              <w:right w:val="nil"/>
            </w:tcBorders>
            <w:shd w:val="clear" w:color="000000" w:fill="FFCC99"/>
            <w:noWrap/>
            <w:vAlign w:val="center"/>
          </w:tcPr>
          <w:p w14:paraId="53CD5858" w14:textId="5DE8272F" w:rsidR="009D5EB1" w:rsidRPr="009D5EB1" w:rsidRDefault="009D5EB1" w:rsidP="009D5EB1">
            <w:pPr>
              <w:jc w:val="right"/>
              <w:rPr>
                <w:rFonts w:ascii="Arial" w:hAnsi="Arial" w:cs="Arial"/>
              </w:rPr>
            </w:pPr>
            <w:r w:rsidRPr="009D5EB1">
              <w:rPr>
                <w:rFonts w:ascii="Arial" w:hAnsi="Arial" w:cs="Arial"/>
              </w:rPr>
              <w:t>197.661</w:t>
            </w:r>
          </w:p>
        </w:tc>
        <w:tc>
          <w:tcPr>
            <w:tcW w:w="1966" w:type="dxa"/>
            <w:tcBorders>
              <w:top w:val="nil"/>
              <w:left w:val="single" w:sz="4" w:space="0" w:color="auto"/>
              <w:bottom w:val="single" w:sz="4" w:space="0" w:color="auto"/>
              <w:right w:val="single" w:sz="4" w:space="0" w:color="auto"/>
            </w:tcBorders>
            <w:shd w:val="clear" w:color="000000" w:fill="FFFF99"/>
            <w:noWrap/>
            <w:vAlign w:val="center"/>
          </w:tcPr>
          <w:p w14:paraId="07C30A6E" w14:textId="1DC67C05" w:rsidR="009D5EB1" w:rsidRPr="009D5EB1" w:rsidRDefault="009D5EB1" w:rsidP="009D5EB1">
            <w:pPr>
              <w:jc w:val="right"/>
              <w:rPr>
                <w:rFonts w:ascii="Arial" w:hAnsi="Arial" w:cs="Arial"/>
              </w:rPr>
            </w:pPr>
            <w:r w:rsidRPr="009D5EB1">
              <w:rPr>
                <w:rFonts w:ascii="Arial" w:hAnsi="Arial" w:cs="Arial"/>
              </w:rPr>
              <w:t>305.602</w:t>
            </w:r>
          </w:p>
        </w:tc>
        <w:tc>
          <w:tcPr>
            <w:tcW w:w="1967" w:type="dxa"/>
            <w:tcBorders>
              <w:top w:val="nil"/>
              <w:left w:val="nil"/>
              <w:bottom w:val="single" w:sz="4" w:space="0" w:color="auto"/>
              <w:right w:val="single" w:sz="8" w:space="0" w:color="auto"/>
            </w:tcBorders>
            <w:shd w:val="thinReverseDiagStripe" w:color="FFCC99" w:fill="FFFF99"/>
            <w:noWrap/>
            <w:vAlign w:val="center"/>
          </w:tcPr>
          <w:p w14:paraId="6073C4FF" w14:textId="045E26AE" w:rsidR="009D5EB1" w:rsidRPr="009D5EB1" w:rsidRDefault="009D5EB1" w:rsidP="009D5EB1">
            <w:pPr>
              <w:jc w:val="right"/>
              <w:rPr>
                <w:rFonts w:ascii="Arial" w:hAnsi="Arial" w:cs="Arial"/>
              </w:rPr>
            </w:pPr>
            <w:r w:rsidRPr="009D5EB1">
              <w:rPr>
                <w:rFonts w:ascii="Arial" w:hAnsi="Arial" w:cs="Arial"/>
              </w:rPr>
              <w:t>155</w:t>
            </w:r>
          </w:p>
        </w:tc>
      </w:tr>
      <w:tr w:rsidR="009D5EB1" w:rsidRPr="009D5EB1" w14:paraId="747B5AD6" w14:textId="77777777" w:rsidTr="00832E09">
        <w:trPr>
          <w:trHeight w:val="380"/>
        </w:trPr>
        <w:tc>
          <w:tcPr>
            <w:tcW w:w="4181" w:type="dxa"/>
            <w:tcBorders>
              <w:top w:val="nil"/>
              <w:left w:val="single" w:sz="8" w:space="0" w:color="auto"/>
              <w:bottom w:val="single" w:sz="4" w:space="0" w:color="auto"/>
              <w:right w:val="single" w:sz="4" w:space="0" w:color="auto"/>
            </w:tcBorders>
            <w:shd w:val="clear" w:color="auto" w:fill="C0C0C0"/>
            <w:noWrap/>
            <w:vAlign w:val="center"/>
          </w:tcPr>
          <w:p w14:paraId="034B03F7" w14:textId="77777777" w:rsidR="009D5EB1" w:rsidRPr="009D5EB1" w:rsidRDefault="009D5EB1" w:rsidP="009D5EB1">
            <w:pPr>
              <w:rPr>
                <w:rFonts w:ascii="Arial" w:eastAsia="Arial Unicode MS" w:hAnsi="Arial" w:cs="Arial"/>
                <w:b/>
                <w:bCs/>
              </w:rPr>
            </w:pPr>
            <w:r w:rsidRPr="009D5EB1">
              <w:rPr>
                <w:rFonts w:ascii="Arial" w:hAnsi="Arial" w:cs="Arial"/>
                <w:b/>
                <w:bCs/>
              </w:rPr>
              <w:t>Materijalni troškovi</w:t>
            </w:r>
          </w:p>
        </w:tc>
        <w:tc>
          <w:tcPr>
            <w:tcW w:w="1966" w:type="dxa"/>
            <w:tcBorders>
              <w:top w:val="nil"/>
              <w:left w:val="single" w:sz="4" w:space="0" w:color="auto"/>
              <w:bottom w:val="single" w:sz="4" w:space="0" w:color="auto"/>
              <w:right w:val="nil"/>
            </w:tcBorders>
            <w:shd w:val="clear" w:color="000000" w:fill="C0C0C0"/>
            <w:noWrap/>
            <w:vAlign w:val="center"/>
          </w:tcPr>
          <w:p w14:paraId="6FE3D120" w14:textId="5DE3013C" w:rsidR="009D5EB1" w:rsidRPr="009D5EB1" w:rsidRDefault="009D5EB1" w:rsidP="009D5EB1">
            <w:pPr>
              <w:jc w:val="right"/>
              <w:rPr>
                <w:rFonts w:ascii="Arial" w:hAnsi="Arial" w:cs="Arial"/>
                <w:b/>
                <w:bCs/>
              </w:rPr>
            </w:pPr>
            <w:r w:rsidRPr="009D5EB1">
              <w:rPr>
                <w:rFonts w:ascii="Arial" w:hAnsi="Arial" w:cs="Arial"/>
                <w:b/>
                <w:bCs/>
              </w:rPr>
              <w:t>1.148.057</w:t>
            </w:r>
          </w:p>
        </w:tc>
        <w:tc>
          <w:tcPr>
            <w:tcW w:w="1966" w:type="dxa"/>
            <w:tcBorders>
              <w:top w:val="nil"/>
              <w:left w:val="single" w:sz="4" w:space="0" w:color="auto"/>
              <w:bottom w:val="single" w:sz="4" w:space="0" w:color="auto"/>
              <w:right w:val="single" w:sz="4" w:space="0" w:color="auto"/>
            </w:tcBorders>
            <w:shd w:val="clear" w:color="000000" w:fill="C0C0C0"/>
            <w:noWrap/>
            <w:vAlign w:val="center"/>
          </w:tcPr>
          <w:p w14:paraId="11DAB3E3" w14:textId="3EB7BA39" w:rsidR="009D5EB1" w:rsidRPr="009D5EB1" w:rsidRDefault="009D5EB1" w:rsidP="009D5EB1">
            <w:pPr>
              <w:jc w:val="right"/>
              <w:rPr>
                <w:rFonts w:ascii="Arial" w:hAnsi="Arial" w:cs="Arial"/>
                <w:b/>
                <w:bCs/>
              </w:rPr>
            </w:pPr>
            <w:r w:rsidRPr="009D5EB1">
              <w:rPr>
                <w:rFonts w:ascii="Arial" w:hAnsi="Arial" w:cs="Arial"/>
                <w:b/>
                <w:bCs/>
              </w:rPr>
              <w:t>1.220.902</w:t>
            </w:r>
          </w:p>
        </w:tc>
        <w:tc>
          <w:tcPr>
            <w:tcW w:w="1967" w:type="dxa"/>
            <w:tcBorders>
              <w:top w:val="nil"/>
              <w:left w:val="nil"/>
              <w:bottom w:val="single" w:sz="4" w:space="0" w:color="auto"/>
              <w:right w:val="single" w:sz="8" w:space="0" w:color="auto"/>
            </w:tcBorders>
            <w:shd w:val="clear" w:color="000000" w:fill="C0C0C0"/>
            <w:noWrap/>
            <w:vAlign w:val="center"/>
          </w:tcPr>
          <w:p w14:paraId="0E33CE3B" w14:textId="7B2C5373" w:rsidR="009D5EB1" w:rsidRPr="009D5EB1" w:rsidRDefault="009D5EB1" w:rsidP="009D5EB1">
            <w:pPr>
              <w:jc w:val="right"/>
              <w:rPr>
                <w:rFonts w:ascii="Arial" w:hAnsi="Arial" w:cs="Arial"/>
                <w:b/>
                <w:bCs/>
              </w:rPr>
            </w:pPr>
            <w:r w:rsidRPr="009D5EB1">
              <w:rPr>
                <w:rFonts w:ascii="Arial" w:hAnsi="Arial" w:cs="Arial"/>
                <w:b/>
                <w:bCs/>
              </w:rPr>
              <w:t>106</w:t>
            </w:r>
          </w:p>
        </w:tc>
      </w:tr>
      <w:tr w:rsidR="00C602E5" w:rsidRPr="00DA671B" w14:paraId="710EED7D" w14:textId="77777777" w:rsidTr="00CD6EC9">
        <w:trPr>
          <w:trHeight w:val="116"/>
        </w:trPr>
        <w:tc>
          <w:tcPr>
            <w:tcW w:w="4181" w:type="dxa"/>
            <w:tcBorders>
              <w:top w:val="nil"/>
              <w:left w:val="single" w:sz="8" w:space="0" w:color="auto"/>
              <w:bottom w:val="single" w:sz="8" w:space="0" w:color="auto"/>
              <w:right w:val="single" w:sz="4" w:space="0" w:color="auto"/>
            </w:tcBorders>
            <w:noWrap/>
            <w:vAlign w:val="bottom"/>
          </w:tcPr>
          <w:p w14:paraId="3B58C6CB" w14:textId="77777777" w:rsidR="00C602E5" w:rsidRPr="00DA671B" w:rsidRDefault="00C602E5" w:rsidP="003A77CA">
            <w:pPr>
              <w:rPr>
                <w:rFonts w:ascii="Arial" w:hAnsi="Arial" w:cs="Arial"/>
                <w:color w:val="FF0000"/>
                <w:sz w:val="14"/>
                <w:szCs w:val="14"/>
              </w:rPr>
            </w:pPr>
            <w:r w:rsidRPr="00DA671B">
              <w:rPr>
                <w:rFonts w:ascii="Arial" w:hAnsi="Arial" w:cs="Arial"/>
                <w:color w:val="FF0000"/>
                <w:sz w:val="14"/>
                <w:szCs w:val="14"/>
              </w:rPr>
              <w:t> </w:t>
            </w:r>
          </w:p>
        </w:tc>
        <w:tc>
          <w:tcPr>
            <w:tcW w:w="1966" w:type="dxa"/>
            <w:tcBorders>
              <w:top w:val="nil"/>
              <w:left w:val="nil"/>
              <w:bottom w:val="single" w:sz="8" w:space="0" w:color="auto"/>
              <w:right w:val="single" w:sz="4" w:space="0" w:color="auto"/>
            </w:tcBorders>
            <w:noWrap/>
            <w:vAlign w:val="bottom"/>
          </w:tcPr>
          <w:p w14:paraId="57CF27BF" w14:textId="77777777" w:rsidR="00C602E5" w:rsidRPr="00DA671B" w:rsidRDefault="00C602E5" w:rsidP="003A77CA">
            <w:pPr>
              <w:rPr>
                <w:rFonts w:ascii="Arial" w:hAnsi="Arial" w:cs="Arial"/>
                <w:color w:val="FF0000"/>
                <w:sz w:val="14"/>
                <w:szCs w:val="14"/>
              </w:rPr>
            </w:pPr>
            <w:r w:rsidRPr="00DA671B">
              <w:rPr>
                <w:rFonts w:ascii="Arial" w:hAnsi="Arial" w:cs="Arial"/>
                <w:color w:val="FF0000"/>
                <w:sz w:val="14"/>
                <w:szCs w:val="14"/>
              </w:rPr>
              <w:t> </w:t>
            </w:r>
          </w:p>
        </w:tc>
        <w:tc>
          <w:tcPr>
            <w:tcW w:w="1966" w:type="dxa"/>
            <w:tcBorders>
              <w:top w:val="single" w:sz="4" w:space="0" w:color="auto"/>
              <w:left w:val="nil"/>
              <w:bottom w:val="single" w:sz="8" w:space="0" w:color="auto"/>
              <w:right w:val="single" w:sz="4" w:space="0" w:color="auto"/>
            </w:tcBorders>
            <w:noWrap/>
            <w:vAlign w:val="bottom"/>
          </w:tcPr>
          <w:p w14:paraId="4134A799" w14:textId="77777777" w:rsidR="00C602E5" w:rsidRPr="00DA671B" w:rsidRDefault="00C602E5" w:rsidP="003A77CA">
            <w:pPr>
              <w:rPr>
                <w:rFonts w:ascii="Arial" w:hAnsi="Arial" w:cs="Arial"/>
                <w:color w:val="FF0000"/>
                <w:sz w:val="14"/>
                <w:szCs w:val="14"/>
              </w:rPr>
            </w:pPr>
          </w:p>
        </w:tc>
        <w:tc>
          <w:tcPr>
            <w:tcW w:w="1967" w:type="dxa"/>
            <w:tcBorders>
              <w:top w:val="single" w:sz="4" w:space="0" w:color="auto"/>
              <w:left w:val="single" w:sz="4" w:space="0" w:color="auto"/>
              <w:bottom w:val="single" w:sz="8" w:space="0" w:color="auto"/>
              <w:right w:val="single" w:sz="8" w:space="0" w:color="auto"/>
            </w:tcBorders>
            <w:noWrap/>
            <w:vAlign w:val="bottom"/>
          </w:tcPr>
          <w:p w14:paraId="1C0E70ED" w14:textId="77777777" w:rsidR="00C602E5" w:rsidRPr="00DA671B" w:rsidRDefault="00C602E5" w:rsidP="003A77CA">
            <w:pPr>
              <w:rPr>
                <w:rFonts w:ascii="Arial" w:hAnsi="Arial" w:cs="Arial"/>
                <w:color w:val="FF0000"/>
                <w:sz w:val="14"/>
                <w:szCs w:val="14"/>
              </w:rPr>
            </w:pPr>
          </w:p>
        </w:tc>
      </w:tr>
    </w:tbl>
    <w:p w14:paraId="64B9D9DB" w14:textId="77777777" w:rsidR="00D86DA4" w:rsidRPr="00DA671B" w:rsidRDefault="00D86DA4">
      <w:pPr>
        <w:jc w:val="both"/>
        <w:rPr>
          <w:rFonts w:ascii="Arial" w:hAnsi="Arial" w:cs="Arial"/>
          <w:color w:val="FF0000"/>
          <w:sz w:val="20"/>
          <w:szCs w:val="20"/>
        </w:rPr>
      </w:pPr>
    </w:p>
    <w:p w14:paraId="48E793BB" w14:textId="2294E7E0" w:rsidR="00C602E5" w:rsidRPr="009D5EB1" w:rsidRDefault="00C602E5">
      <w:pPr>
        <w:jc w:val="both"/>
        <w:rPr>
          <w:rFonts w:ascii="Arial" w:hAnsi="Arial" w:cs="Arial"/>
        </w:rPr>
      </w:pPr>
      <w:r w:rsidRPr="009D5EB1">
        <w:rPr>
          <w:rFonts w:ascii="Arial" w:hAnsi="Arial" w:cs="Arial"/>
        </w:rPr>
        <w:t xml:space="preserve">Planirana sredstva za materijalne troškove </w:t>
      </w:r>
      <w:r w:rsidR="009D5EB1" w:rsidRPr="009D5EB1">
        <w:rPr>
          <w:rFonts w:ascii="Arial" w:hAnsi="Arial" w:cs="Arial"/>
        </w:rPr>
        <w:t xml:space="preserve">veća </w:t>
      </w:r>
      <w:r w:rsidR="00EE43A1" w:rsidRPr="009D5EB1">
        <w:rPr>
          <w:rFonts w:ascii="Arial" w:hAnsi="Arial" w:cs="Arial"/>
        </w:rPr>
        <w:t xml:space="preserve">su za </w:t>
      </w:r>
      <w:r w:rsidR="009D5EB1" w:rsidRPr="009D5EB1">
        <w:rPr>
          <w:rFonts w:ascii="Arial" w:hAnsi="Arial" w:cs="Arial"/>
        </w:rPr>
        <w:t>6</w:t>
      </w:r>
      <w:r w:rsidR="00EE43A1" w:rsidRPr="009D5EB1">
        <w:rPr>
          <w:rFonts w:ascii="Arial" w:hAnsi="Arial" w:cs="Arial"/>
        </w:rPr>
        <w:t>% u odnosu na 20</w:t>
      </w:r>
      <w:r w:rsidR="0088044D" w:rsidRPr="009D5EB1">
        <w:rPr>
          <w:rFonts w:ascii="Arial" w:hAnsi="Arial" w:cs="Arial"/>
        </w:rPr>
        <w:t>2</w:t>
      </w:r>
      <w:r w:rsidR="001F411D" w:rsidRPr="009D5EB1">
        <w:rPr>
          <w:rFonts w:ascii="Arial" w:hAnsi="Arial" w:cs="Arial"/>
        </w:rPr>
        <w:t>5</w:t>
      </w:r>
      <w:r w:rsidRPr="009D5EB1">
        <w:rPr>
          <w:rFonts w:ascii="Arial" w:hAnsi="Arial" w:cs="Arial"/>
        </w:rPr>
        <w:t>.godin</w:t>
      </w:r>
      <w:r w:rsidR="00EE43A1" w:rsidRPr="009D5EB1">
        <w:rPr>
          <w:rFonts w:ascii="Arial" w:hAnsi="Arial" w:cs="Arial"/>
        </w:rPr>
        <w:t>u</w:t>
      </w:r>
      <w:r w:rsidRPr="009D5EB1">
        <w:rPr>
          <w:rFonts w:ascii="Arial" w:hAnsi="Arial" w:cs="Arial"/>
        </w:rPr>
        <w:t>.</w:t>
      </w:r>
    </w:p>
    <w:p w14:paraId="771B395B" w14:textId="77777777" w:rsidR="009E1E0E" w:rsidRPr="009D5EB1" w:rsidRDefault="009E1E0E">
      <w:pPr>
        <w:jc w:val="both"/>
        <w:rPr>
          <w:rFonts w:ascii="Arial" w:hAnsi="Arial" w:cs="Arial"/>
          <w:sz w:val="20"/>
          <w:szCs w:val="20"/>
        </w:rPr>
      </w:pPr>
    </w:p>
    <w:p w14:paraId="2E4798DD" w14:textId="73055EC8" w:rsidR="00EB78B4" w:rsidRPr="009D5EB1" w:rsidRDefault="00C602E5" w:rsidP="00EB78B4">
      <w:pPr>
        <w:jc w:val="both"/>
        <w:rPr>
          <w:rFonts w:ascii="Arial" w:hAnsi="Arial" w:cs="Arial"/>
        </w:rPr>
      </w:pPr>
      <w:r w:rsidRPr="009D5EB1">
        <w:rPr>
          <w:rFonts w:ascii="Arial" w:hAnsi="Arial" w:cs="Arial"/>
        </w:rPr>
        <w:t>Planirani t</w:t>
      </w:r>
      <w:r w:rsidR="00EB78B4" w:rsidRPr="009D5EB1">
        <w:rPr>
          <w:rFonts w:ascii="Arial" w:hAnsi="Arial" w:cs="Arial"/>
        </w:rPr>
        <w:t>roškovi utrošen</w:t>
      </w:r>
      <w:r w:rsidR="00784AF4" w:rsidRPr="009D5EB1">
        <w:rPr>
          <w:rFonts w:ascii="Arial" w:hAnsi="Arial" w:cs="Arial"/>
        </w:rPr>
        <w:t xml:space="preserve">og goriva </w:t>
      </w:r>
      <w:r w:rsidR="00EB78B4" w:rsidRPr="009D5EB1">
        <w:rPr>
          <w:rFonts w:ascii="Arial" w:hAnsi="Arial" w:cs="Arial"/>
        </w:rPr>
        <w:t xml:space="preserve">povećani su </w:t>
      </w:r>
      <w:r w:rsidR="00784AF4" w:rsidRPr="009D5EB1">
        <w:rPr>
          <w:rFonts w:ascii="Arial" w:hAnsi="Arial" w:cs="Arial"/>
        </w:rPr>
        <w:t xml:space="preserve">zbog povećanja fizičkog obujma prometa zrakoplova koje uzrokuje </w:t>
      </w:r>
      <w:r w:rsidR="00CA3112" w:rsidRPr="009D5EB1">
        <w:rPr>
          <w:rFonts w:ascii="Arial" w:hAnsi="Arial" w:cs="Arial"/>
        </w:rPr>
        <w:t xml:space="preserve">češće </w:t>
      </w:r>
      <w:r w:rsidR="00784AF4" w:rsidRPr="009D5EB1">
        <w:rPr>
          <w:rFonts w:ascii="Arial" w:hAnsi="Arial" w:cs="Arial"/>
        </w:rPr>
        <w:t>korištenj</w:t>
      </w:r>
      <w:r w:rsidR="00CA3112" w:rsidRPr="009D5EB1">
        <w:rPr>
          <w:rFonts w:ascii="Arial" w:hAnsi="Arial" w:cs="Arial"/>
        </w:rPr>
        <w:t xml:space="preserve">e </w:t>
      </w:r>
      <w:r w:rsidR="00784AF4" w:rsidRPr="009D5EB1">
        <w:rPr>
          <w:rFonts w:ascii="Arial" w:hAnsi="Arial" w:cs="Arial"/>
        </w:rPr>
        <w:t>transportnih sredstava</w:t>
      </w:r>
      <w:r w:rsidR="00CA3112" w:rsidRPr="009D5EB1">
        <w:rPr>
          <w:rFonts w:ascii="Arial" w:hAnsi="Arial" w:cs="Arial"/>
        </w:rPr>
        <w:t xml:space="preserve"> i </w:t>
      </w:r>
      <w:r w:rsidR="00784AF4" w:rsidRPr="009D5EB1">
        <w:rPr>
          <w:rFonts w:ascii="Arial" w:hAnsi="Arial" w:cs="Arial"/>
        </w:rPr>
        <w:t>opreme</w:t>
      </w:r>
      <w:r w:rsidR="00CA3112" w:rsidRPr="009D5EB1">
        <w:rPr>
          <w:rFonts w:ascii="Arial" w:hAnsi="Arial" w:cs="Arial"/>
        </w:rPr>
        <w:t xml:space="preserve"> </w:t>
      </w:r>
      <w:r w:rsidR="00784AF4" w:rsidRPr="009D5EB1">
        <w:rPr>
          <w:rFonts w:ascii="Arial" w:hAnsi="Arial" w:cs="Arial"/>
        </w:rPr>
        <w:t xml:space="preserve">koja </w:t>
      </w:r>
      <w:r w:rsidR="00CA3112" w:rsidRPr="009D5EB1">
        <w:rPr>
          <w:rFonts w:ascii="Arial" w:hAnsi="Arial" w:cs="Arial"/>
        </w:rPr>
        <w:t>koristi gorivo, te mogućeg povećanja cijena goriva.</w:t>
      </w:r>
    </w:p>
    <w:p w14:paraId="0DFD41FC" w14:textId="77777777" w:rsidR="00FB4C6A" w:rsidRPr="009D5EB1" w:rsidRDefault="00FB4C6A" w:rsidP="00FB4C6A">
      <w:pPr>
        <w:jc w:val="both"/>
        <w:rPr>
          <w:rFonts w:ascii="Arial" w:hAnsi="Arial" w:cs="Arial"/>
          <w:sz w:val="20"/>
          <w:szCs w:val="20"/>
        </w:rPr>
      </w:pPr>
    </w:p>
    <w:p w14:paraId="47D9190B" w14:textId="2D3A508C" w:rsidR="00FB4C6A" w:rsidRPr="009D5EB1" w:rsidRDefault="00FB4C6A" w:rsidP="00FB4C6A">
      <w:pPr>
        <w:jc w:val="both"/>
        <w:rPr>
          <w:rFonts w:ascii="Arial" w:hAnsi="Arial" w:cs="Arial"/>
        </w:rPr>
      </w:pPr>
      <w:r w:rsidRPr="009D5EB1">
        <w:rPr>
          <w:rFonts w:ascii="Arial" w:hAnsi="Arial" w:cs="Arial"/>
        </w:rPr>
        <w:t xml:space="preserve">Planirani troškovi sitnog inventara </w:t>
      </w:r>
      <w:r w:rsidR="0025131E" w:rsidRPr="009D5EB1">
        <w:rPr>
          <w:rFonts w:ascii="Arial" w:hAnsi="Arial" w:cs="Arial"/>
        </w:rPr>
        <w:t xml:space="preserve">odnose se najvećim dijelom na </w:t>
      </w:r>
      <w:r w:rsidRPr="009D5EB1">
        <w:rPr>
          <w:rFonts w:ascii="Arial" w:hAnsi="Arial" w:cs="Arial"/>
        </w:rPr>
        <w:t>planiran</w:t>
      </w:r>
      <w:r w:rsidR="0025131E" w:rsidRPr="009D5EB1">
        <w:rPr>
          <w:rFonts w:ascii="Arial" w:hAnsi="Arial" w:cs="Arial"/>
        </w:rPr>
        <w:t xml:space="preserve">u nabavu </w:t>
      </w:r>
      <w:r w:rsidRPr="009D5EB1">
        <w:rPr>
          <w:rFonts w:ascii="Arial" w:hAnsi="Arial" w:cs="Arial"/>
        </w:rPr>
        <w:t>zaštitne i radne odjeće i obuće</w:t>
      </w:r>
      <w:r w:rsidR="001470FB" w:rsidRPr="009D5EB1">
        <w:rPr>
          <w:rFonts w:ascii="Arial" w:hAnsi="Arial" w:cs="Arial"/>
        </w:rPr>
        <w:t>, te rezervnih dijelova za sustav rasvjete operativnih površina.</w:t>
      </w:r>
    </w:p>
    <w:p w14:paraId="6EA2932F" w14:textId="77777777" w:rsidR="00C702D2" w:rsidRPr="00DA671B" w:rsidRDefault="00C702D2" w:rsidP="00FB4C6A">
      <w:pPr>
        <w:jc w:val="both"/>
        <w:rPr>
          <w:rFonts w:ascii="Arial" w:hAnsi="Arial" w:cs="Arial"/>
          <w:color w:val="FF0000"/>
        </w:rPr>
      </w:pPr>
    </w:p>
    <w:p w14:paraId="6DF56A42" w14:textId="77777777" w:rsidR="00EE43A1" w:rsidRPr="00DA671B" w:rsidRDefault="00EE43A1" w:rsidP="00C602E5">
      <w:pPr>
        <w:jc w:val="both"/>
        <w:rPr>
          <w:rFonts w:ascii="Arial" w:hAnsi="Arial" w:cs="Arial"/>
          <w:color w:val="FF0000"/>
          <w:sz w:val="20"/>
          <w:szCs w:val="20"/>
        </w:rPr>
      </w:pPr>
    </w:p>
    <w:p w14:paraId="7AFA4D4D" w14:textId="77777777" w:rsidR="00C602E5" w:rsidRPr="00DA671B" w:rsidRDefault="00C602E5" w:rsidP="00C602E5">
      <w:pPr>
        <w:jc w:val="both"/>
        <w:rPr>
          <w:rFonts w:ascii="Arial" w:hAnsi="Arial" w:cs="Arial"/>
          <w:color w:val="FF0000"/>
          <w:sz w:val="20"/>
          <w:szCs w:val="20"/>
        </w:rPr>
      </w:pPr>
    </w:p>
    <w:p w14:paraId="6F746F64" w14:textId="77777777" w:rsidR="00C602E5" w:rsidRPr="009D5EB1" w:rsidRDefault="00CD6EC9" w:rsidP="00C602E5">
      <w:pPr>
        <w:jc w:val="both"/>
        <w:rPr>
          <w:rFonts w:ascii="Arial" w:hAnsi="Arial" w:cs="Arial"/>
          <w:b/>
          <w:bCs/>
        </w:rPr>
      </w:pPr>
      <w:r w:rsidRPr="009D5EB1">
        <w:rPr>
          <w:rFonts w:ascii="Arial" w:hAnsi="Arial" w:cs="Arial"/>
          <w:b/>
          <w:bCs/>
        </w:rPr>
        <w:t>2</w:t>
      </w:r>
      <w:r w:rsidR="00C602E5" w:rsidRPr="009D5EB1">
        <w:rPr>
          <w:rFonts w:ascii="Arial" w:hAnsi="Arial" w:cs="Arial"/>
          <w:b/>
          <w:bCs/>
        </w:rPr>
        <w:t>.2. Troškovi usluga</w:t>
      </w:r>
    </w:p>
    <w:p w14:paraId="60E2493C" w14:textId="77777777" w:rsidR="00C602E5" w:rsidRPr="009D5EB1" w:rsidRDefault="00C602E5" w:rsidP="00C602E5">
      <w:pPr>
        <w:jc w:val="both"/>
        <w:rPr>
          <w:rFonts w:ascii="Arial" w:hAnsi="Arial" w:cs="Arial"/>
          <w:b/>
          <w:bCs/>
          <w:sz w:val="16"/>
          <w:szCs w:val="16"/>
        </w:rPr>
      </w:pPr>
    </w:p>
    <w:tbl>
      <w:tblPr>
        <w:tblW w:w="10080" w:type="dxa"/>
        <w:tblInd w:w="93" w:type="dxa"/>
        <w:tblLayout w:type="fixed"/>
        <w:tblLook w:val="0000" w:firstRow="0" w:lastRow="0" w:firstColumn="0" w:lastColumn="0" w:noHBand="0" w:noVBand="0"/>
      </w:tblPr>
      <w:tblGrid>
        <w:gridCol w:w="4268"/>
        <w:gridCol w:w="1937"/>
        <w:gridCol w:w="1937"/>
        <w:gridCol w:w="1938"/>
      </w:tblGrid>
      <w:tr w:rsidR="009D5EB1" w:rsidRPr="009D5EB1" w14:paraId="1CCA5924" w14:textId="77777777" w:rsidTr="00CD6EC9">
        <w:trPr>
          <w:trHeight w:val="340"/>
        </w:trPr>
        <w:tc>
          <w:tcPr>
            <w:tcW w:w="4268" w:type="dxa"/>
            <w:tcBorders>
              <w:top w:val="single" w:sz="8" w:space="0" w:color="auto"/>
              <w:left w:val="single" w:sz="8" w:space="0" w:color="auto"/>
              <w:bottom w:val="nil"/>
              <w:right w:val="single" w:sz="4" w:space="0" w:color="auto"/>
            </w:tcBorders>
            <w:shd w:val="clear" w:color="auto" w:fill="FFFFFF"/>
            <w:noWrap/>
            <w:vAlign w:val="bottom"/>
          </w:tcPr>
          <w:p w14:paraId="64207104" w14:textId="77777777" w:rsidR="002B54A4" w:rsidRPr="009D5EB1" w:rsidRDefault="002B54A4" w:rsidP="002B54A4">
            <w:pPr>
              <w:rPr>
                <w:rFonts w:ascii="Arial" w:hAnsi="Arial" w:cs="Arial"/>
              </w:rPr>
            </w:pPr>
            <w:r w:rsidRPr="009D5EB1">
              <w:rPr>
                <w:rFonts w:ascii="Arial" w:hAnsi="Arial" w:cs="Arial"/>
              </w:rPr>
              <w:t> </w:t>
            </w:r>
          </w:p>
        </w:tc>
        <w:tc>
          <w:tcPr>
            <w:tcW w:w="1937" w:type="dxa"/>
            <w:tcBorders>
              <w:top w:val="single" w:sz="8" w:space="0" w:color="auto"/>
              <w:left w:val="nil"/>
              <w:bottom w:val="nil"/>
              <w:right w:val="single" w:sz="4" w:space="0" w:color="auto"/>
            </w:tcBorders>
            <w:shd w:val="clear" w:color="auto" w:fill="FFFFFF"/>
            <w:noWrap/>
            <w:vAlign w:val="center"/>
          </w:tcPr>
          <w:p w14:paraId="4B9C87B6" w14:textId="0D84A6A9" w:rsidR="002B54A4" w:rsidRPr="009D5EB1" w:rsidRDefault="00B80184" w:rsidP="002B54A4">
            <w:pPr>
              <w:jc w:val="center"/>
              <w:rPr>
                <w:rFonts w:ascii="Arial" w:hAnsi="Arial" w:cs="Arial"/>
                <w:b/>
                <w:bCs/>
              </w:rPr>
            </w:pPr>
            <w:r w:rsidRPr="009D5EB1">
              <w:rPr>
                <w:rFonts w:ascii="Arial" w:hAnsi="Arial" w:cs="Arial"/>
                <w:b/>
                <w:bCs/>
              </w:rPr>
              <w:t>O</w:t>
            </w:r>
            <w:r w:rsidR="002B54A4" w:rsidRPr="009D5EB1">
              <w:rPr>
                <w:rFonts w:ascii="Arial" w:hAnsi="Arial" w:cs="Arial"/>
                <w:b/>
                <w:bCs/>
              </w:rPr>
              <w:t>stvarenj</w:t>
            </w:r>
            <w:r w:rsidRPr="009D5EB1">
              <w:rPr>
                <w:rFonts w:ascii="Arial" w:hAnsi="Arial" w:cs="Arial"/>
                <w:b/>
                <w:bCs/>
              </w:rPr>
              <w:t>e</w:t>
            </w:r>
          </w:p>
        </w:tc>
        <w:tc>
          <w:tcPr>
            <w:tcW w:w="1937" w:type="dxa"/>
            <w:tcBorders>
              <w:top w:val="single" w:sz="8" w:space="0" w:color="auto"/>
              <w:right w:val="single" w:sz="4" w:space="0" w:color="auto"/>
            </w:tcBorders>
            <w:vAlign w:val="center"/>
          </w:tcPr>
          <w:p w14:paraId="4F0F221D" w14:textId="77777777" w:rsidR="002B54A4" w:rsidRPr="009D5EB1" w:rsidRDefault="002B54A4" w:rsidP="002B54A4">
            <w:pPr>
              <w:jc w:val="center"/>
              <w:rPr>
                <w:rFonts w:ascii="Arial" w:hAnsi="Arial" w:cs="Arial"/>
                <w:b/>
                <w:bCs/>
              </w:rPr>
            </w:pPr>
            <w:r w:rsidRPr="009D5EB1">
              <w:rPr>
                <w:rFonts w:ascii="Arial" w:hAnsi="Arial" w:cs="Arial"/>
                <w:b/>
                <w:bCs/>
              </w:rPr>
              <w:t>Plan</w:t>
            </w:r>
          </w:p>
        </w:tc>
        <w:tc>
          <w:tcPr>
            <w:tcW w:w="1938" w:type="dxa"/>
            <w:tcBorders>
              <w:top w:val="single" w:sz="8" w:space="0" w:color="auto"/>
              <w:left w:val="single" w:sz="4" w:space="0" w:color="auto"/>
              <w:right w:val="single" w:sz="8" w:space="0" w:color="auto"/>
            </w:tcBorders>
            <w:vAlign w:val="center"/>
          </w:tcPr>
          <w:p w14:paraId="129C99F0" w14:textId="77777777" w:rsidR="002B54A4" w:rsidRPr="009D5EB1" w:rsidRDefault="002B54A4" w:rsidP="002B54A4">
            <w:pPr>
              <w:jc w:val="center"/>
              <w:rPr>
                <w:rFonts w:ascii="Arial" w:hAnsi="Arial" w:cs="Arial"/>
                <w:b/>
              </w:rPr>
            </w:pPr>
            <w:r w:rsidRPr="009D5EB1">
              <w:rPr>
                <w:rFonts w:ascii="Arial" w:hAnsi="Arial" w:cs="Arial"/>
                <w:b/>
              </w:rPr>
              <w:t>Indeks</w:t>
            </w:r>
          </w:p>
        </w:tc>
      </w:tr>
      <w:tr w:rsidR="009D5EB1" w:rsidRPr="009D5EB1" w14:paraId="22B69994" w14:textId="77777777" w:rsidTr="00414A20">
        <w:trPr>
          <w:trHeight w:val="340"/>
        </w:trPr>
        <w:tc>
          <w:tcPr>
            <w:tcW w:w="4268" w:type="dxa"/>
            <w:tcBorders>
              <w:top w:val="nil"/>
              <w:left w:val="single" w:sz="8" w:space="0" w:color="auto"/>
              <w:bottom w:val="nil"/>
              <w:right w:val="single" w:sz="4" w:space="0" w:color="auto"/>
            </w:tcBorders>
            <w:shd w:val="clear" w:color="auto" w:fill="FFFFFF"/>
            <w:noWrap/>
            <w:vAlign w:val="bottom"/>
          </w:tcPr>
          <w:p w14:paraId="19CA8276" w14:textId="77777777" w:rsidR="002B54A4" w:rsidRPr="009D5EB1" w:rsidRDefault="002B54A4" w:rsidP="002B54A4">
            <w:pPr>
              <w:rPr>
                <w:rFonts w:ascii="Arial" w:hAnsi="Arial" w:cs="Arial"/>
              </w:rPr>
            </w:pPr>
            <w:r w:rsidRPr="009D5EB1">
              <w:rPr>
                <w:rFonts w:ascii="Arial" w:hAnsi="Arial" w:cs="Arial"/>
              </w:rPr>
              <w:t> </w:t>
            </w:r>
          </w:p>
        </w:tc>
        <w:tc>
          <w:tcPr>
            <w:tcW w:w="1937" w:type="dxa"/>
            <w:tcBorders>
              <w:top w:val="nil"/>
              <w:left w:val="nil"/>
              <w:bottom w:val="nil"/>
              <w:right w:val="single" w:sz="4" w:space="0" w:color="auto"/>
            </w:tcBorders>
            <w:shd w:val="clear" w:color="auto" w:fill="FFFFFF"/>
            <w:noWrap/>
            <w:vAlign w:val="center"/>
          </w:tcPr>
          <w:p w14:paraId="08FBAE2E" w14:textId="416D78B9" w:rsidR="002B54A4" w:rsidRPr="009D5EB1" w:rsidRDefault="002B54A4" w:rsidP="002B54A4">
            <w:pPr>
              <w:jc w:val="center"/>
              <w:rPr>
                <w:rFonts w:ascii="Arial" w:hAnsi="Arial" w:cs="Arial"/>
                <w:b/>
                <w:bCs/>
              </w:rPr>
            </w:pPr>
            <w:r w:rsidRPr="009D5EB1">
              <w:rPr>
                <w:rFonts w:ascii="Arial" w:hAnsi="Arial" w:cs="Arial"/>
                <w:b/>
                <w:bCs/>
              </w:rPr>
              <w:t>20</w:t>
            </w:r>
            <w:r w:rsidR="00CE0A82" w:rsidRPr="009D5EB1">
              <w:rPr>
                <w:rFonts w:ascii="Arial" w:hAnsi="Arial" w:cs="Arial"/>
                <w:b/>
                <w:bCs/>
              </w:rPr>
              <w:t>2</w:t>
            </w:r>
            <w:r w:rsidR="00CA3112" w:rsidRPr="009D5EB1">
              <w:rPr>
                <w:rFonts w:ascii="Arial" w:hAnsi="Arial" w:cs="Arial"/>
                <w:b/>
                <w:bCs/>
              </w:rPr>
              <w:t>5</w:t>
            </w:r>
            <w:r w:rsidRPr="009D5EB1">
              <w:rPr>
                <w:rFonts w:ascii="Arial" w:hAnsi="Arial" w:cs="Arial"/>
                <w:b/>
                <w:bCs/>
              </w:rPr>
              <w:t>.g.</w:t>
            </w:r>
          </w:p>
        </w:tc>
        <w:tc>
          <w:tcPr>
            <w:tcW w:w="1937" w:type="dxa"/>
            <w:tcBorders>
              <w:top w:val="nil"/>
              <w:left w:val="nil"/>
              <w:bottom w:val="nil"/>
              <w:right w:val="single" w:sz="4" w:space="0" w:color="auto"/>
            </w:tcBorders>
            <w:noWrap/>
            <w:vAlign w:val="center"/>
          </w:tcPr>
          <w:p w14:paraId="3A55CEDD" w14:textId="35603198" w:rsidR="002B54A4" w:rsidRPr="009D5EB1" w:rsidRDefault="002B54A4" w:rsidP="002B54A4">
            <w:pPr>
              <w:jc w:val="center"/>
              <w:rPr>
                <w:rFonts w:ascii="Arial" w:hAnsi="Arial" w:cs="Arial"/>
                <w:b/>
                <w:bCs/>
              </w:rPr>
            </w:pPr>
            <w:r w:rsidRPr="009D5EB1">
              <w:rPr>
                <w:rFonts w:ascii="Arial" w:hAnsi="Arial" w:cs="Arial"/>
                <w:b/>
                <w:bCs/>
              </w:rPr>
              <w:t>202</w:t>
            </w:r>
            <w:r w:rsidR="00CA3112" w:rsidRPr="009D5EB1">
              <w:rPr>
                <w:rFonts w:ascii="Arial" w:hAnsi="Arial" w:cs="Arial"/>
                <w:b/>
                <w:bCs/>
              </w:rPr>
              <w:t>6</w:t>
            </w:r>
            <w:r w:rsidRPr="009D5EB1">
              <w:rPr>
                <w:rFonts w:ascii="Arial" w:hAnsi="Arial" w:cs="Arial"/>
                <w:b/>
                <w:bCs/>
              </w:rPr>
              <w:t>.g.</w:t>
            </w:r>
          </w:p>
        </w:tc>
        <w:tc>
          <w:tcPr>
            <w:tcW w:w="1938" w:type="dxa"/>
            <w:tcBorders>
              <w:top w:val="nil"/>
              <w:left w:val="single" w:sz="4" w:space="0" w:color="auto"/>
              <w:bottom w:val="nil"/>
              <w:right w:val="single" w:sz="8" w:space="0" w:color="auto"/>
            </w:tcBorders>
            <w:noWrap/>
            <w:vAlign w:val="center"/>
          </w:tcPr>
          <w:p w14:paraId="08EDB7F3" w14:textId="3CFEA298" w:rsidR="002B54A4" w:rsidRPr="009D5EB1" w:rsidRDefault="002B54A4" w:rsidP="002B54A4">
            <w:pPr>
              <w:jc w:val="center"/>
              <w:rPr>
                <w:rFonts w:ascii="Arial" w:hAnsi="Arial" w:cs="Arial"/>
                <w:b/>
              </w:rPr>
            </w:pPr>
            <w:r w:rsidRPr="009D5EB1">
              <w:rPr>
                <w:rFonts w:ascii="Arial" w:hAnsi="Arial" w:cs="Arial"/>
                <w:b/>
              </w:rPr>
              <w:t>na 20</w:t>
            </w:r>
            <w:r w:rsidR="00CE0A82" w:rsidRPr="009D5EB1">
              <w:rPr>
                <w:rFonts w:ascii="Arial" w:hAnsi="Arial" w:cs="Arial"/>
                <w:b/>
              </w:rPr>
              <w:t>2</w:t>
            </w:r>
            <w:r w:rsidR="00CA3112" w:rsidRPr="009D5EB1">
              <w:rPr>
                <w:rFonts w:ascii="Arial" w:hAnsi="Arial" w:cs="Arial"/>
                <w:b/>
              </w:rPr>
              <w:t>5</w:t>
            </w:r>
            <w:r w:rsidRPr="009D5EB1">
              <w:rPr>
                <w:rFonts w:ascii="Arial" w:hAnsi="Arial" w:cs="Arial"/>
                <w:b/>
              </w:rPr>
              <w:t>.g.</w:t>
            </w:r>
          </w:p>
        </w:tc>
      </w:tr>
      <w:tr w:rsidR="009D5EB1" w:rsidRPr="009D5EB1" w14:paraId="0927FBA8" w14:textId="77777777" w:rsidTr="00414A20">
        <w:trPr>
          <w:trHeight w:val="340"/>
        </w:trPr>
        <w:tc>
          <w:tcPr>
            <w:tcW w:w="4268" w:type="dxa"/>
            <w:tcBorders>
              <w:top w:val="nil"/>
              <w:left w:val="single" w:sz="8" w:space="0" w:color="auto"/>
              <w:bottom w:val="single" w:sz="4" w:space="0" w:color="auto"/>
              <w:right w:val="single" w:sz="4" w:space="0" w:color="auto"/>
            </w:tcBorders>
            <w:shd w:val="clear" w:color="auto" w:fill="FFFFFF"/>
            <w:noWrap/>
            <w:vAlign w:val="center"/>
          </w:tcPr>
          <w:p w14:paraId="522E945D" w14:textId="77777777" w:rsidR="002B54A4" w:rsidRPr="009D5EB1" w:rsidRDefault="002B54A4" w:rsidP="002B54A4">
            <w:pPr>
              <w:jc w:val="center"/>
              <w:rPr>
                <w:rFonts w:ascii="Arial" w:hAnsi="Arial" w:cs="Arial"/>
                <w:b/>
                <w:bCs/>
              </w:rPr>
            </w:pPr>
            <w:r w:rsidRPr="009D5EB1">
              <w:rPr>
                <w:rFonts w:ascii="Arial" w:hAnsi="Arial" w:cs="Arial"/>
                <w:b/>
                <w:bCs/>
              </w:rPr>
              <w:t> </w:t>
            </w:r>
          </w:p>
        </w:tc>
        <w:tc>
          <w:tcPr>
            <w:tcW w:w="1937" w:type="dxa"/>
            <w:tcBorders>
              <w:top w:val="nil"/>
              <w:left w:val="nil"/>
              <w:bottom w:val="single" w:sz="4" w:space="0" w:color="auto"/>
              <w:right w:val="single" w:sz="4" w:space="0" w:color="auto"/>
            </w:tcBorders>
            <w:shd w:val="clear" w:color="auto" w:fill="FFFFFF"/>
            <w:noWrap/>
            <w:vAlign w:val="center"/>
          </w:tcPr>
          <w:p w14:paraId="5FFE8634" w14:textId="6111F46E" w:rsidR="002B54A4" w:rsidRPr="009D5EB1" w:rsidRDefault="002B54A4" w:rsidP="002B54A4">
            <w:pPr>
              <w:jc w:val="center"/>
              <w:rPr>
                <w:rFonts w:ascii="Arial" w:hAnsi="Arial" w:cs="Arial"/>
              </w:rPr>
            </w:pPr>
            <w:r w:rsidRPr="009D5EB1">
              <w:rPr>
                <w:rFonts w:ascii="Arial" w:hAnsi="Arial" w:cs="Arial"/>
              </w:rPr>
              <w:t xml:space="preserve">(iznosi u </w:t>
            </w:r>
            <w:r w:rsidR="00784F22" w:rsidRPr="009D5EB1">
              <w:rPr>
                <w:rFonts w:ascii="Arial" w:hAnsi="Arial" w:cs="Arial"/>
              </w:rPr>
              <w:t>EUR</w:t>
            </w:r>
            <w:r w:rsidRPr="009D5EB1">
              <w:rPr>
                <w:rFonts w:ascii="Arial" w:hAnsi="Arial" w:cs="Arial"/>
              </w:rPr>
              <w:t>)</w:t>
            </w:r>
          </w:p>
        </w:tc>
        <w:tc>
          <w:tcPr>
            <w:tcW w:w="1937" w:type="dxa"/>
            <w:tcBorders>
              <w:top w:val="nil"/>
              <w:left w:val="nil"/>
              <w:bottom w:val="single" w:sz="4" w:space="0" w:color="auto"/>
              <w:right w:val="single" w:sz="4" w:space="0" w:color="auto"/>
            </w:tcBorders>
            <w:noWrap/>
            <w:vAlign w:val="center"/>
          </w:tcPr>
          <w:p w14:paraId="426F719A" w14:textId="55A228A4" w:rsidR="002B54A4" w:rsidRPr="009D5EB1" w:rsidRDefault="002B54A4" w:rsidP="002B54A4">
            <w:pPr>
              <w:jc w:val="center"/>
              <w:rPr>
                <w:rFonts w:ascii="Arial" w:hAnsi="Arial" w:cs="Arial"/>
              </w:rPr>
            </w:pPr>
            <w:r w:rsidRPr="009D5EB1">
              <w:rPr>
                <w:rFonts w:ascii="Arial" w:hAnsi="Arial" w:cs="Arial"/>
              </w:rPr>
              <w:t xml:space="preserve">(iznosi u </w:t>
            </w:r>
            <w:r w:rsidR="00784F22" w:rsidRPr="009D5EB1">
              <w:rPr>
                <w:rFonts w:ascii="Arial" w:hAnsi="Arial" w:cs="Arial"/>
              </w:rPr>
              <w:t>EUR</w:t>
            </w:r>
            <w:r w:rsidRPr="009D5EB1">
              <w:rPr>
                <w:rFonts w:ascii="Arial" w:hAnsi="Arial" w:cs="Arial"/>
              </w:rPr>
              <w:t>)</w:t>
            </w:r>
          </w:p>
        </w:tc>
        <w:tc>
          <w:tcPr>
            <w:tcW w:w="1938" w:type="dxa"/>
            <w:tcBorders>
              <w:top w:val="nil"/>
              <w:left w:val="single" w:sz="4" w:space="0" w:color="auto"/>
              <w:bottom w:val="single" w:sz="4" w:space="0" w:color="auto"/>
              <w:right w:val="single" w:sz="8" w:space="0" w:color="auto"/>
            </w:tcBorders>
            <w:noWrap/>
            <w:vAlign w:val="center"/>
          </w:tcPr>
          <w:p w14:paraId="4865EC53" w14:textId="77777777" w:rsidR="002B54A4" w:rsidRPr="009D5EB1" w:rsidRDefault="002B54A4" w:rsidP="002B54A4">
            <w:pPr>
              <w:jc w:val="center"/>
              <w:rPr>
                <w:rFonts w:ascii="Arial" w:hAnsi="Arial" w:cs="Arial"/>
              </w:rPr>
            </w:pPr>
          </w:p>
        </w:tc>
      </w:tr>
      <w:tr w:rsidR="009D5EB1" w:rsidRPr="009D5EB1" w14:paraId="4553F810" w14:textId="77777777" w:rsidTr="00CD6EC9">
        <w:trPr>
          <w:trHeight w:val="113"/>
        </w:trPr>
        <w:tc>
          <w:tcPr>
            <w:tcW w:w="4268" w:type="dxa"/>
            <w:tcBorders>
              <w:top w:val="nil"/>
              <w:left w:val="single" w:sz="8" w:space="0" w:color="auto"/>
              <w:bottom w:val="single" w:sz="4" w:space="0" w:color="auto"/>
              <w:right w:val="single" w:sz="4" w:space="0" w:color="auto"/>
            </w:tcBorders>
            <w:noWrap/>
            <w:vAlign w:val="bottom"/>
          </w:tcPr>
          <w:p w14:paraId="5DEE04CA" w14:textId="77777777" w:rsidR="00C602E5" w:rsidRPr="009D5EB1" w:rsidRDefault="00C602E5" w:rsidP="003A77CA">
            <w:pPr>
              <w:rPr>
                <w:rFonts w:ascii="Arial" w:hAnsi="Arial" w:cs="Arial"/>
                <w:sz w:val="14"/>
                <w:szCs w:val="14"/>
              </w:rPr>
            </w:pPr>
            <w:r w:rsidRPr="009D5EB1">
              <w:rPr>
                <w:rFonts w:ascii="Arial" w:hAnsi="Arial" w:cs="Arial"/>
                <w:sz w:val="14"/>
                <w:szCs w:val="14"/>
              </w:rPr>
              <w:t> </w:t>
            </w:r>
          </w:p>
        </w:tc>
        <w:tc>
          <w:tcPr>
            <w:tcW w:w="1937" w:type="dxa"/>
            <w:tcBorders>
              <w:top w:val="nil"/>
              <w:left w:val="nil"/>
              <w:bottom w:val="single" w:sz="4" w:space="0" w:color="auto"/>
              <w:right w:val="single" w:sz="4" w:space="0" w:color="auto"/>
            </w:tcBorders>
            <w:noWrap/>
            <w:vAlign w:val="bottom"/>
          </w:tcPr>
          <w:p w14:paraId="0F3AB265" w14:textId="77777777" w:rsidR="00C602E5" w:rsidRPr="009D5EB1" w:rsidRDefault="00C602E5" w:rsidP="003A77CA">
            <w:pPr>
              <w:rPr>
                <w:rFonts w:ascii="Arial" w:hAnsi="Arial" w:cs="Arial"/>
                <w:sz w:val="14"/>
                <w:szCs w:val="14"/>
              </w:rPr>
            </w:pPr>
          </w:p>
        </w:tc>
        <w:tc>
          <w:tcPr>
            <w:tcW w:w="1937" w:type="dxa"/>
            <w:tcBorders>
              <w:top w:val="single" w:sz="4" w:space="0" w:color="auto"/>
              <w:left w:val="nil"/>
              <w:bottom w:val="single" w:sz="4" w:space="0" w:color="auto"/>
              <w:right w:val="single" w:sz="4" w:space="0" w:color="auto"/>
            </w:tcBorders>
            <w:noWrap/>
            <w:vAlign w:val="bottom"/>
          </w:tcPr>
          <w:p w14:paraId="59DA8D94" w14:textId="77777777" w:rsidR="00C602E5" w:rsidRPr="009D5EB1" w:rsidRDefault="00C602E5" w:rsidP="003A77CA">
            <w:pPr>
              <w:rPr>
                <w:rFonts w:ascii="Arial" w:hAnsi="Arial" w:cs="Arial"/>
                <w:sz w:val="14"/>
                <w:szCs w:val="14"/>
              </w:rPr>
            </w:pPr>
            <w:r w:rsidRPr="009D5EB1">
              <w:rPr>
                <w:rFonts w:ascii="Arial" w:hAnsi="Arial" w:cs="Arial"/>
                <w:sz w:val="14"/>
                <w:szCs w:val="14"/>
              </w:rPr>
              <w:t> </w:t>
            </w:r>
          </w:p>
        </w:tc>
        <w:tc>
          <w:tcPr>
            <w:tcW w:w="1938" w:type="dxa"/>
            <w:tcBorders>
              <w:top w:val="single" w:sz="4" w:space="0" w:color="auto"/>
              <w:left w:val="single" w:sz="4" w:space="0" w:color="auto"/>
              <w:bottom w:val="single" w:sz="4" w:space="0" w:color="auto"/>
              <w:right w:val="single" w:sz="8" w:space="0" w:color="auto"/>
            </w:tcBorders>
            <w:noWrap/>
            <w:vAlign w:val="bottom"/>
          </w:tcPr>
          <w:p w14:paraId="30764C25" w14:textId="77777777" w:rsidR="00C602E5" w:rsidRPr="009D5EB1" w:rsidRDefault="00C602E5" w:rsidP="003A77CA">
            <w:pPr>
              <w:rPr>
                <w:rFonts w:ascii="Arial" w:hAnsi="Arial" w:cs="Arial"/>
                <w:sz w:val="14"/>
                <w:szCs w:val="14"/>
              </w:rPr>
            </w:pPr>
          </w:p>
        </w:tc>
      </w:tr>
      <w:tr w:rsidR="009D5EB1" w:rsidRPr="009D5EB1" w14:paraId="1ADFDF2C"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416068BC" w14:textId="77777777" w:rsidR="009D5EB1" w:rsidRPr="009D5EB1" w:rsidRDefault="009D5EB1" w:rsidP="009D5EB1">
            <w:pPr>
              <w:rPr>
                <w:rFonts w:ascii="Arial" w:eastAsia="Arial Unicode MS" w:hAnsi="Arial" w:cs="Arial"/>
              </w:rPr>
            </w:pPr>
            <w:r w:rsidRPr="009D5EB1">
              <w:rPr>
                <w:rFonts w:ascii="Arial" w:hAnsi="Arial" w:cs="Arial"/>
              </w:rPr>
              <w:t>Usluge telefona</w:t>
            </w:r>
          </w:p>
        </w:tc>
        <w:tc>
          <w:tcPr>
            <w:tcW w:w="1937" w:type="dxa"/>
            <w:tcBorders>
              <w:top w:val="single" w:sz="4" w:space="0" w:color="auto"/>
              <w:left w:val="single" w:sz="4" w:space="0" w:color="auto"/>
              <w:bottom w:val="single" w:sz="4" w:space="0" w:color="auto"/>
              <w:right w:val="nil"/>
            </w:tcBorders>
            <w:shd w:val="clear" w:color="000000" w:fill="FFCC99"/>
            <w:noWrap/>
            <w:vAlign w:val="center"/>
          </w:tcPr>
          <w:p w14:paraId="2A9ED5DB" w14:textId="738C2CD9" w:rsidR="009D5EB1" w:rsidRPr="009D5EB1" w:rsidRDefault="009D5EB1" w:rsidP="009D5EB1">
            <w:pPr>
              <w:jc w:val="right"/>
              <w:rPr>
                <w:rFonts w:ascii="Arial" w:hAnsi="Arial" w:cs="Arial"/>
              </w:rPr>
            </w:pPr>
            <w:r w:rsidRPr="009D5EB1">
              <w:rPr>
                <w:rFonts w:ascii="Arial" w:hAnsi="Arial" w:cs="Arial"/>
              </w:rPr>
              <w:t>49.644</w:t>
            </w:r>
          </w:p>
        </w:tc>
        <w:tc>
          <w:tcPr>
            <w:tcW w:w="1937"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2A7EF911" w14:textId="43002920" w:rsidR="009D5EB1" w:rsidRPr="009D5EB1" w:rsidRDefault="009D5EB1" w:rsidP="009D5EB1">
            <w:pPr>
              <w:jc w:val="right"/>
              <w:rPr>
                <w:rFonts w:ascii="Arial" w:hAnsi="Arial" w:cs="Arial"/>
              </w:rPr>
            </w:pPr>
            <w:r w:rsidRPr="009D5EB1">
              <w:rPr>
                <w:rFonts w:ascii="Arial" w:hAnsi="Arial" w:cs="Arial"/>
              </w:rPr>
              <w:t>50.000</w:t>
            </w:r>
          </w:p>
        </w:tc>
        <w:tc>
          <w:tcPr>
            <w:tcW w:w="1938" w:type="dxa"/>
            <w:tcBorders>
              <w:top w:val="single" w:sz="4" w:space="0" w:color="auto"/>
              <w:left w:val="nil"/>
              <w:bottom w:val="single" w:sz="4" w:space="0" w:color="auto"/>
              <w:right w:val="single" w:sz="8" w:space="0" w:color="auto"/>
            </w:tcBorders>
            <w:shd w:val="thinReverseDiagStripe" w:color="FFCC99" w:fill="FFFF99"/>
            <w:noWrap/>
            <w:vAlign w:val="center"/>
          </w:tcPr>
          <w:p w14:paraId="6425D817" w14:textId="0BCABF6C" w:rsidR="009D5EB1" w:rsidRPr="009D5EB1" w:rsidRDefault="009D5EB1" w:rsidP="009D5EB1">
            <w:pPr>
              <w:jc w:val="right"/>
              <w:rPr>
                <w:rFonts w:ascii="Arial" w:hAnsi="Arial" w:cs="Arial"/>
              </w:rPr>
            </w:pPr>
            <w:r w:rsidRPr="009D5EB1">
              <w:rPr>
                <w:rFonts w:ascii="Arial" w:hAnsi="Arial" w:cs="Arial"/>
              </w:rPr>
              <w:t xml:space="preserve"> 101</w:t>
            </w:r>
          </w:p>
        </w:tc>
      </w:tr>
      <w:tr w:rsidR="009D5EB1" w:rsidRPr="009D5EB1" w14:paraId="6E63659C"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19815548" w14:textId="77777777" w:rsidR="009D5EB1" w:rsidRPr="009D5EB1" w:rsidRDefault="009D5EB1" w:rsidP="009D5EB1">
            <w:pPr>
              <w:rPr>
                <w:rFonts w:ascii="Arial" w:eastAsia="Arial Unicode MS" w:hAnsi="Arial" w:cs="Arial"/>
              </w:rPr>
            </w:pPr>
            <w:r w:rsidRPr="009D5EB1">
              <w:rPr>
                <w:rFonts w:ascii="Arial" w:hAnsi="Arial" w:cs="Arial"/>
              </w:rPr>
              <w:t>Poštanske i prijevozne usluge</w:t>
            </w:r>
          </w:p>
        </w:tc>
        <w:tc>
          <w:tcPr>
            <w:tcW w:w="1937" w:type="dxa"/>
            <w:tcBorders>
              <w:top w:val="nil"/>
              <w:left w:val="single" w:sz="4" w:space="0" w:color="auto"/>
              <w:bottom w:val="single" w:sz="4" w:space="0" w:color="auto"/>
              <w:right w:val="nil"/>
            </w:tcBorders>
            <w:shd w:val="clear" w:color="000000" w:fill="FFCC99"/>
            <w:noWrap/>
            <w:vAlign w:val="center"/>
          </w:tcPr>
          <w:p w14:paraId="11B16AC6" w14:textId="5D84FEC2" w:rsidR="009D5EB1" w:rsidRPr="009D5EB1" w:rsidRDefault="009D5EB1" w:rsidP="009D5EB1">
            <w:pPr>
              <w:jc w:val="right"/>
              <w:rPr>
                <w:rFonts w:ascii="Arial" w:hAnsi="Arial" w:cs="Arial"/>
              </w:rPr>
            </w:pPr>
            <w:r w:rsidRPr="009D5EB1">
              <w:rPr>
                <w:rFonts w:ascii="Arial" w:hAnsi="Arial" w:cs="Arial"/>
              </w:rPr>
              <w:t>244.357</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5E59E992" w14:textId="5221D587" w:rsidR="009D5EB1" w:rsidRPr="009D5EB1" w:rsidRDefault="009D5EB1" w:rsidP="009D5EB1">
            <w:pPr>
              <w:jc w:val="right"/>
              <w:rPr>
                <w:rFonts w:ascii="Arial" w:hAnsi="Arial" w:cs="Arial"/>
              </w:rPr>
            </w:pPr>
            <w:r w:rsidRPr="009D5EB1">
              <w:rPr>
                <w:rFonts w:ascii="Arial" w:hAnsi="Arial" w:cs="Arial"/>
              </w:rPr>
              <w:t>200.000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3A62765B" w14:textId="5D467CF3" w:rsidR="009D5EB1" w:rsidRPr="009D5EB1" w:rsidRDefault="009D5EB1" w:rsidP="009D5EB1">
            <w:pPr>
              <w:jc w:val="right"/>
              <w:rPr>
                <w:rFonts w:ascii="Arial" w:hAnsi="Arial" w:cs="Arial"/>
              </w:rPr>
            </w:pPr>
            <w:r w:rsidRPr="009D5EB1">
              <w:rPr>
                <w:rFonts w:ascii="Arial" w:hAnsi="Arial" w:cs="Arial"/>
              </w:rPr>
              <w:t>82</w:t>
            </w:r>
          </w:p>
        </w:tc>
      </w:tr>
      <w:tr w:rsidR="009D5EB1" w:rsidRPr="009D5EB1" w14:paraId="171E1DA7"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763E08BB" w14:textId="77777777" w:rsidR="009D5EB1" w:rsidRPr="009D5EB1" w:rsidRDefault="009D5EB1" w:rsidP="009D5EB1">
            <w:pPr>
              <w:rPr>
                <w:rFonts w:ascii="Arial" w:eastAsia="Arial Unicode MS" w:hAnsi="Arial" w:cs="Arial"/>
              </w:rPr>
            </w:pPr>
            <w:r w:rsidRPr="009D5EB1">
              <w:rPr>
                <w:rFonts w:ascii="Arial" w:hAnsi="Arial" w:cs="Arial"/>
              </w:rPr>
              <w:t>Tekuće i investicijsko održavanje</w:t>
            </w:r>
          </w:p>
        </w:tc>
        <w:tc>
          <w:tcPr>
            <w:tcW w:w="1937" w:type="dxa"/>
            <w:tcBorders>
              <w:top w:val="nil"/>
              <w:left w:val="single" w:sz="4" w:space="0" w:color="auto"/>
              <w:bottom w:val="single" w:sz="4" w:space="0" w:color="auto"/>
              <w:right w:val="nil"/>
            </w:tcBorders>
            <w:shd w:val="clear" w:color="000000" w:fill="FFCC99"/>
            <w:noWrap/>
            <w:vAlign w:val="center"/>
          </w:tcPr>
          <w:p w14:paraId="44E1DFE6" w14:textId="4135AE30" w:rsidR="009D5EB1" w:rsidRPr="009D5EB1" w:rsidRDefault="009D5EB1" w:rsidP="009D5EB1">
            <w:pPr>
              <w:jc w:val="right"/>
              <w:rPr>
                <w:rFonts w:ascii="Arial" w:hAnsi="Arial" w:cs="Arial"/>
              </w:rPr>
            </w:pPr>
            <w:r w:rsidRPr="009D5EB1">
              <w:rPr>
                <w:rFonts w:ascii="Arial" w:hAnsi="Arial" w:cs="Arial"/>
              </w:rPr>
              <w:t>1.062.341</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28575F09" w14:textId="10B71CD0" w:rsidR="009D5EB1" w:rsidRPr="009D5EB1" w:rsidRDefault="009D5EB1" w:rsidP="009D5EB1">
            <w:pPr>
              <w:jc w:val="right"/>
              <w:rPr>
                <w:rFonts w:ascii="Arial" w:hAnsi="Arial" w:cs="Arial"/>
              </w:rPr>
            </w:pPr>
            <w:r w:rsidRPr="009D5EB1">
              <w:rPr>
                <w:rFonts w:ascii="Arial" w:hAnsi="Arial" w:cs="Arial"/>
              </w:rPr>
              <w:t>925.439</w:t>
            </w:r>
          </w:p>
        </w:tc>
        <w:tc>
          <w:tcPr>
            <w:tcW w:w="1938" w:type="dxa"/>
            <w:tcBorders>
              <w:top w:val="nil"/>
              <w:left w:val="nil"/>
              <w:bottom w:val="single" w:sz="4" w:space="0" w:color="auto"/>
              <w:right w:val="single" w:sz="8" w:space="0" w:color="auto"/>
            </w:tcBorders>
            <w:shd w:val="thinReverseDiagStripe" w:color="FFCC99" w:fill="FFFF99"/>
            <w:noWrap/>
            <w:vAlign w:val="center"/>
          </w:tcPr>
          <w:p w14:paraId="3AE5A600" w14:textId="19BB14FD" w:rsidR="009D5EB1" w:rsidRPr="009D5EB1" w:rsidRDefault="009D5EB1" w:rsidP="009D5EB1">
            <w:pPr>
              <w:jc w:val="right"/>
              <w:rPr>
                <w:rFonts w:ascii="Arial" w:hAnsi="Arial" w:cs="Arial"/>
              </w:rPr>
            </w:pPr>
            <w:r w:rsidRPr="009D5EB1">
              <w:rPr>
                <w:rFonts w:ascii="Arial" w:hAnsi="Arial" w:cs="Arial"/>
              </w:rPr>
              <w:t>87</w:t>
            </w:r>
          </w:p>
        </w:tc>
      </w:tr>
      <w:tr w:rsidR="009D5EB1" w:rsidRPr="009D5EB1" w14:paraId="0C9D99AB"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7964465D" w14:textId="77777777" w:rsidR="009D5EB1" w:rsidRPr="009D5EB1" w:rsidRDefault="009D5EB1" w:rsidP="009D5EB1">
            <w:pPr>
              <w:rPr>
                <w:rFonts w:ascii="Arial" w:eastAsia="Arial Unicode MS" w:hAnsi="Arial" w:cs="Arial"/>
              </w:rPr>
            </w:pPr>
            <w:r w:rsidRPr="009D5EB1">
              <w:rPr>
                <w:rFonts w:ascii="Arial" w:hAnsi="Arial" w:cs="Arial"/>
              </w:rPr>
              <w:t>Zakupnina</w:t>
            </w:r>
          </w:p>
        </w:tc>
        <w:tc>
          <w:tcPr>
            <w:tcW w:w="1937" w:type="dxa"/>
            <w:tcBorders>
              <w:top w:val="nil"/>
              <w:left w:val="single" w:sz="4" w:space="0" w:color="auto"/>
              <w:bottom w:val="single" w:sz="4" w:space="0" w:color="auto"/>
              <w:right w:val="nil"/>
            </w:tcBorders>
            <w:shd w:val="clear" w:color="000000" w:fill="FFCC99"/>
            <w:noWrap/>
            <w:vAlign w:val="center"/>
          </w:tcPr>
          <w:p w14:paraId="16EC4E8E" w14:textId="33E1E9C4" w:rsidR="009D5EB1" w:rsidRPr="009D5EB1" w:rsidRDefault="009D5EB1" w:rsidP="009D5EB1">
            <w:pPr>
              <w:jc w:val="right"/>
              <w:rPr>
                <w:rFonts w:ascii="Arial" w:hAnsi="Arial" w:cs="Arial"/>
              </w:rPr>
            </w:pPr>
            <w:r w:rsidRPr="009D5EB1">
              <w:rPr>
                <w:rFonts w:ascii="Arial" w:hAnsi="Arial" w:cs="Arial"/>
              </w:rPr>
              <w:t>986.656</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028E5F4D" w14:textId="1A1D9F39" w:rsidR="009D5EB1" w:rsidRPr="009D5EB1" w:rsidRDefault="009D5EB1" w:rsidP="009D5EB1">
            <w:pPr>
              <w:jc w:val="right"/>
              <w:rPr>
                <w:rFonts w:ascii="Arial" w:hAnsi="Arial" w:cs="Arial"/>
              </w:rPr>
            </w:pPr>
            <w:r w:rsidRPr="009D5EB1">
              <w:rPr>
                <w:rFonts w:ascii="Arial" w:hAnsi="Arial" w:cs="Arial"/>
              </w:rPr>
              <w:t>25.000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2AEACBEA" w14:textId="3AAA70DB" w:rsidR="009D5EB1" w:rsidRPr="009D5EB1" w:rsidRDefault="009D5EB1" w:rsidP="009D5EB1">
            <w:pPr>
              <w:jc w:val="right"/>
              <w:rPr>
                <w:rFonts w:ascii="Arial" w:hAnsi="Arial" w:cs="Arial"/>
              </w:rPr>
            </w:pPr>
            <w:r w:rsidRPr="009D5EB1">
              <w:rPr>
                <w:rFonts w:ascii="Arial" w:hAnsi="Arial" w:cs="Arial"/>
              </w:rPr>
              <w:t>3</w:t>
            </w:r>
          </w:p>
        </w:tc>
      </w:tr>
      <w:tr w:rsidR="009D5EB1" w:rsidRPr="009D5EB1" w14:paraId="3B256164"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151CEE72" w14:textId="77777777" w:rsidR="009D5EB1" w:rsidRPr="009D5EB1" w:rsidRDefault="009D5EB1" w:rsidP="009D5EB1">
            <w:pPr>
              <w:rPr>
                <w:rFonts w:ascii="Arial" w:eastAsia="Arial Unicode MS" w:hAnsi="Arial" w:cs="Arial"/>
              </w:rPr>
            </w:pPr>
            <w:r w:rsidRPr="009D5EB1">
              <w:rPr>
                <w:rFonts w:ascii="Arial" w:hAnsi="Arial" w:cs="Arial"/>
              </w:rPr>
              <w:t>Intelektualne i osobne usluge</w:t>
            </w:r>
          </w:p>
        </w:tc>
        <w:tc>
          <w:tcPr>
            <w:tcW w:w="1937" w:type="dxa"/>
            <w:tcBorders>
              <w:top w:val="nil"/>
              <w:left w:val="single" w:sz="4" w:space="0" w:color="auto"/>
              <w:bottom w:val="single" w:sz="4" w:space="0" w:color="auto"/>
              <w:right w:val="nil"/>
            </w:tcBorders>
            <w:shd w:val="clear" w:color="000000" w:fill="FFCC99"/>
            <w:noWrap/>
            <w:vAlign w:val="center"/>
          </w:tcPr>
          <w:p w14:paraId="11F43D2B" w14:textId="1B422720" w:rsidR="009D5EB1" w:rsidRPr="009D5EB1" w:rsidRDefault="009D5EB1" w:rsidP="009D5EB1">
            <w:pPr>
              <w:jc w:val="right"/>
              <w:rPr>
                <w:rFonts w:ascii="Arial" w:hAnsi="Arial" w:cs="Arial"/>
              </w:rPr>
            </w:pPr>
            <w:r w:rsidRPr="009D5EB1">
              <w:rPr>
                <w:rFonts w:ascii="Arial" w:hAnsi="Arial" w:cs="Arial"/>
              </w:rPr>
              <w:t>223.969</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61DB6579" w14:textId="6303D675" w:rsidR="009D5EB1" w:rsidRPr="009D5EB1" w:rsidRDefault="009D5EB1" w:rsidP="009D5EB1">
            <w:pPr>
              <w:jc w:val="right"/>
              <w:rPr>
                <w:rFonts w:ascii="Arial" w:hAnsi="Arial" w:cs="Arial"/>
              </w:rPr>
            </w:pPr>
            <w:r w:rsidRPr="009D5EB1">
              <w:rPr>
                <w:rFonts w:ascii="Arial" w:hAnsi="Arial" w:cs="Arial"/>
              </w:rPr>
              <w:t>75.047</w:t>
            </w:r>
          </w:p>
        </w:tc>
        <w:tc>
          <w:tcPr>
            <w:tcW w:w="1938" w:type="dxa"/>
            <w:tcBorders>
              <w:top w:val="nil"/>
              <w:left w:val="nil"/>
              <w:bottom w:val="single" w:sz="4" w:space="0" w:color="auto"/>
              <w:right w:val="single" w:sz="8" w:space="0" w:color="auto"/>
            </w:tcBorders>
            <w:shd w:val="thinReverseDiagStripe" w:color="FFCC99" w:fill="FFFF99"/>
            <w:noWrap/>
            <w:vAlign w:val="center"/>
          </w:tcPr>
          <w:p w14:paraId="38D0BE68" w14:textId="40EE8C74" w:rsidR="009D5EB1" w:rsidRPr="009D5EB1" w:rsidRDefault="009D5EB1" w:rsidP="009D5EB1">
            <w:pPr>
              <w:jc w:val="right"/>
              <w:rPr>
                <w:rFonts w:ascii="Arial" w:hAnsi="Arial" w:cs="Arial"/>
              </w:rPr>
            </w:pPr>
            <w:r w:rsidRPr="009D5EB1">
              <w:rPr>
                <w:rFonts w:ascii="Arial" w:hAnsi="Arial" w:cs="Arial"/>
              </w:rPr>
              <w:t>34</w:t>
            </w:r>
          </w:p>
        </w:tc>
      </w:tr>
      <w:tr w:rsidR="009D5EB1" w:rsidRPr="009D5EB1" w14:paraId="16A7CC36"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2416095B" w14:textId="77777777" w:rsidR="009D5EB1" w:rsidRPr="009D5EB1" w:rsidRDefault="009D5EB1" w:rsidP="009D5EB1">
            <w:pPr>
              <w:rPr>
                <w:rFonts w:ascii="Arial" w:eastAsia="Arial Unicode MS" w:hAnsi="Arial" w:cs="Arial"/>
              </w:rPr>
            </w:pPr>
            <w:r w:rsidRPr="009D5EB1">
              <w:rPr>
                <w:rFonts w:ascii="Arial" w:hAnsi="Arial" w:cs="Arial"/>
              </w:rPr>
              <w:t>Komunalne usluge</w:t>
            </w:r>
          </w:p>
        </w:tc>
        <w:tc>
          <w:tcPr>
            <w:tcW w:w="1937" w:type="dxa"/>
            <w:tcBorders>
              <w:top w:val="nil"/>
              <w:left w:val="single" w:sz="4" w:space="0" w:color="auto"/>
              <w:bottom w:val="single" w:sz="4" w:space="0" w:color="auto"/>
              <w:right w:val="nil"/>
            </w:tcBorders>
            <w:shd w:val="clear" w:color="000000" w:fill="FFCC99"/>
            <w:noWrap/>
            <w:vAlign w:val="center"/>
          </w:tcPr>
          <w:p w14:paraId="7C719B3B" w14:textId="35D5D473" w:rsidR="009D5EB1" w:rsidRPr="009D5EB1" w:rsidRDefault="009D5EB1" w:rsidP="009D5EB1">
            <w:pPr>
              <w:jc w:val="right"/>
              <w:rPr>
                <w:rFonts w:ascii="Arial" w:hAnsi="Arial" w:cs="Arial"/>
              </w:rPr>
            </w:pPr>
            <w:r w:rsidRPr="009D5EB1">
              <w:rPr>
                <w:rFonts w:ascii="Arial" w:hAnsi="Arial" w:cs="Arial"/>
              </w:rPr>
              <w:t>126.569</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2D5D28F6" w14:textId="3AC59200" w:rsidR="009D5EB1" w:rsidRPr="009D5EB1" w:rsidRDefault="009D5EB1" w:rsidP="009D5EB1">
            <w:pPr>
              <w:jc w:val="right"/>
              <w:rPr>
                <w:rFonts w:ascii="Arial" w:hAnsi="Arial" w:cs="Arial"/>
              </w:rPr>
            </w:pPr>
            <w:r w:rsidRPr="009D5EB1">
              <w:rPr>
                <w:rFonts w:ascii="Arial" w:hAnsi="Arial" w:cs="Arial"/>
              </w:rPr>
              <w:t>130.000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69F92906" w14:textId="7BFCE7DB" w:rsidR="009D5EB1" w:rsidRPr="009D5EB1" w:rsidRDefault="009D5EB1" w:rsidP="009D5EB1">
            <w:pPr>
              <w:jc w:val="right"/>
              <w:rPr>
                <w:rFonts w:ascii="Arial" w:hAnsi="Arial" w:cs="Arial"/>
              </w:rPr>
            </w:pPr>
            <w:r w:rsidRPr="009D5EB1">
              <w:rPr>
                <w:rFonts w:ascii="Arial" w:hAnsi="Arial" w:cs="Arial"/>
              </w:rPr>
              <w:t>103</w:t>
            </w:r>
          </w:p>
        </w:tc>
      </w:tr>
      <w:tr w:rsidR="009D5EB1" w:rsidRPr="009D5EB1" w14:paraId="4B1016B4" w14:textId="77777777" w:rsidTr="0091229A">
        <w:trPr>
          <w:trHeight w:val="369"/>
        </w:trPr>
        <w:tc>
          <w:tcPr>
            <w:tcW w:w="4268" w:type="dxa"/>
            <w:tcBorders>
              <w:top w:val="nil"/>
              <w:left w:val="single" w:sz="8" w:space="0" w:color="auto"/>
              <w:bottom w:val="single" w:sz="4" w:space="0" w:color="auto"/>
              <w:right w:val="single" w:sz="4" w:space="0" w:color="auto"/>
            </w:tcBorders>
            <w:noWrap/>
            <w:vAlign w:val="center"/>
          </w:tcPr>
          <w:p w14:paraId="3E51DEDA" w14:textId="77777777" w:rsidR="009D5EB1" w:rsidRPr="009D5EB1" w:rsidRDefault="009D5EB1" w:rsidP="009D5EB1">
            <w:pPr>
              <w:rPr>
                <w:rFonts w:ascii="Arial" w:eastAsia="Arial Unicode MS" w:hAnsi="Arial" w:cs="Arial"/>
              </w:rPr>
            </w:pPr>
            <w:r w:rsidRPr="009D5EB1">
              <w:rPr>
                <w:rFonts w:ascii="Arial" w:hAnsi="Arial" w:cs="Arial"/>
              </w:rPr>
              <w:t xml:space="preserve">Vanjske usluge </w:t>
            </w:r>
            <w:proofErr w:type="spellStart"/>
            <w:r w:rsidRPr="009D5EB1">
              <w:rPr>
                <w:rFonts w:ascii="Arial" w:hAnsi="Arial" w:cs="Arial"/>
              </w:rPr>
              <w:t>reprezent</w:t>
            </w:r>
            <w:proofErr w:type="spellEnd"/>
            <w:r w:rsidRPr="009D5EB1">
              <w:rPr>
                <w:rFonts w:ascii="Arial" w:hAnsi="Arial" w:cs="Arial"/>
              </w:rPr>
              <w:t>. (ugost.)</w:t>
            </w:r>
          </w:p>
        </w:tc>
        <w:tc>
          <w:tcPr>
            <w:tcW w:w="1937" w:type="dxa"/>
            <w:tcBorders>
              <w:top w:val="nil"/>
              <w:left w:val="single" w:sz="4" w:space="0" w:color="auto"/>
              <w:bottom w:val="single" w:sz="4" w:space="0" w:color="auto"/>
              <w:right w:val="nil"/>
            </w:tcBorders>
            <w:shd w:val="clear" w:color="000000" w:fill="FFCC99"/>
            <w:noWrap/>
            <w:vAlign w:val="center"/>
          </w:tcPr>
          <w:p w14:paraId="65DF239D" w14:textId="48842EEE" w:rsidR="009D5EB1" w:rsidRPr="009D5EB1" w:rsidRDefault="009D5EB1" w:rsidP="009D5EB1">
            <w:pPr>
              <w:jc w:val="right"/>
              <w:rPr>
                <w:rFonts w:ascii="Arial" w:hAnsi="Arial" w:cs="Arial"/>
              </w:rPr>
            </w:pPr>
            <w:r w:rsidRPr="009D5EB1">
              <w:rPr>
                <w:rFonts w:ascii="Arial" w:hAnsi="Arial" w:cs="Arial"/>
              </w:rPr>
              <w:t>27.799</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3C6636BF" w14:textId="07FFE2C9" w:rsidR="009D5EB1" w:rsidRPr="009D5EB1" w:rsidRDefault="009D5EB1" w:rsidP="009D5EB1">
            <w:pPr>
              <w:jc w:val="right"/>
              <w:rPr>
                <w:rFonts w:ascii="Arial" w:hAnsi="Arial" w:cs="Arial"/>
              </w:rPr>
            </w:pPr>
            <w:r w:rsidRPr="009D5EB1">
              <w:rPr>
                <w:rFonts w:ascii="Arial" w:hAnsi="Arial" w:cs="Arial"/>
              </w:rPr>
              <w:t>28.000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384F08C4" w14:textId="306D1C89" w:rsidR="009D5EB1" w:rsidRPr="009D5EB1" w:rsidRDefault="009D5EB1" w:rsidP="009D5EB1">
            <w:pPr>
              <w:jc w:val="right"/>
              <w:rPr>
                <w:rFonts w:ascii="Arial" w:hAnsi="Arial" w:cs="Arial"/>
              </w:rPr>
            </w:pPr>
            <w:r w:rsidRPr="009D5EB1">
              <w:rPr>
                <w:rFonts w:ascii="Arial" w:hAnsi="Arial" w:cs="Arial"/>
              </w:rPr>
              <w:t>101</w:t>
            </w:r>
          </w:p>
        </w:tc>
      </w:tr>
      <w:tr w:rsidR="009D5EB1" w:rsidRPr="009D5EB1" w14:paraId="6CE88F19" w14:textId="77777777" w:rsidTr="00423DED">
        <w:trPr>
          <w:trHeight w:val="369"/>
        </w:trPr>
        <w:tc>
          <w:tcPr>
            <w:tcW w:w="4268" w:type="dxa"/>
            <w:tcBorders>
              <w:top w:val="nil"/>
              <w:left w:val="single" w:sz="8" w:space="0" w:color="auto"/>
              <w:bottom w:val="single" w:sz="4" w:space="0" w:color="auto"/>
              <w:right w:val="single" w:sz="4" w:space="0" w:color="auto"/>
            </w:tcBorders>
            <w:noWrap/>
            <w:vAlign w:val="center"/>
          </w:tcPr>
          <w:p w14:paraId="4343C684" w14:textId="77777777" w:rsidR="00CA3112" w:rsidRPr="009D5EB1" w:rsidRDefault="00CA3112" w:rsidP="00CA3112">
            <w:pPr>
              <w:rPr>
                <w:rFonts w:ascii="Arial" w:eastAsia="Arial Unicode MS" w:hAnsi="Arial" w:cs="Arial"/>
              </w:rPr>
            </w:pPr>
            <w:r w:rsidRPr="009D5EB1">
              <w:rPr>
                <w:rFonts w:ascii="Arial" w:hAnsi="Arial" w:cs="Arial"/>
              </w:rPr>
              <w:t>Usluge čuvanja imovine i usluge zaštitnog pregleda putnika i ručne prtljage</w:t>
            </w:r>
          </w:p>
        </w:tc>
        <w:tc>
          <w:tcPr>
            <w:tcW w:w="1937" w:type="dxa"/>
            <w:tcBorders>
              <w:top w:val="single" w:sz="4" w:space="0" w:color="auto"/>
              <w:left w:val="single" w:sz="4" w:space="0" w:color="auto"/>
              <w:bottom w:val="single" w:sz="4" w:space="0" w:color="000000"/>
              <w:right w:val="single" w:sz="4" w:space="0" w:color="auto"/>
            </w:tcBorders>
            <w:shd w:val="clear" w:color="000000" w:fill="FFCC99"/>
            <w:noWrap/>
            <w:vAlign w:val="center"/>
          </w:tcPr>
          <w:p w14:paraId="1A23889A" w14:textId="2731115F" w:rsidR="00CA3112" w:rsidRPr="009D5EB1" w:rsidRDefault="00CA3112" w:rsidP="00CA3112">
            <w:pPr>
              <w:jc w:val="right"/>
              <w:rPr>
                <w:rFonts w:ascii="Arial" w:hAnsi="Arial" w:cs="Arial"/>
              </w:rPr>
            </w:pPr>
            <w:r w:rsidRPr="009D5EB1">
              <w:rPr>
                <w:rFonts w:ascii="Arial" w:hAnsi="Arial" w:cs="Arial"/>
              </w:rPr>
              <w:t>1.</w:t>
            </w:r>
            <w:r w:rsidR="009D5EB1" w:rsidRPr="009D5EB1">
              <w:rPr>
                <w:rFonts w:ascii="Arial" w:hAnsi="Arial" w:cs="Arial"/>
              </w:rPr>
              <w:t>136</w:t>
            </w:r>
            <w:r w:rsidRPr="009D5EB1">
              <w:rPr>
                <w:rFonts w:ascii="Arial" w:hAnsi="Arial" w:cs="Arial"/>
              </w:rPr>
              <w:t>.</w:t>
            </w:r>
            <w:r w:rsidR="009D5EB1" w:rsidRPr="009D5EB1">
              <w:rPr>
                <w:rFonts w:ascii="Arial" w:hAnsi="Arial" w:cs="Arial"/>
              </w:rPr>
              <w:t>951</w:t>
            </w:r>
          </w:p>
        </w:tc>
        <w:tc>
          <w:tcPr>
            <w:tcW w:w="1937" w:type="dxa"/>
            <w:tcBorders>
              <w:top w:val="single" w:sz="4" w:space="0" w:color="auto"/>
              <w:left w:val="single" w:sz="4" w:space="0" w:color="auto"/>
              <w:bottom w:val="single" w:sz="4" w:space="0" w:color="000000"/>
              <w:right w:val="single" w:sz="4" w:space="0" w:color="auto"/>
            </w:tcBorders>
            <w:shd w:val="clear" w:color="000000" w:fill="FFFF99"/>
            <w:noWrap/>
            <w:vAlign w:val="center"/>
          </w:tcPr>
          <w:p w14:paraId="603C3CD5" w14:textId="201EA1DA" w:rsidR="00CA3112" w:rsidRPr="009D5EB1" w:rsidRDefault="00CA3112" w:rsidP="00CA3112">
            <w:pPr>
              <w:jc w:val="right"/>
              <w:rPr>
                <w:rFonts w:ascii="Arial" w:hAnsi="Arial" w:cs="Arial"/>
              </w:rPr>
            </w:pPr>
            <w:r w:rsidRPr="009D5EB1">
              <w:rPr>
                <w:rFonts w:ascii="Arial" w:hAnsi="Arial" w:cs="Arial"/>
              </w:rPr>
              <w:t>1.519.262</w:t>
            </w:r>
          </w:p>
        </w:tc>
        <w:tc>
          <w:tcPr>
            <w:tcW w:w="1938" w:type="dxa"/>
            <w:tcBorders>
              <w:top w:val="single" w:sz="4" w:space="0" w:color="auto"/>
              <w:left w:val="single" w:sz="4" w:space="0" w:color="auto"/>
              <w:bottom w:val="single" w:sz="4" w:space="0" w:color="000000"/>
              <w:right w:val="single" w:sz="8" w:space="0" w:color="auto"/>
            </w:tcBorders>
            <w:shd w:val="thinReverseDiagStripe" w:color="FFCC99" w:fill="FFFF99"/>
            <w:noWrap/>
            <w:vAlign w:val="center"/>
          </w:tcPr>
          <w:p w14:paraId="01F69CC3" w14:textId="60FFBB34" w:rsidR="00CA3112" w:rsidRPr="009D5EB1" w:rsidRDefault="00CA3112" w:rsidP="00CA3112">
            <w:pPr>
              <w:jc w:val="right"/>
              <w:rPr>
                <w:rFonts w:ascii="Arial" w:hAnsi="Arial" w:cs="Arial"/>
              </w:rPr>
            </w:pPr>
            <w:r w:rsidRPr="009D5EB1">
              <w:rPr>
                <w:rFonts w:ascii="Arial" w:hAnsi="Arial" w:cs="Arial"/>
              </w:rPr>
              <w:t>1</w:t>
            </w:r>
            <w:r w:rsidR="009D5EB1" w:rsidRPr="009D5EB1">
              <w:rPr>
                <w:rFonts w:ascii="Arial" w:hAnsi="Arial" w:cs="Arial"/>
              </w:rPr>
              <w:t>34</w:t>
            </w:r>
          </w:p>
        </w:tc>
      </w:tr>
      <w:tr w:rsidR="009D5EB1" w:rsidRPr="009D5EB1" w14:paraId="43FC7CD3" w14:textId="77777777" w:rsidTr="00114C3E">
        <w:trPr>
          <w:trHeight w:val="369"/>
        </w:trPr>
        <w:tc>
          <w:tcPr>
            <w:tcW w:w="4268" w:type="dxa"/>
            <w:tcBorders>
              <w:top w:val="nil"/>
              <w:left w:val="single" w:sz="8" w:space="0" w:color="auto"/>
              <w:bottom w:val="single" w:sz="4" w:space="0" w:color="auto"/>
              <w:right w:val="single" w:sz="4" w:space="0" w:color="auto"/>
            </w:tcBorders>
            <w:noWrap/>
            <w:vAlign w:val="center"/>
          </w:tcPr>
          <w:p w14:paraId="30C69D02" w14:textId="77777777" w:rsidR="009D5EB1" w:rsidRPr="009D5EB1" w:rsidRDefault="009D5EB1" w:rsidP="009D5EB1">
            <w:pPr>
              <w:rPr>
                <w:rFonts w:ascii="Arial" w:eastAsia="Arial Unicode MS" w:hAnsi="Arial" w:cs="Arial"/>
              </w:rPr>
            </w:pPr>
            <w:r w:rsidRPr="009D5EB1">
              <w:rPr>
                <w:rFonts w:ascii="Arial" w:hAnsi="Arial" w:cs="Arial"/>
              </w:rPr>
              <w:t>Ostale usluge (šped.</w:t>
            </w:r>
            <w:proofErr w:type="spellStart"/>
            <w:r w:rsidRPr="009D5EB1">
              <w:rPr>
                <w:rFonts w:ascii="Arial" w:hAnsi="Arial" w:cs="Arial"/>
              </w:rPr>
              <w:t>usl</w:t>
            </w:r>
            <w:proofErr w:type="spellEnd"/>
            <w:r w:rsidRPr="009D5EB1">
              <w:rPr>
                <w:rFonts w:ascii="Arial" w:hAnsi="Arial" w:cs="Arial"/>
              </w:rPr>
              <w:t>.,</w:t>
            </w:r>
            <w:proofErr w:type="spellStart"/>
            <w:r w:rsidRPr="009D5EB1">
              <w:rPr>
                <w:rFonts w:ascii="Arial" w:hAnsi="Arial" w:cs="Arial"/>
              </w:rPr>
              <w:t>registr.pr.s</w:t>
            </w:r>
            <w:proofErr w:type="spellEnd"/>
            <w:r w:rsidRPr="009D5EB1">
              <w:rPr>
                <w:rFonts w:ascii="Arial" w:hAnsi="Arial" w:cs="Arial"/>
              </w:rPr>
              <w:t>)</w:t>
            </w:r>
          </w:p>
        </w:tc>
        <w:tc>
          <w:tcPr>
            <w:tcW w:w="1937" w:type="dxa"/>
            <w:tcBorders>
              <w:top w:val="single" w:sz="4" w:space="0" w:color="auto"/>
              <w:left w:val="single" w:sz="4" w:space="0" w:color="auto"/>
              <w:bottom w:val="single" w:sz="4" w:space="0" w:color="auto"/>
              <w:right w:val="nil"/>
            </w:tcBorders>
            <w:shd w:val="clear" w:color="000000" w:fill="FFCC99"/>
            <w:noWrap/>
            <w:vAlign w:val="center"/>
          </w:tcPr>
          <w:p w14:paraId="4E8227EC" w14:textId="4A5B35E1" w:rsidR="009D5EB1" w:rsidRPr="009D5EB1" w:rsidRDefault="009D5EB1" w:rsidP="009D5EB1">
            <w:pPr>
              <w:jc w:val="right"/>
              <w:rPr>
                <w:rFonts w:ascii="Arial" w:hAnsi="Arial" w:cs="Arial"/>
              </w:rPr>
            </w:pPr>
            <w:r w:rsidRPr="009D5EB1">
              <w:rPr>
                <w:rFonts w:ascii="Arial" w:hAnsi="Arial" w:cs="Arial"/>
              </w:rPr>
              <w:t>571.877</w:t>
            </w:r>
          </w:p>
        </w:tc>
        <w:tc>
          <w:tcPr>
            <w:tcW w:w="1937"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72426C89" w14:textId="2842BE93" w:rsidR="009D5EB1" w:rsidRPr="009D5EB1" w:rsidRDefault="009D5EB1" w:rsidP="009D5EB1">
            <w:pPr>
              <w:jc w:val="right"/>
              <w:rPr>
                <w:rFonts w:ascii="Arial" w:hAnsi="Arial" w:cs="Arial"/>
              </w:rPr>
            </w:pPr>
            <w:r w:rsidRPr="009D5EB1">
              <w:rPr>
                <w:rFonts w:ascii="Arial" w:hAnsi="Arial" w:cs="Arial"/>
              </w:rPr>
              <w:t>676.400</w:t>
            </w:r>
          </w:p>
        </w:tc>
        <w:tc>
          <w:tcPr>
            <w:tcW w:w="1938" w:type="dxa"/>
            <w:tcBorders>
              <w:top w:val="single" w:sz="4" w:space="0" w:color="auto"/>
              <w:left w:val="nil"/>
              <w:bottom w:val="single" w:sz="4" w:space="0" w:color="auto"/>
              <w:right w:val="single" w:sz="8" w:space="0" w:color="auto"/>
            </w:tcBorders>
            <w:shd w:val="thinReverseDiagStripe" w:color="FFCC99" w:fill="FFFF99"/>
            <w:noWrap/>
            <w:vAlign w:val="center"/>
          </w:tcPr>
          <w:p w14:paraId="794AC1DF" w14:textId="24D4C019" w:rsidR="009D5EB1" w:rsidRPr="009D5EB1" w:rsidRDefault="009D5EB1" w:rsidP="009D5EB1">
            <w:pPr>
              <w:jc w:val="right"/>
              <w:rPr>
                <w:rFonts w:ascii="Arial" w:hAnsi="Arial" w:cs="Arial"/>
              </w:rPr>
            </w:pPr>
            <w:r w:rsidRPr="009D5EB1">
              <w:rPr>
                <w:rFonts w:ascii="Arial" w:hAnsi="Arial" w:cs="Arial"/>
              </w:rPr>
              <w:t>118</w:t>
            </w:r>
          </w:p>
        </w:tc>
      </w:tr>
      <w:tr w:rsidR="009D5EB1" w:rsidRPr="009D5EB1" w14:paraId="58799183" w14:textId="77777777" w:rsidTr="00114C3E">
        <w:trPr>
          <w:trHeight w:val="369"/>
        </w:trPr>
        <w:tc>
          <w:tcPr>
            <w:tcW w:w="4268" w:type="dxa"/>
            <w:tcBorders>
              <w:top w:val="single" w:sz="4" w:space="0" w:color="auto"/>
              <w:left w:val="single" w:sz="8" w:space="0" w:color="auto"/>
              <w:bottom w:val="single" w:sz="4" w:space="0" w:color="auto"/>
              <w:right w:val="nil"/>
            </w:tcBorders>
            <w:shd w:val="clear" w:color="000000" w:fill="C0C0C0"/>
            <w:noWrap/>
            <w:vAlign w:val="center"/>
          </w:tcPr>
          <w:p w14:paraId="484D8B62" w14:textId="77777777" w:rsidR="009D5EB1" w:rsidRPr="009D5EB1" w:rsidRDefault="009D5EB1" w:rsidP="009D5EB1">
            <w:pPr>
              <w:rPr>
                <w:rFonts w:ascii="Arial" w:hAnsi="Arial" w:cs="Arial"/>
                <w:b/>
                <w:bCs/>
              </w:rPr>
            </w:pPr>
            <w:r w:rsidRPr="009D5EB1">
              <w:rPr>
                <w:rFonts w:ascii="Arial" w:hAnsi="Arial" w:cs="Arial"/>
                <w:b/>
                <w:bCs/>
              </w:rPr>
              <w:t>Troškovi usluga</w:t>
            </w:r>
          </w:p>
        </w:tc>
        <w:tc>
          <w:tcPr>
            <w:tcW w:w="1937" w:type="dxa"/>
            <w:tcBorders>
              <w:top w:val="nil"/>
              <w:left w:val="single" w:sz="4" w:space="0" w:color="auto"/>
              <w:bottom w:val="single" w:sz="4" w:space="0" w:color="auto"/>
              <w:right w:val="nil"/>
            </w:tcBorders>
            <w:shd w:val="clear" w:color="000000" w:fill="C0C0C0"/>
            <w:noWrap/>
            <w:vAlign w:val="center"/>
          </w:tcPr>
          <w:p w14:paraId="61E91B8C" w14:textId="48A14986" w:rsidR="009D5EB1" w:rsidRPr="009D5EB1" w:rsidRDefault="009D5EB1" w:rsidP="009D5EB1">
            <w:pPr>
              <w:jc w:val="right"/>
              <w:rPr>
                <w:rFonts w:ascii="Arial" w:hAnsi="Arial" w:cs="Arial"/>
                <w:b/>
                <w:bCs/>
              </w:rPr>
            </w:pPr>
            <w:r w:rsidRPr="009D5EB1">
              <w:rPr>
                <w:rFonts w:ascii="Arial" w:hAnsi="Arial" w:cs="Arial"/>
                <w:b/>
                <w:bCs/>
              </w:rPr>
              <w:t>4.430.163</w:t>
            </w:r>
          </w:p>
        </w:tc>
        <w:tc>
          <w:tcPr>
            <w:tcW w:w="1937" w:type="dxa"/>
            <w:tcBorders>
              <w:top w:val="nil"/>
              <w:left w:val="single" w:sz="4" w:space="0" w:color="auto"/>
              <w:bottom w:val="single" w:sz="4" w:space="0" w:color="auto"/>
              <w:right w:val="single" w:sz="4" w:space="0" w:color="auto"/>
            </w:tcBorders>
            <w:shd w:val="clear" w:color="000000" w:fill="C0C0C0"/>
            <w:noWrap/>
            <w:vAlign w:val="center"/>
          </w:tcPr>
          <w:p w14:paraId="46D2A7BF" w14:textId="697F8C29" w:rsidR="009D5EB1" w:rsidRPr="009D5EB1" w:rsidRDefault="009D5EB1" w:rsidP="009D5EB1">
            <w:pPr>
              <w:jc w:val="right"/>
              <w:rPr>
                <w:rFonts w:ascii="Arial" w:hAnsi="Arial" w:cs="Arial"/>
                <w:b/>
                <w:bCs/>
              </w:rPr>
            </w:pPr>
            <w:r w:rsidRPr="009D5EB1">
              <w:rPr>
                <w:rFonts w:ascii="Arial" w:hAnsi="Arial" w:cs="Arial"/>
                <w:b/>
                <w:bCs/>
              </w:rPr>
              <w:t>3.629.148</w:t>
            </w:r>
          </w:p>
        </w:tc>
        <w:tc>
          <w:tcPr>
            <w:tcW w:w="1938" w:type="dxa"/>
            <w:tcBorders>
              <w:top w:val="nil"/>
              <w:left w:val="nil"/>
              <w:bottom w:val="single" w:sz="4" w:space="0" w:color="auto"/>
              <w:right w:val="single" w:sz="8" w:space="0" w:color="auto"/>
            </w:tcBorders>
            <w:shd w:val="clear" w:color="000000" w:fill="C0C0C0"/>
            <w:noWrap/>
            <w:vAlign w:val="center"/>
          </w:tcPr>
          <w:p w14:paraId="1A7A14B8" w14:textId="23082D9E" w:rsidR="009D5EB1" w:rsidRPr="009D5EB1" w:rsidRDefault="009D5EB1" w:rsidP="009D5EB1">
            <w:pPr>
              <w:jc w:val="right"/>
              <w:rPr>
                <w:rFonts w:ascii="Arial" w:hAnsi="Arial" w:cs="Arial"/>
                <w:b/>
                <w:bCs/>
              </w:rPr>
            </w:pPr>
            <w:r w:rsidRPr="009D5EB1">
              <w:rPr>
                <w:rFonts w:ascii="Arial" w:hAnsi="Arial" w:cs="Arial"/>
                <w:b/>
                <w:bCs/>
              </w:rPr>
              <w:t>82</w:t>
            </w:r>
          </w:p>
        </w:tc>
      </w:tr>
      <w:tr w:rsidR="00C602E5" w:rsidRPr="009D5EB1" w14:paraId="038A51F1" w14:textId="77777777" w:rsidTr="00CD6EC9">
        <w:trPr>
          <w:trHeight w:val="113"/>
        </w:trPr>
        <w:tc>
          <w:tcPr>
            <w:tcW w:w="4268" w:type="dxa"/>
            <w:tcBorders>
              <w:top w:val="single" w:sz="4" w:space="0" w:color="auto"/>
              <w:left w:val="single" w:sz="8" w:space="0" w:color="auto"/>
              <w:bottom w:val="single" w:sz="4" w:space="0" w:color="auto"/>
              <w:right w:val="single" w:sz="4" w:space="0" w:color="auto"/>
            </w:tcBorders>
            <w:noWrap/>
            <w:vAlign w:val="center"/>
          </w:tcPr>
          <w:p w14:paraId="4AD0310C" w14:textId="77777777" w:rsidR="00C602E5" w:rsidRPr="009D5EB1" w:rsidRDefault="00C602E5" w:rsidP="003A77CA">
            <w:pPr>
              <w:pStyle w:val="BalloonText1"/>
              <w:rPr>
                <w:rFonts w:ascii="Arial" w:hAnsi="Arial" w:cs="Arial"/>
                <w:sz w:val="14"/>
                <w:szCs w:val="14"/>
              </w:rPr>
            </w:pPr>
          </w:p>
        </w:tc>
        <w:tc>
          <w:tcPr>
            <w:tcW w:w="1937" w:type="dxa"/>
            <w:tcBorders>
              <w:top w:val="single" w:sz="4" w:space="0" w:color="auto"/>
              <w:left w:val="nil"/>
              <w:bottom w:val="single" w:sz="4" w:space="0" w:color="auto"/>
              <w:right w:val="single" w:sz="4" w:space="0" w:color="auto"/>
            </w:tcBorders>
            <w:noWrap/>
            <w:vAlign w:val="center"/>
          </w:tcPr>
          <w:p w14:paraId="2FF666C3" w14:textId="77777777" w:rsidR="00C602E5" w:rsidRPr="009D5EB1" w:rsidRDefault="00C602E5" w:rsidP="003A77CA">
            <w:pPr>
              <w:rPr>
                <w:rFonts w:ascii="Arial" w:hAnsi="Arial" w:cs="Arial"/>
                <w:sz w:val="14"/>
                <w:szCs w:val="14"/>
              </w:rPr>
            </w:pPr>
          </w:p>
        </w:tc>
        <w:tc>
          <w:tcPr>
            <w:tcW w:w="1937" w:type="dxa"/>
            <w:tcBorders>
              <w:top w:val="single" w:sz="4" w:space="0" w:color="auto"/>
              <w:left w:val="nil"/>
              <w:bottom w:val="single" w:sz="4" w:space="0" w:color="auto"/>
              <w:right w:val="single" w:sz="4" w:space="0" w:color="auto"/>
            </w:tcBorders>
            <w:noWrap/>
            <w:vAlign w:val="bottom"/>
          </w:tcPr>
          <w:p w14:paraId="1AD112AB" w14:textId="77777777" w:rsidR="00C602E5" w:rsidRPr="009D5EB1" w:rsidRDefault="00C602E5" w:rsidP="003A77CA">
            <w:pPr>
              <w:rPr>
                <w:rFonts w:ascii="Arial" w:hAnsi="Arial" w:cs="Arial"/>
                <w:sz w:val="14"/>
                <w:szCs w:val="14"/>
              </w:rPr>
            </w:pPr>
          </w:p>
        </w:tc>
        <w:tc>
          <w:tcPr>
            <w:tcW w:w="1938" w:type="dxa"/>
            <w:tcBorders>
              <w:top w:val="single" w:sz="4" w:space="0" w:color="auto"/>
              <w:left w:val="single" w:sz="4" w:space="0" w:color="auto"/>
              <w:bottom w:val="single" w:sz="4" w:space="0" w:color="auto"/>
              <w:right w:val="single" w:sz="8" w:space="0" w:color="auto"/>
            </w:tcBorders>
            <w:noWrap/>
            <w:vAlign w:val="bottom"/>
          </w:tcPr>
          <w:p w14:paraId="61C5FD11" w14:textId="77777777" w:rsidR="00C602E5" w:rsidRPr="009D5EB1" w:rsidRDefault="00C602E5" w:rsidP="003A77CA">
            <w:pPr>
              <w:rPr>
                <w:rFonts w:ascii="Arial" w:hAnsi="Arial" w:cs="Arial"/>
                <w:sz w:val="14"/>
                <w:szCs w:val="14"/>
              </w:rPr>
            </w:pPr>
          </w:p>
        </w:tc>
      </w:tr>
    </w:tbl>
    <w:p w14:paraId="6C763914" w14:textId="77777777" w:rsidR="00C602E5" w:rsidRPr="009D5EB1" w:rsidRDefault="00C602E5" w:rsidP="00C602E5">
      <w:pPr>
        <w:jc w:val="both"/>
        <w:rPr>
          <w:rFonts w:ascii="Arial" w:hAnsi="Arial" w:cs="Arial"/>
          <w:sz w:val="20"/>
          <w:szCs w:val="20"/>
        </w:rPr>
      </w:pPr>
    </w:p>
    <w:p w14:paraId="76BA3D0E" w14:textId="0BDBD3AC" w:rsidR="00514058" w:rsidRPr="009D5EB1" w:rsidRDefault="00C602E5">
      <w:pPr>
        <w:jc w:val="both"/>
        <w:rPr>
          <w:rFonts w:ascii="Arial" w:hAnsi="Arial" w:cs="Arial"/>
        </w:rPr>
      </w:pPr>
      <w:r w:rsidRPr="009D5EB1">
        <w:rPr>
          <w:rFonts w:ascii="Arial" w:hAnsi="Arial" w:cs="Arial"/>
        </w:rPr>
        <w:t xml:space="preserve">Planirani troškovi usluga </w:t>
      </w:r>
      <w:r w:rsidR="00CA3112" w:rsidRPr="009D5EB1">
        <w:rPr>
          <w:rFonts w:ascii="Arial" w:hAnsi="Arial" w:cs="Arial"/>
        </w:rPr>
        <w:t>manji s</w:t>
      </w:r>
      <w:r w:rsidR="00DD17F9" w:rsidRPr="009D5EB1">
        <w:rPr>
          <w:rFonts w:ascii="Arial" w:hAnsi="Arial" w:cs="Arial"/>
        </w:rPr>
        <w:t>u</w:t>
      </w:r>
      <w:r w:rsidR="00F0464E" w:rsidRPr="009D5EB1">
        <w:rPr>
          <w:rFonts w:ascii="Arial" w:hAnsi="Arial" w:cs="Arial"/>
        </w:rPr>
        <w:t xml:space="preserve"> za </w:t>
      </w:r>
      <w:r w:rsidR="009D5EB1" w:rsidRPr="009D5EB1">
        <w:rPr>
          <w:rFonts w:ascii="Arial" w:hAnsi="Arial" w:cs="Arial"/>
        </w:rPr>
        <w:t>18</w:t>
      </w:r>
      <w:r w:rsidR="00F0464E" w:rsidRPr="009D5EB1">
        <w:rPr>
          <w:rFonts w:ascii="Arial" w:hAnsi="Arial" w:cs="Arial"/>
        </w:rPr>
        <w:t>% od</w:t>
      </w:r>
      <w:r w:rsidR="009D5EB1" w:rsidRPr="009D5EB1">
        <w:rPr>
          <w:rFonts w:ascii="Arial" w:hAnsi="Arial" w:cs="Arial"/>
        </w:rPr>
        <w:t xml:space="preserve"> </w:t>
      </w:r>
      <w:r w:rsidR="00DD17F9" w:rsidRPr="009D5EB1">
        <w:rPr>
          <w:rFonts w:ascii="Arial" w:hAnsi="Arial" w:cs="Arial"/>
        </w:rPr>
        <w:t>ostvarenih u 2</w:t>
      </w:r>
      <w:r w:rsidRPr="009D5EB1">
        <w:rPr>
          <w:rFonts w:ascii="Arial" w:hAnsi="Arial" w:cs="Arial"/>
        </w:rPr>
        <w:t>0</w:t>
      </w:r>
      <w:r w:rsidR="00CE0A82" w:rsidRPr="009D5EB1">
        <w:rPr>
          <w:rFonts w:ascii="Arial" w:hAnsi="Arial" w:cs="Arial"/>
        </w:rPr>
        <w:t>2</w:t>
      </w:r>
      <w:r w:rsidR="00CA3112" w:rsidRPr="009D5EB1">
        <w:rPr>
          <w:rFonts w:ascii="Arial" w:hAnsi="Arial" w:cs="Arial"/>
        </w:rPr>
        <w:t>5</w:t>
      </w:r>
      <w:r w:rsidRPr="009D5EB1">
        <w:rPr>
          <w:rFonts w:ascii="Arial" w:hAnsi="Arial" w:cs="Arial"/>
        </w:rPr>
        <w:t>.</w:t>
      </w:r>
      <w:r w:rsidR="005068DB" w:rsidRPr="009D5EB1">
        <w:rPr>
          <w:rFonts w:ascii="Arial" w:hAnsi="Arial" w:cs="Arial"/>
        </w:rPr>
        <w:t xml:space="preserve"> </w:t>
      </w:r>
      <w:r w:rsidRPr="009D5EB1">
        <w:rPr>
          <w:rFonts w:ascii="Arial" w:hAnsi="Arial" w:cs="Arial"/>
        </w:rPr>
        <w:t>godini.</w:t>
      </w:r>
    </w:p>
    <w:p w14:paraId="61C545BC" w14:textId="63D7FDAC" w:rsidR="00514058" w:rsidRPr="009D5EB1" w:rsidRDefault="00514058">
      <w:pPr>
        <w:jc w:val="both"/>
        <w:rPr>
          <w:rFonts w:ascii="Arial" w:hAnsi="Arial" w:cs="Arial"/>
          <w:sz w:val="20"/>
          <w:szCs w:val="20"/>
        </w:rPr>
      </w:pPr>
    </w:p>
    <w:p w14:paraId="738621D0" w14:textId="6ECE4395" w:rsidR="00E8157E" w:rsidRPr="00493933" w:rsidRDefault="00C602E5">
      <w:pPr>
        <w:jc w:val="both"/>
        <w:rPr>
          <w:rFonts w:ascii="Arial" w:hAnsi="Arial" w:cs="Arial"/>
        </w:rPr>
      </w:pPr>
      <w:bookmarkStart w:id="8" w:name="_Hlk119581623"/>
      <w:r w:rsidRPr="00493933">
        <w:rPr>
          <w:rFonts w:ascii="Arial" w:hAnsi="Arial" w:cs="Arial"/>
        </w:rPr>
        <w:lastRenderedPageBreak/>
        <w:t>Planirani troškovi tekućeg i investicijskog održavanja</w:t>
      </w:r>
      <w:r w:rsidR="00681A7F" w:rsidRPr="00493933">
        <w:rPr>
          <w:rFonts w:ascii="Arial" w:hAnsi="Arial" w:cs="Arial"/>
        </w:rPr>
        <w:t xml:space="preserve"> manji </w:t>
      </w:r>
      <w:r w:rsidR="0010417D" w:rsidRPr="00493933">
        <w:rPr>
          <w:rFonts w:ascii="Arial" w:hAnsi="Arial" w:cs="Arial"/>
        </w:rPr>
        <w:t xml:space="preserve">su za </w:t>
      </w:r>
      <w:r w:rsidR="009D5EB1" w:rsidRPr="00493933">
        <w:rPr>
          <w:rFonts w:ascii="Arial" w:hAnsi="Arial" w:cs="Arial"/>
        </w:rPr>
        <w:t>13</w:t>
      </w:r>
      <w:r w:rsidR="0010417D" w:rsidRPr="00493933">
        <w:rPr>
          <w:rFonts w:ascii="Arial" w:hAnsi="Arial" w:cs="Arial"/>
        </w:rPr>
        <w:t xml:space="preserve">% u odnosu na </w:t>
      </w:r>
      <w:r w:rsidR="00F82B50" w:rsidRPr="00493933">
        <w:rPr>
          <w:rFonts w:ascii="Arial" w:hAnsi="Arial" w:cs="Arial"/>
        </w:rPr>
        <w:t>202</w:t>
      </w:r>
      <w:r w:rsidR="00681A7F" w:rsidRPr="00493933">
        <w:rPr>
          <w:rFonts w:ascii="Arial" w:hAnsi="Arial" w:cs="Arial"/>
        </w:rPr>
        <w:t>5</w:t>
      </w:r>
      <w:r w:rsidR="00F82B50" w:rsidRPr="00493933">
        <w:rPr>
          <w:rFonts w:ascii="Arial" w:hAnsi="Arial" w:cs="Arial"/>
        </w:rPr>
        <w:t>. godin</w:t>
      </w:r>
      <w:r w:rsidR="0010417D" w:rsidRPr="00493933">
        <w:rPr>
          <w:rFonts w:ascii="Arial" w:hAnsi="Arial" w:cs="Arial"/>
        </w:rPr>
        <w:t>u</w:t>
      </w:r>
      <w:r w:rsidR="00E8157E" w:rsidRPr="00493933">
        <w:rPr>
          <w:rFonts w:ascii="Arial" w:hAnsi="Arial" w:cs="Arial"/>
        </w:rPr>
        <w:t>.</w:t>
      </w:r>
    </w:p>
    <w:p w14:paraId="5275C0EC" w14:textId="2127E4E3" w:rsidR="001866FC" w:rsidRPr="00F905A9" w:rsidRDefault="00E8157E" w:rsidP="00FC1599">
      <w:pPr>
        <w:jc w:val="both"/>
        <w:rPr>
          <w:rFonts w:ascii="Arial" w:hAnsi="Arial" w:cs="Arial"/>
        </w:rPr>
      </w:pPr>
      <w:r w:rsidRPr="00F905A9">
        <w:rPr>
          <w:rFonts w:ascii="Arial" w:hAnsi="Arial" w:cs="Arial"/>
        </w:rPr>
        <w:t xml:space="preserve">Troškovi tekućeg i investicijskog održavanja odnose se najvećim dijelom </w:t>
      </w:r>
      <w:r w:rsidR="00C602E5" w:rsidRPr="00F905A9">
        <w:rPr>
          <w:rFonts w:ascii="Arial" w:hAnsi="Arial" w:cs="Arial"/>
        </w:rPr>
        <w:t>na</w:t>
      </w:r>
      <w:r w:rsidRPr="00F905A9">
        <w:rPr>
          <w:rFonts w:ascii="Arial" w:hAnsi="Arial" w:cs="Arial"/>
        </w:rPr>
        <w:t>:</w:t>
      </w:r>
      <w:r w:rsidR="00AE1F3B" w:rsidRPr="00F905A9">
        <w:rPr>
          <w:rFonts w:ascii="Arial" w:hAnsi="Arial" w:cs="Arial"/>
        </w:rPr>
        <w:t xml:space="preserve"> </w:t>
      </w:r>
      <w:r w:rsidR="006371C1" w:rsidRPr="00F905A9">
        <w:rPr>
          <w:rFonts w:ascii="Arial" w:hAnsi="Arial" w:cs="Arial"/>
        </w:rPr>
        <w:t>redovni godišnji servis vatrogasne nadogradnje Volvo i Panther-</w:t>
      </w:r>
      <w:proofErr w:type="spellStart"/>
      <w:r w:rsidR="006371C1" w:rsidRPr="00F905A9">
        <w:rPr>
          <w:rFonts w:ascii="Arial" w:hAnsi="Arial" w:cs="Arial"/>
        </w:rPr>
        <w:t>vatroalarm</w:t>
      </w:r>
      <w:proofErr w:type="spellEnd"/>
      <w:r w:rsidR="006371C1" w:rsidRPr="00F905A9">
        <w:rPr>
          <w:rFonts w:ascii="Arial" w:hAnsi="Arial" w:cs="Arial"/>
        </w:rPr>
        <w:t xml:space="preserve"> (8.650 EUR), </w:t>
      </w:r>
      <w:r w:rsidR="00681A7F" w:rsidRPr="00F905A9">
        <w:rPr>
          <w:rFonts w:ascii="Arial" w:hAnsi="Arial" w:cs="Arial"/>
        </w:rPr>
        <w:t>popravak kvarova na vatrogasnim vozilima (</w:t>
      </w:r>
      <w:r w:rsidR="00A337F0" w:rsidRPr="00F905A9">
        <w:rPr>
          <w:rFonts w:ascii="Arial" w:hAnsi="Arial" w:cs="Arial"/>
        </w:rPr>
        <w:t>1</w:t>
      </w:r>
      <w:r w:rsidR="00681A7F" w:rsidRPr="00F905A9">
        <w:rPr>
          <w:rFonts w:ascii="Arial" w:hAnsi="Arial" w:cs="Arial"/>
        </w:rPr>
        <w:t>0.000 EUR),</w:t>
      </w:r>
      <w:r w:rsidR="00A337F0" w:rsidRPr="00F905A9">
        <w:rPr>
          <w:rFonts w:ascii="Arial" w:hAnsi="Arial" w:cs="Arial"/>
        </w:rPr>
        <w:t xml:space="preserve"> </w:t>
      </w:r>
      <w:r w:rsidR="00681A7F" w:rsidRPr="00F905A9">
        <w:rPr>
          <w:rFonts w:ascii="Arial" w:hAnsi="Arial" w:cs="Arial"/>
        </w:rPr>
        <w:t xml:space="preserve">održavanje programskog sustava za prihvat i otpremu putnika, zrakoplova i tereta (78.000 EUR), </w:t>
      </w:r>
      <w:r w:rsidR="006371C1" w:rsidRPr="00F905A9">
        <w:rPr>
          <w:rFonts w:ascii="Arial" w:hAnsi="Arial" w:cs="Arial"/>
        </w:rPr>
        <w:t xml:space="preserve">održavanje programa GALIOT i DMS GREGOR (14.000 EUR), </w:t>
      </w:r>
      <w:r w:rsidR="00A84BE5" w:rsidRPr="00F905A9">
        <w:rPr>
          <w:rFonts w:ascii="Arial" w:hAnsi="Arial" w:cs="Arial"/>
        </w:rPr>
        <w:t xml:space="preserve">održavanje telefonske centrale i razglasa (6.400 EUR), održavanje programa za DFS i Avio prodaju (9.200 EUR), održavanje i licenca za ERP software i e-Ured (19.000 EUR), </w:t>
      </w:r>
      <w:r w:rsidR="006371C1" w:rsidRPr="00F905A9">
        <w:rPr>
          <w:rFonts w:ascii="Arial" w:hAnsi="Arial" w:cs="Arial"/>
        </w:rPr>
        <w:t>Microsoft 365</w:t>
      </w:r>
      <w:r w:rsidR="00A84BE5" w:rsidRPr="00F905A9">
        <w:rPr>
          <w:rFonts w:ascii="Arial" w:hAnsi="Arial" w:cs="Arial"/>
        </w:rPr>
        <w:t xml:space="preserve"> </w:t>
      </w:r>
      <w:r w:rsidR="006371C1" w:rsidRPr="00F905A9">
        <w:rPr>
          <w:rFonts w:ascii="Arial" w:hAnsi="Arial" w:cs="Arial"/>
        </w:rPr>
        <w:t xml:space="preserve">licence (40.000 EUR), </w:t>
      </w:r>
      <w:r w:rsidR="00A84BE5" w:rsidRPr="00F905A9">
        <w:rPr>
          <w:rFonts w:ascii="Arial" w:hAnsi="Arial" w:cs="Arial"/>
        </w:rPr>
        <w:t>IT podršk</w:t>
      </w:r>
      <w:r w:rsidR="00DA3E1D" w:rsidRPr="00F905A9">
        <w:rPr>
          <w:rFonts w:ascii="Arial" w:hAnsi="Arial" w:cs="Arial"/>
        </w:rPr>
        <w:t xml:space="preserve">u </w:t>
      </w:r>
      <w:r w:rsidR="00A84BE5" w:rsidRPr="00F905A9">
        <w:rPr>
          <w:rFonts w:ascii="Arial" w:hAnsi="Arial" w:cs="Arial"/>
        </w:rPr>
        <w:t xml:space="preserve">i </w:t>
      </w:r>
      <w:r w:rsidR="00DA3E1D" w:rsidRPr="00F905A9">
        <w:rPr>
          <w:rFonts w:ascii="Arial" w:hAnsi="Arial" w:cs="Arial"/>
        </w:rPr>
        <w:t xml:space="preserve">uslugu </w:t>
      </w:r>
      <w:r w:rsidR="00A84BE5" w:rsidRPr="00F905A9">
        <w:rPr>
          <w:rFonts w:ascii="Arial" w:hAnsi="Arial" w:cs="Arial"/>
        </w:rPr>
        <w:t xml:space="preserve">podrške proizvođača za sistemsku infrastrukturu (16.800 EUR), </w:t>
      </w:r>
      <w:r w:rsidR="00DA3E1D" w:rsidRPr="00F905A9">
        <w:rPr>
          <w:rFonts w:ascii="Arial" w:hAnsi="Arial" w:cs="Arial"/>
        </w:rPr>
        <w:t xml:space="preserve">ekspertne usluge održavanja baze podataka na Oracle tehnologiji (12.000 EUR), Oracle </w:t>
      </w:r>
      <w:proofErr w:type="spellStart"/>
      <w:r w:rsidR="00DA3E1D" w:rsidRPr="00F905A9">
        <w:rPr>
          <w:rFonts w:ascii="Arial" w:hAnsi="Arial" w:cs="Arial"/>
        </w:rPr>
        <w:t>Database</w:t>
      </w:r>
      <w:proofErr w:type="spellEnd"/>
      <w:r w:rsidR="00DA3E1D" w:rsidRPr="00F905A9">
        <w:rPr>
          <w:rFonts w:ascii="Arial" w:hAnsi="Arial" w:cs="Arial"/>
        </w:rPr>
        <w:t xml:space="preserve">-godišnju tehničku podršku (6.000 EUR), </w:t>
      </w:r>
      <w:proofErr w:type="spellStart"/>
      <w:r w:rsidR="00DA3E1D" w:rsidRPr="00F905A9">
        <w:rPr>
          <w:rFonts w:ascii="Arial" w:hAnsi="Arial" w:cs="Arial"/>
        </w:rPr>
        <w:t>Skyhigh</w:t>
      </w:r>
      <w:proofErr w:type="spellEnd"/>
      <w:r w:rsidR="00DA3E1D" w:rsidRPr="00F905A9">
        <w:rPr>
          <w:rFonts w:ascii="Arial" w:hAnsi="Arial" w:cs="Arial"/>
        </w:rPr>
        <w:t xml:space="preserve"> </w:t>
      </w:r>
      <w:proofErr w:type="spellStart"/>
      <w:r w:rsidR="00DA3E1D" w:rsidRPr="00F905A9">
        <w:rPr>
          <w:rFonts w:ascii="Arial" w:hAnsi="Arial" w:cs="Arial"/>
        </w:rPr>
        <w:t>secure</w:t>
      </w:r>
      <w:proofErr w:type="spellEnd"/>
      <w:r w:rsidR="00DA3E1D" w:rsidRPr="00F905A9">
        <w:rPr>
          <w:rFonts w:ascii="Arial" w:hAnsi="Arial" w:cs="Arial"/>
        </w:rPr>
        <w:t xml:space="preserve"> web </w:t>
      </w:r>
      <w:proofErr w:type="spellStart"/>
      <w:r w:rsidR="00DA3E1D" w:rsidRPr="00F905A9">
        <w:rPr>
          <w:rFonts w:ascii="Arial" w:hAnsi="Arial" w:cs="Arial"/>
        </w:rPr>
        <w:t>Gateway</w:t>
      </w:r>
      <w:proofErr w:type="spellEnd"/>
      <w:r w:rsidR="00DA3E1D" w:rsidRPr="00F905A9">
        <w:rPr>
          <w:rFonts w:ascii="Arial" w:hAnsi="Arial" w:cs="Arial"/>
        </w:rPr>
        <w:t xml:space="preserve"> i </w:t>
      </w:r>
      <w:proofErr w:type="spellStart"/>
      <w:r w:rsidR="00DA3E1D" w:rsidRPr="00F905A9">
        <w:rPr>
          <w:rFonts w:ascii="Arial" w:hAnsi="Arial" w:cs="Arial"/>
        </w:rPr>
        <w:t>Trelix</w:t>
      </w:r>
      <w:proofErr w:type="spellEnd"/>
      <w:r w:rsidR="00DA3E1D" w:rsidRPr="00F905A9">
        <w:rPr>
          <w:rFonts w:ascii="Arial" w:hAnsi="Arial" w:cs="Arial"/>
        </w:rPr>
        <w:t xml:space="preserve"> </w:t>
      </w:r>
      <w:proofErr w:type="spellStart"/>
      <w:r w:rsidR="00DA3E1D" w:rsidRPr="00F905A9">
        <w:rPr>
          <w:rFonts w:ascii="Arial" w:hAnsi="Arial" w:cs="Arial"/>
        </w:rPr>
        <w:t>endpoint</w:t>
      </w:r>
      <w:proofErr w:type="spellEnd"/>
      <w:r w:rsidR="00DA3E1D" w:rsidRPr="00F905A9">
        <w:rPr>
          <w:rFonts w:ascii="Arial" w:hAnsi="Arial" w:cs="Arial"/>
        </w:rPr>
        <w:t xml:space="preserve"> </w:t>
      </w:r>
      <w:proofErr w:type="spellStart"/>
      <w:r w:rsidR="00DA3E1D" w:rsidRPr="00F905A9">
        <w:rPr>
          <w:rFonts w:ascii="Arial" w:hAnsi="Arial" w:cs="Arial"/>
        </w:rPr>
        <w:t>security</w:t>
      </w:r>
      <w:proofErr w:type="spellEnd"/>
      <w:r w:rsidR="00DA3E1D" w:rsidRPr="00F905A9">
        <w:rPr>
          <w:rFonts w:ascii="Arial" w:hAnsi="Arial" w:cs="Arial"/>
        </w:rPr>
        <w:t xml:space="preserve"> licence (25.300 EUR), uslugu reaktivnog i proaktivnog održavanja mrežne infrastrukture (12.000 EUR), produženje </w:t>
      </w:r>
      <w:proofErr w:type="spellStart"/>
      <w:r w:rsidR="00DA3E1D" w:rsidRPr="00F905A9">
        <w:rPr>
          <w:rFonts w:ascii="Arial" w:hAnsi="Arial" w:cs="Arial"/>
        </w:rPr>
        <w:t>CyberArk</w:t>
      </w:r>
      <w:proofErr w:type="spellEnd"/>
      <w:r w:rsidR="00DA3E1D" w:rsidRPr="00F905A9">
        <w:rPr>
          <w:rFonts w:ascii="Arial" w:hAnsi="Arial" w:cs="Arial"/>
        </w:rPr>
        <w:t xml:space="preserve"> PAM licenci (20.000 EUR), usluge sigurnosnog operativnog centra SOC (70.000 EUR), ekspertne Oracle usluge na instalaciji i migraciji Oracle baze podataka (6.000 EUR),</w:t>
      </w:r>
      <w:r w:rsidR="0016624D" w:rsidRPr="00F905A9">
        <w:rPr>
          <w:rFonts w:ascii="Arial" w:hAnsi="Arial" w:cs="Arial"/>
        </w:rPr>
        <w:t xml:space="preserve"> nadogradnju i održavanje WiFi stajanke (7.000 EUR), obnovu licenci za </w:t>
      </w:r>
      <w:proofErr w:type="spellStart"/>
      <w:r w:rsidR="0016624D" w:rsidRPr="00F905A9">
        <w:rPr>
          <w:rFonts w:ascii="Arial" w:hAnsi="Arial" w:cs="Arial"/>
        </w:rPr>
        <w:t>VMware</w:t>
      </w:r>
      <w:proofErr w:type="spellEnd"/>
      <w:r w:rsidR="0016624D" w:rsidRPr="00F905A9">
        <w:rPr>
          <w:rFonts w:ascii="Arial" w:hAnsi="Arial" w:cs="Arial"/>
        </w:rPr>
        <w:t xml:space="preserve"> </w:t>
      </w:r>
      <w:proofErr w:type="spellStart"/>
      <w:r w:rsidR="0016624D" w:rsidRPr="00F905A9">
        <w:rPr>
          <w:rFonts w:ascii="Arial" w:hAnsi="Arial" w:cs="Arial"/>
        </w:rPr>
        <w:t>vSphere</w:t>
      </w:r>
      <w:proofErr w:type="spellEnd"/>
      <w:r w:rsidR="0016624D" w:rsidRPr="00F905A9">
        <w:rPr>
          <w:rFonts w:ascii="Arial" w:hAnsi="Arial" w:cs="Arial"/>
        </w:rPr>
        <w:t xml:space="preserve"> i prateće komponente (9.000 EUR), usluge sigurnosnog kopiranja virtualnih poslužitelja u oblak (9.600 EUR), Windows Server  2025 – 1 </w:t>
      </w:r>
      <w:proofErr w:type="spellStart"/>
      <w:r w:rsidR="0016624D" w:rsidRPr="00F905A9">
        <w:rPr>
          <w:rFonts w:ascii="Arial" w:hAnsi="Arial" w:cs="Arial"/>
        </w:rPr>
        <w:t>User</w:t>
      </w:r>
      <w:proofErr w:type="spellEnd"/>
      <w:r w:rsidR="0016624D" w:rsidRPr="00F905A9">
        <w:rPr>
          <w:rFonts w:ascii="Arial" w:hAnsi="Arial" w:cs="Arial"/>
        </w:rPr>
        <w:t xml:space="preserve"> CAL – </w:t>
      </w:r>
      <w:proofErr w:type="spellStart"/>
      <w:r w:rsidR="0016624D" w:rsidRPr="00F905A9">
        <w:rPr>
          <w:rFonts w:ascii="Arial" w:hAnsi="Arial" w:cs="Arial"/>
        </w:rPr>
        <w:t>Commercial</w:t>
      </w:r>
      <w:proofErr w:type="spellEnd"/>
      <w:r w:rsidR="0016624D" w:rsidRPr="00F905A9">
        <w:rPr>
          <w:rFonts w:ascii="Arial" w:hAnsi="Arial" w:cs="Arial"/>
        </w:rPr>
        <w:t xml:space="preserve"> licence (21.700 EUR), </w:t>
      </w:r>
      <w:proofErr w:type="spellStart"/>
      <w:r w:rsidR="0016624D" w:rsidRPr="00F905A9">
        <w:rPr>
          <w:rFonts w:ascii="Arial" w:hAnsi="Arial" w:cs="Arial"/>
        </w:rPr>
        <w:t>AutoCAD</w:t>
      </w:r>
      <w:proofErr w:type="spellEnd"/>
      <w:r w:rsidR="0016624D" w:rsidRPr="00F905A9">
        <w:rPr>
          <w:rFonts w:ascii="Arial" w:hAnsi="Arial" w:cs="Arial"/>
        </w:rPr>
        <w:t xml:space="preserve"> licence (9.000 EUR), redovno održavanje i popravak RTG uređaja </w:t>
      </w:r>
      <w:proofErr w:type="spellStart"/>
      <w:r w:rsidR="0016624D" w:rsidRPr="00F905A9">
        <w:rPr>
          <w:rFonts w:ascii="Arial" w:hAnsi="Arial" w:cs="Arial"/>
        </w:rPr>
        <w:t>Smiths</w:t>
      </w:r>
      <w:proofErr w:type="spellEnd"/>
      <w:r w:rsidR="0016624D" w:rsidRPr="00F905A9">
        <w:rPr>
          <w:rFonts w:ascii="Arial" w:hAnsi="Arial" w:cs="Arial"/>
        </w:rPr>
        <w:t xml:space="preserve"> </w:t>
      </w:r>
      <w:proofErr w:type="spellStart"/>
      <w:r w:rsidR="0016624D" w:rsidRPr="00F905A9">
        <w:rPr>
          <w:rFonts w:ascii="Arial" w:hAnsi="Arial" w:cs="Arial"/>
        </w:rPr>
        <w:t>Heimann</w:t>
      </w:r>
      <w:proofErr w:type="spellEnd"/>
      <w:r w:rsidR="0016624D" w:rsidRPr="00F905A9">
        <w:rPr>
          <w:rFonts w:ascii="Arial" w:hAnsi="Arial" w:cs="Arial"/>
        </w:rPr>
        <w:t xml:space="preserve"> (26.500 EUR),</w:t>
      </w:r>
      <w:r w:rsidR="0016624D" w:rsidRPr="00F905A9">
        <w:t xml:space="preserve"> </w:t>
      </w:r>
      <w:r w:rsidR="0016624D" w:rsidRPr="00F905A9">
        <w:rPr>
          <w:rFonts w:ascii="Arial" w:hAnsi="Arial" w:cs="Arial"/>
        </w:rPr>
        <w:t>redovno održavanje i popravak ETD uređaja</w:t>
      </w:r>
      <w:r w:rsidR="00F905A9" w:rsidRPr="00F905A9">
        <w:rPr>
          <w:rFonts w:ascii="Arial" w:hAnsi="Arial" w:cs="Arial"/>
        </w:rPr>
        <w:t xml:space="preserve"> </w:t>
      </w:r>
      <w:proofErr w:type="spellStart"/>
      <w:r w:rsidR="0016624D" w:rsidRPr="00F905A9">
        <w:rPr>
          <w:rFonts w:ascii="Arial" w:hAnsi="Arial" w:cs="Arial"/>
        </w:rPr>
        <w:t>Smiths</w:t>
      </w:r>
      <w:proofErr w:type="spellEnd"/>
      <w:r w:rsidR="00F905A9" w:rsidRPr="00F905A9">
        <w:rPr>
          <w:rFonts w:ascii="Arial" w:hAnsi="Arial" w:cs="Arial"/>
        </w:rPr>
        <w:t xml:space="preserve"> </w:t>
      </w:r>
      <w:proofErr w:type="spellStart"/>
      <w:r w:rsidR="0016624D" w:rsidRPr="00F905A9">
        <w:rPr>
          <w:rFonts w:ascii="Arial" w:hAnsi="Arial" w:cs="Arial"/>
        </w:rPr>
        <w:t>Heimann</w:t>
      </w:r>
      <w:proofErr w:type="spellEnd"/>
      <w:r w:rsidR="00F905A9" w:rsidRPr="00F905A9">
        <w:rPr>
          <w:rFonts w:ascii="Arial" w:hAnsi="Arial" w:cs="Arial"/>
        </w:rPr>
        <w:t xml:space="preserve"> </w:t>
      </w:r>
      <w:r w:rsidR="0016624D" w:rsidRPr="00F905A9">
        <w:rPr>
          <w:rFonts w:ascii="Arial" w:hAnsi="Arial" w:cs="Arial"/>
        </w:rPr>
        <w:t>i</w:t>
      </w:r>
      <w:r w:rsidR="00F905A9" w:rsidRPr="00F905A9">
        <w:rPr>
          <w:rFonts w:ascii="Arial" w:hAnsi="Arial" w:cs="Arial"/>
        </w:rPr>
        <w:t xml:space="preserve"> </w:t>
      </w:r>
      <w:r w:rsidR="0016624D" w:rsidRPr="00F905A9">
        <w:rPr>
          <w:rFonts w:ascii="Arial" w:hAnsi="Arial" w:cs="Arial"/>
        </w:rPr>
        <w:t xml:space="preserve">opreme </w:t>
      </w:r>
      <w:proofErr w:type="spellStart"/>
      <w:r w:rsidR="0016624D" w:rsidRPr="00F905A9">
        <w:rPr>
          <w:rFonts w:ascii="Arial" w:hAnsi="Arial" w:cs="Arial"/>
        </w:rPr>
        <w:t>Cheia</w:t>
      </w:r>
      <w:proofErr w:type="spellEnd"/>
      <w:r w:rsidR="0016624D" w:rsidRPr="00F905A9">
        <w:rPr>
          <w:rFonts w:ascii="Arial" w:hAnsi="Arial" w:cs="Arial"/>
        </w:rPr>
        <w:t xml:space="preserve"> (26.500 EUR),</w:t>
      </w:r>
      <w:r w:rsidR="0016624D" w:rsidRPr="00F905A9">
        <w:t xml:space="preserve"> </w:t>
      </w:r>
      <w:r w:rsidR="0016624D" w:rsidRPr="00F905A9">
        <w:rPr>
          <w:rFonts w:ascii="Arial" w:hAnsi="Arial" w:cs="Arial"/>
        </w:rPr>
        <w:t>redovno održavanje i popravak kontrole pristupa i videonadzora (20.000 EUR),</w:t>
      </w:r>
      <w:r w:rsidR="0016624D" w:rsidRPr="00F905A9">
        <w:t xml:space="preserve"> </w:t>
      </w:r>
      <w:r w:rsidR="0016624D" w:rsidRPr="00F905A9">
        <w:rPr>
          <w:rFonts w:ascii="Arial" w:hAnsi="Arial" w:cs="Arial"/>
        </w:rPr>
        <w:t>otklanjanje kvarova s vanjskim tvrtkama (</w:t>
      </w:r>
      <w:r w:rsidR="009260E6" w:rsidRPr="00F905A9">
        <w:rPr>
          <w:rFonts w:ascii="Arial" w:hAnsi="Arial" w:cs="Arial"/>
        </w:rPr>
        <w:t>2</w:t>
      </w:r>
      <w:r w:rsidR="0016624D" w:rsidRPr="00F905A9">
        <w:rPr>
          <w:rFonts w:ascii="Arial" w:hAnsi="Arial" w:cs="Arial"/>
        </w:rPr>
        <w:t>0.000 EUR),</w:t>
      </w:r>
      <w:r w:rsidR="0016624D" w:rsidRPr="00F905A9">
        <w:t xml:space="preserve"> </w:t>
      </w:r>
      <w:proofErr w:type="spellStart"/>
      <w:r w:rsidR="0016624D" w:rsidRPr="00F905A9">
        <w:rPr>
          <w:rFonts w:ascii="Arial" w:hAnsi="Arial" w:cs="Arial"/>
        </w:rPr>
        <w:t>ličilačke</w:t>
      </w:r>
      <w:proofErr w:type="spellEnd"/>
      <w:r w:rsidR="0016624D" w:rsidRPr="00F905A9">
        <w:rPr>
          <w:rFonts w:ascii="Arial" w:hAnsi="Arial" w:cs="Arial"/>
        </w:rPr>
        <w:t xml:space="preserve"> radove (15.000 EUR),</w:t>
      </w:r>
      <w:r w:rsidR="0016624D" w:rsidRPr="00F905A9">
        <w:t xml:space="preserve"> </w:t>
      </w:r>
      <w:r w:rsidR="0016624D" w:rsidRPr="00F905A9">
        <w:rPr>
          <w:rFonts w:ascii="Arial" w:hAnsi="Arial" w:cs="Arial"/>
        </w:rPr>
        <w:t>nasipavanje zemlje uz osnovnu stazu (15.000 EUR),</w:t>
      </w:r>
      <w:r w:rsidR="0016624D" w:rsidRPr="00F905A9">
        <w:t xml:space="preserve"> </w:t>
      </w:r>
      <w:r w:rsidR="0016624D" w:rsidRPr="00F905A9">
        <w:rPr>
          <w:rFonts w:ascii="Arial" w:hAnsi="Arial" w:cs="Arial"/>
        </w:rPr>
        <w:t>bojanje horizontalnih oznaka operativnih površina (15.000 EUR),</w:t>
      </w:r>
      <w:r w:rsidR="0016624D" w:rsidRPr="00F905A9">
        <w:t xml:space="preserve"> </w:t>
      </w:r>
      <w:r w:rsidR="0016624D" w:rsidRPr="00F905A9">
        <w:rPr>
          <w:rFonts w:ascii="Arial" w:hAnsi="Arial" w:cs="Arial"/>
        </w:rPr>
        <w:t>uklanjanje naslaga guma i horizontalnih oznaka (15.000 EUR),</w:t>
      </w:r>
      <w:r w:rsidR="0016624D" w:rsidRPr="00F905A9">
        <w:t xml:space="preserve"> </w:t>
      </w:r>
      <w:r w:rsidR="0016624D" w:rsidRPr="00F905A9">
        <w:rPr>
          <w:rFonts w:ascii="Arial" w:hAnsi="Arial" w:cs="Arial"/>
        </w:rPr>
        <w:t>sanacij</w:t>
      </w:r>
      <w:r w:rsidR="00395A63" w:rsidRPr="00F905A9">
        <w:rPr>
          <w:rFonts w:ascii="Arial" w:hAnsi="Arial" w:cs="Arial"/>
        </w:rPr>
        <w:t xml:space="preserve">u </w:t>
      </w:r>
      <w:r w:rsidR="0016624D" w:rsidRPr="00F905A9">
        <w:rPr>
          <w:rFonts w:ascii="Arial" w:hAnsi="Arial" w:cs="Arial"/>
        </w:rPr>
        <w:t>oštećenja na operativnim površinama</w:t>
      </w:r>
      <w:r w:rsidR="00395A63" w:rsidRPr="00F905A9">
        <w:rPr>
          <w:rFonts w:ascii="Arial" w:hAnsi="Arial" w:cs="Arial"/>
        </w:rPr>
        <w:t xml:space="preserve"> </w:t>
      </w:r>
      <w:r w:rsidR="0016624D" w:rsidRPr="00F905A9">
        <w:rPr>
          <w:rFonts w:ascii="Arial" w:hAnsi="Arial" w:cs="Arial"/>
        </w:rPr>
        <w:t>(</w:t>
      </w:r>
      <w:r w:rsidR="00395A63" w:rsidRPr="00F905A9">
        <w:rPr>
          <w:rFonts w:ascii="Arial" w:hAnsi="Arial" w:cs="Arial"/>
        </w:rPr>
        <w:t>6</w:t>
      </w:r>
      <w:r w:rsidR="0016624D" w:rsidRPr="00F905A9">
        <w:rPr>
          <w:rFonts w:ascii="Arial" w:hAnsi="Arial" w:cs="Arial"/>
        </w:rPr>
        <w:t>5.000 EUR)</w:t>
      </w:r>
      <w:r w:rsidR="00395A63" w:rsidRPr="00F905A9">
        <w:rPr>
          <w:rFonts w:ascii="Arial" w:hAnsi="Arial" w:cs="Arial"/>
        </w:rPr>
        <w:t xml:space="preserve">, </w:t>
      </w:r>
      <w:bookmarkStart w:id="9" w:name="_Hlk215839871"/>
      <w:r w:rsidR="00395A63" w:rsidRPr="00F905A9">
        <w:rPr>
          <w:rFonts w:ascii="Arial" w:hAnsi="Arial" w:cs="Arial"/>
        </w:rPr>
        <w:t xml:space="preserve">sanaciju servisnog puta uz USS 13-31 (15.000 EUR), </w:t>
      </w:r>
      <w:bookmarkEnd w:id="9"/>
      <w:r w:rsidR="00395A63" w:rsidRPr="00F905A9">
        <w:rPr>
          <w:rFonts w:ascii="Arial" w:hAnsi="Arial" w:cs="Arial"/>
        </w:rPr>
        <w:t>sanaciju hidroizolacije krova putničke zgrade (15.000 EUR),</w:t>
      </w:r>
      <w:r w:rsidR="00395A63" w:rsidRPr="00F905A9">
        <w:t xml:space="preserve"> </w:t>
      </w:r>
      <w:r w:rsidR="00395A63" w:rsidRPr="00F905A9">
        <w:rPr>
          <w:rFonts w:ascii="Arial" w:hAnsi="Arial" w:cs="Arial"/>
        </w:rPr>
        <w:t>redovno održavanje uređaja za pročišćavanje otpadnih voda (15.000 EUR), izvanredno održavanje uređaja za pročišćavanje otpadnih voda (4.000 EUR),</w:t>
      </w:r>
      <w:r w:rsidR="00395A63" w:rsidRPr="00F905A9">
        <w:t xml:space="preserve"> </w:t>
      </w:r>
      <w:r w:rsidR="00395A63" w:rsidRPr="00F905A9">
        <w:rPr>
          <w:rFonts w:ascii="Arial" w:hAnsi="Arial" w:cs="Arial"/>
        </w:rPr>
        <w:t>servis radio stanica i baterija (8.000 EUR),</w:t>
      </w:r>
      <w:r w:rsidR="00395A63" w:rsidRPr="00F905A9">
        <w:t xml:space="preserve"> </w:t>
      </w:r>
      <w:r w:rsidR="00395A63" w:rsidRPr="00F905A9">
        <w:rPr>
          <w:rFonts w:ascii="Arial" w:hAnsi="Arial" w:cs="Arial"/>
        </w:rPr>
        <w:t>održavanje agregata rezervnog napajanja (4.000 EUR), godišnji servis i ispitivanje klima na nepropusnost (25.000 EUR), izvanredni servisi klima (14.000 EUR), godišnji servis sustava za dojavu požara (9.600 EUR),</w:t>
      </w:r>
      <w:r w:rsidR="00395A63" w:rsidRPr="00F905A9">
        <w:t xml:space="preserve"> </w:t>
      </w:r>
      <w:r w:rsidR="00986650" w:rsidRPr="00F905A9">
        <w:rPr>
          <w:rFonts w:ascii="Arial" w:hAnsi="Arial" w:cs="Arial"/>
        </w:rPr>
        <w:t>godišnji servis sustava za dojavu zapaljivih plinova (4.000 EUR),</w:t>
      </w:r>
      <w:r w:rsidR="00986650" w:rsidRPr="00F905A9">
        <w:t xml:space="preserve"> </w:t>
      </w:r>
      <w:r w:rsidR="00395A63" w:rsidRPr="00F905A9">
        <w:rPr>
          <w:rFonts w:ascii="Arial" w:hAnsi="Arial" w:cs="Arial"/>
        </w:rPr>
        <w:t>otklanjanje kvarova s vanjskim tvrtkama za radove elektro održavanja (20.000 EUR),</w:t>
      </w:r>
      <w:r w:rsidR="00395A63" w:rsidRPr="00F905A9">
        <w:t xml:space="preserve"> </w:t>
      </w:r>
      <w:r w:rsidR="00395A63" w:rsidRPr="00F905A9">
        <w:rPr>
          <w:rFonts w:ascii="Arial" w:hAnsi="Arial" w:cs="Arial"/>
        </w:rPr>
        <w:t>godišnji i izvanredni servis</w:t>
      </w:r>
      <w:r w:rsidR="00986650" w:rsidRPr="00F905A9">
        <w:rPr>
          <w:rFonts w:ascii="Arial" w:hAnsi="Arial" w:cs="Arial"/>
        </w:rPr>
        <w:t xml:space="preserve"> automatskih vrata u zgradi </w:t>
      </w:r>
      <w:r w:rsidR="00395A63" w:rsidRPr="00F905A9">
        <w:rPr>
          <w:rFonts w:ascii="Arial" w:hAnsi="Arial" w:cs="Arial"/>
        </w:rPr>
        <w:t>(</w:t>
      </w:r>
      <w:r w:rsidR="00986650" w:rsidRPr="00F905A9">
        <w:rPr>
          <w:rFonts w:ascii="Arial" w:hAnsi="Arial" w:cs="Arial"/>
        </w:rPr>
        <w:t>6</w:t>
      </w:r>
      <w:r w:rsidR="00395A63" w:rsidRPr="00F905A9">
        <w:rPr>
          <w:rFonts w:ascii="Arial" w:hAnsi="Arial" w:cs="Arial"/>
        </w:rPr>
        <w:t>.</w:t>
      </w:r>
      <w:r w:rsidR="00986650" w:rsidRPr="00F905A9">
        <w:rPr>
          <w:rFonts w:ascii="Arial" w:hAnsi="Arial" w:cs="Arial"/>
        </w:rPr>
        <w:t>655</w:t>
      </w:r>
      <w:r w:rsidR="00395A63" w:rsidRPr="00F905A9">
        <w:rPr>
          <w:rFonts w:ascii="Arial" w:hAnsi="Arial" w:cs="Arial"/>
        </w:rPr>
        <w:t xml:space="preserve"> EUR),</w:t>
      </w:r>
      <w:r w:rsidR="00E32A08" w:rsidRPr="00F905A9">
        <w:rPr>
          <w:rFonts w:ascii="Arial" w:hAnsi="Arial" w:cs="Arial"/>
        </w:rPr>
        <w:t xml:space="preserve"> </w:t>
      </w:r>
      <w:r w:rsidR="00395A63" w:rsidRPr="00F905A9">
        <w:rPr>
          <w:rFonts w:ascii="Arial" w:hAnsi="Arial" w:cs="Arial"/>
        </w:rPr>
        <w:t>godišnji servis trafostanice (4.000 EUR)</w:t>
      </w:r>
      <w:r w:rsidR="00E32A08" w:rsidRPr="00F905A9">
        <w:rPr>
          <w:rFonts w:ascii="Arial" w:hAnsi="Arial" w:cs="Arial"/>
        </w:rPr>
        <w:t>, zamjenu signalizacije na ulazu u putnički terminal (5.300 EUR), generalnu reparaturu rešetkastih rolo vrata DFS-a (5.750 EUR), redovni godišnji servis vatrogasne nadogradnje Man, Mercedes–</w:t>
      </w:r>
      <w:proofErr w:type="spellStart"/>
      <w:r w:rsidR="00E32A08" w:rsidRPr="00F905A9">
        <w:rPr>
          <w:rFonts w:ascii="Arial" w:hAnsi="Arial" w:cs="Arial"/>
        </w:rPr>
        <w:t>Ziegler</w:t>
      </w:r>
      <w:proofErr w:type="spellEnd"/>
      <w:r w:rsidR="00E32A08" w:rsidRPr="00F905A9">
        <w:rPr>
          <w:rFonts w:ascii="Arial" w:hAnsi="Arial" w:cs="Arial"/>
        </w:rPr>
        <w:t xml:space="preserve"> (6.500 EUR),</w:t>
      </w:r>
      <w:r w:rsidR="00F905A9" w:rsidRPr="00F905A9">
        <w:rPr>
          <w:rFonts w:ascii="Arial" w:hAnsi="Arial" w:cs="Arial"/>
        </w:rPr>
        <w:t xml:space="preserve"> </w:t>
      </w:r>
      <w:r w:rsidR="00E32A08" w:rsidRPr="00F905A9">
        <w:rPr>
          <w:rFonts w:ascii="Arial" w:hAnsi="Arial" w:cs="Arial"/>
        </w:rPr>
        <w:t>uspostavu komunikacije između sustava upravljanja rasvjetom operativnih površina i sustava HKZP</w:t>
      </w:r>
      <w:r w:rsidR="00F905A9" w:rsidRPr="00F905A9">
        <w:rPr>
          <w:rFonts w:ascii="Arial" w:hAnsi="Arial" w:cs="Arial"/>
        </w:rPr>
        <w:t>-a</w:t>
      </w:r>
      <w:r w:rsidR="00E32A08" w:rsidRPr="00F905A9">
        <w:rPr>
          <w:rFonts w:ascii="Arial" w:hAnsi="Arial" w:cs="Arial"/>
        </w:rPr>
        <w:t xml:space="preserve"> (4.620 EUR)</w:t>
      </w:r>
      <w:bookmarkEnd w:id="8"/>
      <w:r w:rsidR="00E32A08" w:rsidRPr="00F905A9">
        <w:rPr>
          <w:rFonts w:ascii="Arial" w:hAnsi="Arial" w:cs="Arial"/>
        </w:rPr>
        <w:t xml:space="preserve">, uslugu čišćenja i dezinfekcije kuhinjskih </w:t>
      </w:r>
      <w:proofErr w:type="spellStart"/>
      <w:r w:rsidR="00E32A08" w:rsidRPr="00F905A9">
        <w:rPr>
          <w:rFonts w:ascii="Arial" w:hAnsi="Arial" w:cs="Arial"/>
        </w:rPr>
        <w:t>napa</w:t>
      </w:r>
      <w:proofErr w:type="spellEnd"/>
      <w:r w:rsidR="00E32A08" w:rsidRPr="00F905A9">
        <w:rPr>
          <w:rFonts w:ascii="Arial" w:hAnsi="Arial" w:cs="Arial"/>
        </w:rPr>
        <w:t xml:space="preserve"> i ventilatora (4.050 EUR), verifikaciju aplikacije za obnovu </w:t>
      </w:r>
      <w:proofErr w:type="spellStart"/>
      <w:r w:rsidR="00E32A08" w:rsidRPr="00F905A9">
        <w:rPr>
          <w:rFonts w:ascii="Arial" w:hAnsi="Arial" w:cs="Arial"/>
        </w:rPr>
        <w:t>level</w:t>
      </w:r>
      <w:proofErr w:type="spellEnd"/>
      <w:r w:rsidR="00E32A08" w:rsidRPr="00F905A9">
        <w:rPr>
          <w:rFonts w:ascii="Arial" w:hAnsi="Arial" w:cs="Arial"/>
        </w:rPr>
        <w:t xml:space="preserve"> 1 ACA (4.850 EUR), uslugu visokotlačnog pranja terasa (3.050 EUR), te na radove na zamjeni lanaca i trake BHS sustava (38.400 EUR).</w:t>
      </w:r>
    </w:p>
    <w:p w14:paraId="11CDF1CF" w14:textId="77777777" w:rsidR="00E32A08" w:rsidRDefault="00E32A08" w:rsidP="00FC1599">
      <w:pPr>
        <w:jc w:val="both"/>
        <w:rPr>
          <w:rFonts w:ascii="Arial" w:hAnsi="Arial" w:cs="Arial"/>
          <w:color w:val="FF0000"/>
        </w:rPr>
      </w:pPr>
    </w:p>
    <w:p w14:paraId="0C5E351D" w14:textId="77777777" w:rsidR="00E32A08" w:rsidRPr="00E32A08" w:rsidRDefault="00E32A08" w:rsidP="00FC1599">
      <w:pPr>
        <w:jc w:val="both"/>
        <w:rPr>
          <w:rFonts w:ascii="Arial" w:hAnsi="Arial" w:cs="Arial"/>
          <w:color w:val="FF0000"/>
          <w:sz w:val="12"/>
          <w:szCs w:val="12"/>
        </w:rPr>
      </w:pPr>
    </w:p>
    <w:p w14:paraId="412DE0E0" w14:textId="7165FDA2" w:rsidR="00FC1599" w:rsidRPr="00F905A9" w:rsidRDefault="00083626" w:rsidP="00FC1599">
      <w:pPr>
        <w:jc w:val="both"/>
        <w:rPr>
          <w:rFonts w:ascii="Arial" w:hAnsi="Arial" w:cs="Arial"/>
        </w:rPr>
      </w:pPr>
      <w:r w:rsidRPr="00F905A9">
        <w:rPr>
          <w:rFonts w:ascii="Arial" w:hAnsi="Arial" w:cs="Arial"/>
        </w:rPr>
        <w:t xml:space="preserve">Planirani troškovi zakupnina </w:t>
      </w:r>
      <w:r w:rsidR="00006BCB" w:rsidRPr="00F905A9">
        <w:rPr>
          <w:rFonts w:ascii="Arial" w:hAnsi="Arial" w:cs="Arial"/>
        </w:rPr>
        <w:t>manji su za 97</w:t>
      </w:r>
      <w:r w:rsidRPr="00F905A9">
        <w:rPr>
          <w:rFonts w:ascii="Arial" w:hAnsi="Arial" w:cs="Arial"/>
        </w:rPr>
        <w:t>% u odnosu na 202</w:t>
      </w:r>
      <w:r w:rsidR="00006BCB" w:rsidRPr="00F905A9">
        <w:rPr>
          <w:rFonts w:ascii="Arial" w:hAnsi="Arial" w:cs="Arial"/>
        </w:rPr>
        <w:t>5</w:t>
      </w:r>
      <w:r w:rsidRPr="00F905A9">
        <w:rPr>
          <w:rFonts w:ascii="Arial" w:hAnsi="Arial" w:cs="Arial"/>
        </w:rPr>
        <w:t xml:space="preserve">. godinu, a </w:t>
      </w:r>
      <w:r w:rsidR="00006BCB" w:rsidRPr="00F905A9">
        <w:rPr>
          <w:rFonts w:ascii="Arial" w:hAnsi="Arial" w:cs="Arial"/>
        </w:rPr>
        <w:t xml:space="preserve">smanjenje </w:t>
      </w:r>
      <w:r w:rsidRPr="00F905A9">
        <w:rPr>
          <w:rFonts w:ascii="Arial" w:hAnsi="Arial" w:cs="Arial"/>
        </w:rPr>
        <w:t>se najvećim dijelom odnosi na najam šatora (</w:t>
      </w:r>
      <w:r w:rsidR="00F905A9" w:rsidRPr="00F905A9">
        <w:rPr>
          <w:rFonts w:ascii="Arial" w:hAnsi="Arial" w:cs="Arial"/>
        </w:rPr>
        <w:t xml:space="preserve">930.430 </w:t>
      </w:r>
      <w:r w:rsidRPr="00F905A9">
        <w:rPr>
          <w:rFonts w:ascii="Arial" w:hAnsi="Arial" w:cs="Arial"/>
        </w:rPr>
        <w:t>EUR), k</w:t>
      </w:r>
      <w:r w:rsidR="00FC1599" w:rsidRPr="00F905A9">
        <w:rPr>
          <w:rFonts w:ascii="Arial" w:hAnsi="Arial" w:cs="Arial"/>
        </w:rPr>
        <w:t xml:space="preserve">oji </w:t>
      </w:r>
      <w:r w:rsidR="006362EE" w:rsidRPr="00F905A9">
        <w:rPr>
          <w:rFonts w:ascii="Arial" w:hAnsi="Arial" w:cs="Arial"/>
        </w:rPr>
        <w:t xml:space="preserve">je </w:t>
      </w:r>
      <w:r w:rsidR="003940BD" w:rsidRPr="00F905A9">
        <w:rPr>
          <w:rFonts w:ascii="Arial" w:hAnsi="Arial" w:cs="Arial"/>
        </w:rPr>
        <w:t xml:space="preserve">u 2025. godini </w:t>
      </w:r>
      <w:r w:rsidR="00FC1599" w:rsidRPr="00F905A9">
        <w:rPr>
          <w:rFonts w:ascii="Arial" w:hAnsi="Arial" w:cs="Arial"/>
        </w:rPr>
        <w:t>služi</w:t>
      </w:r>
      <w:r w:rsidR="006362EE" w:rsidRPr="00F905A9">
        <w:rPr>
          <w:rFonts w:ascii="Arial" w:hAnsi="Arial" w:cs="Arial"/>
        </w:rPr>
        <w:t xml:space="preserve">o </w:t>
      </w:r>
      <w:r w:rsidR="00FC1599" w:rsidRPr="00F905A9">
        <w:rPr>
          <w:rFonts w:ascii="Arial" w:hAnsi="Arial" w:cs="Arial"/>
        </w:rPr>
        <w:t xml:space="preserve">kao prostor za </w:t>
      </w:r>
      <w:r w:rsidRPr="00F905A9">
        <w:rPr>
          <w:rFonts w:ascii="Arial" w:hAnsi="Arial" w:cs="Arial"/>
        </w:rPr>
        <w:t>privremen</w:t>
      </w:r>
      <w:r w:rsidR="00FC1599" w:rsidRPr="00F905A9">
        <w:rPr>
          <w:rFonts w:ascii="Arial" w:hAnsi="Arial" w:cs="Arial"/>
        </w:rPr>
        <w:t>i prihvat putnika dok traju radovi u putničkom terminalu</w:t>
      </w:r>
      <w:r w:rsidR="006362EE" w:rsidRPr="00F905A9">
        <w:rPr>
          <w:rFonts w:ascii="Arial" w:hAnsi="Arial" w:cs="Arial"/>
        </w:rPr>
        <w:t>.</w:t>
      </w:r>
    </w:p>
    <w:p w14:paraId="0BE51B63" w14:textId="77777777" w:rsidR="00FC1599" w:rsidRPr="00DA671B" w:rsidRDefault="00FC1599" w:rsidP="00FC1599">
      <w:pPr>
        <w:jc w:val="both"/>
        <w:rPr>
          <w:rFonts w:ascii="Arial" w:hAnsi="Arial" w:cs="Arial"/>
          <w:color w:val="FF0000"/>
          <w:sz w:val="12"/>
          <w:szCs w:val="12"/>
        </w:rPr>
      </w:pPr>
    </w:p>
    <w:p w14:paraId="11271287" w14:textId="77777777" w:rsidR="001866FC" w:rsidRPr="00DA671B" w:rsidRDefault="001866FC" w:rsidP="00FC1599">
      <w:pPr>
        <w:jc w:val="both"/>
        <w:rPr>
          <w:rFonts w:ascii="Arial" w:hAnsi="Arial" w:cs="Arial"/>
          <w:color w:val="FF0000"/>
        </w:rPr>
      </w:pPr>
    </w:p>
    <w:p w14:paraId="75EEAA99" w14:textId="16FDA67A" w:rsidR="003A5893" w:rsidRPr="00734149" w:rsidRDefault="003A5893" w:rsidP="00FC1599">
      <w:pPr>
        <w:jc w:val="both"/>
        <w:rPr>
          <w:rFonts w:ascii="Arial" w:hAnsi="Arial" w:cs="Arial"/>
        </w:rPr>
      </w:pPr>
      <w:r w:rsidRPr="00734149">
        <w:rPr>
          <w:rFonts w:ascii="Arial" w:hAnsi="Arial" w:cs="Arial"/>
        </w:rPr>
        <w:t xml:space="preserve">Planirani troškovi intelektualnih </w:t>
      </w:r>
      <w:r w:rsidR="00E55693" w:rsidRPr="00734149">
        <w:rPr>
          <w:rFonts w:ascii="Arial" w:hAnsi="Arial" w:cs="Arial"/>
        </w:rPr>
        <w:t xml:space="preserve">i osobnih usluga </w:t>
      </w:r>
      <w:r w:rsidR="002641AB" w:rsidRPr="00734149">
        <w:rPr>
          <w:rFonts w:ascii="Arial" w:hAnsi="Arial" w:cs="Arial"/>
        </w:rPr>
        <w:t xml:space="preserve">smanjeni </w:t>
      </w:r>
      <w:r w:rsidRPr="00734149">
        <w:rPr>
          <w:rFonts w:ascii="Arial" w:hAnsi="Arial" w:cs="Arial"/>
        </w:rPr>
        <w:t xml:space="preserve">su za </w:t>
      </w:r>
      <w:r w:rsidR="006362EE" w:rsidRPr="00734149">
        <w:rPr>
          <w:rFonts w:ascii="Arial" w:hAnsi="Arial" w:cs="Arial"/>
        </w:rPr>
        <w:t>6</w:t>
      </w:r>
      <w:r w:rsidR="00F905A9" w:rsidRPr="00734149">
        <w:rPr>
          <w:rFonts w:ascii="Arial" w:hAnsi="Arial" w:cs="Arial"/>
        </w:rPr>
        <w:t>6</w:t>
      </w:r>
      <w:r w:rsidRPr="00734149">
        <w:rPr>
          <w:rFonts w:ascii="Arial" w:hAnsi="Arial" w:cs="Arial"/>
        </w:rPr>
        <w:t>%</w:t>
      </w:r>
      <w:r w:rsidR="00FC1599" w:rsidRPr="00734149">
        <w:rPr>
          <w:rFonts w:ascii="Arial" w:hAnsi="Arial" w:cs="Arial"/>
        </w:rPr>
        <w:t>.</w:t>
      </w:r>
    </w:p>
    <w:p w14:paraId="58F35483" w14:textId="136A455F" w:rsidR="003A5893" w:rsidRPr="00734149" w:rsidRDefault="003A5893" w:rsidP="00E55693">
      <w:pPr>
        <w:jc w:val="both"/>
        <w:rPr>
          <w:rFonts w:ascii="Arial" w:hAnsi="Arial" w:cs="Arial"/>
        </w:rPr>
      </w:pPr>
      <w:r w:rsidRPr="00734149">
        <w:rPr>
          <w:rFonts w:ascii="Arial" w:hAnsi="Arial" w:cs="Arial"/>
        </w:rPr>
        <w:t xml:space="preserve">Troškovi </w:t>
      </w:r>
      <w:r w:rsidR="00E55693" w:rsidRPr="00734149">
        <w:rPr>
          <w:rFonts w:ascii="Arial" w:hAnsi="Arial" w:cs="Arial"/>
        </w:rPr>
        <w:t xml:space="preserve">intelektualnih i osobnih usluga </w:t>
      </w:r>
      <w:r w:rsidRPr="00734149">
        <w:rPr>
          <w:rFonts w:ascii="Arial" w:hAnsi="Arial" w:cs="Arial"/>
        </w:rPr>
        <w:t>odnose se najvećim dijelom</w:t>
      </w:r>
      <w:r w:rsidR="00A005A6" w:rsidRPr="00734149">
        <w:rPr>
          <w:rFonts w:ascii="Arial" w:hAnsi="Arial" w:cs="Arial"/>
        </w:rPr>
        <w:t xml:space="preserve"> </w:t>
      </w:r>
      <w:r w:rsidRPr="00734149">
        <w:rPr>
          <w:rFonts w:ascii="Arial" w:hAnsi="Arial" w:cs="Arial"/>
        </w:rPr>
        <w:t xml:space="preserve">na: </w:t>
      </w:r>
      <w:r w:rsidR="006362EE" w:rsidRPr="00734149">
        <w:rPr>
          <w:rFonts w:ascii="Arial" w:hAnsi="Arial" w:cs="Arial"/>
        </w:rPr>
        <w:t>digitalizaciju arhivske građe (25.000 EUR),</w:t>
      </w:r>
      <w:r w:rsidR="00A005A6" w:rsidRPr="00734149">
        <w:rPr>
          <w:rFonts w:ascii="Arial" w:hAnsi="Arial" w:cs="Arial"/>
        </w:rPr>
        <w:t xml:space="preserve"> </w:t>
      </w:r>
      <w:r w:rsidR="00E55693" w:rsidRPr="00734149">
        <w:rPr>
          <w:rFonts w:ascii="Arial" w:hAnsi="Arial" w:cs="Arial"/>
        </w:rPr>
        <w:t xml:space="preserve">uslugu </w:t>
      </w:r>
      <w:r w:rsidR="00674603" w:rsidRPr="00734149">
        <w:rPr>
          <w:rFonts w:ascii="Arial" w:hAnsi="Arial" w:cs="Arial"/>
        </w:rPr>
        <w:t>poslovnog savjetovanja</w:t>
      </w:r>
      <w:r w:rsidR="00083626" w:rsidRPr="00734149">
        <w:rPr>
          <w:rFonts w:ascii="Arial" w:hAnsi="Arial" w:cs="Arial"/>
        </w:rPr>
        <w:t xml:space="preserve"> </w:t>
      </w:r>
      <w:r w:rsidR="00674603" w:rsidRPr="00734149">
        <w:rPr>
          <w:rFonts w:ascii="Arial" w:hAnsi="Arial" w:cs="Arial"/>
        </w:rPr>
        <w:t>u</w:t>
      </w:r>
      <w:r w:rsidR="00083626" w:rsidRPr="00734149">
        <w:rPr>
          <w:rFonts w:ascii="Arial" w:hAnsi="Arial" w:cs="Arial"/>
        </w:rPr>
        <w:t xml:space="preserve"> </w:t>
      </w:r>
      <w:r w:rsidR="00674603" w:rsidRPr="00734149">
        <w:rPr>
          <w:rFonts w:ascii="Arial" w:hAnsi="Arial" w:cs="Arial"/>
        </w:rPr>
        <w:t>održavanju ISO sustava 27001 (</w:t>
      </w:r>
      <w:r w:rsidR="00083626" w:rsidRPr="00734149">
        <w:rPr>
          <w:rFonts w:ascii="Arial" w:hAnsi="Arial" w:cs="Arial"/>
        </w:rPr>
        <w:t>5</w:t>
      </w:r>
      <w:r w:rsidR="00E55693" w:rsidRPr="00734149">
        <w:rPr>
          <w:rFonts w:ascii="Arial" w:hAnsi="Arial" w:cs="Arial"/>
        </w:rPr>
        <w:t>.</w:t>
      </w:r>
      <w:r w:rsidR="00083626" w:rsidRPr="00734149">
        <w:rPr>
          <w:rFonts w:ascii="Arial" w:hAnsi="Arial" w:cs="Arial"/>
        </w:rPr>
        <w:t>500</w:t>
      </w:r>
      <w:r w:rsidR="00E55693" w:rsidRPr="00734149">
        <w:rPr>
          <w:rFonts w:ascii="Arial" w:hAnsi="Arial" w:cs="Arial"/>
        </w:rPr>
        <w:t xml:space="preserve"> EUR)</w:t>
      </w:r>
      <w:r w:rsidR="00083626" w:rsidRPr="00734149">
        <w:rPr>
          <w:rFonts w:ascii="Arial" w:hAnsi="Arial" w:cs="Arial"/>
        </w:rPr>
        <w:t xml:space="preserve">, uslugu </w:t>
      </w:r>
      <w:proofErr w:type="spellStart"/>
      <w:r w:rsidR="00A005A6" w:rsidRPr="00734149">
        <w:rPr>
          <w:rFonts w:ascii="Arial" w:hAnsi="Arial" w:cs="Arial"/>
        </w:rPr>
        <w:t>re</w:t>
      </w:r>
      <w:r w:rsidR="00083626" w:rsidRPr="00734149">
        <w:rPr>
          <w:rFonts w:ascii="Arial" w:hAnsi="Arial" w:cs="Arial"/>
        </w:rPr>
        <w:t>certifikacijske</w:t>
      </w:r>
      <w:proofErr w:type="spellEnd"/>
      <w:r w:rsidR="00083626" w:rsidRPr="00734149">
        <w:rPr>
          <w:rFonts w:ascii="Arial" w:hAnsi="Arial" w:cs="Arial"/>
        </w:rPr>
        <w:t xml:space="preserve"> provjere i održavanje </w:t>
      </w:r>
      <w:proofErr w:type="spellStart"/>
      <w:r w:rsidR="00083626" w:rsidRPr="00734149">
        <w:rPr>
          <w:rFonts w:ascii="Arial" w:hAnsi="Arial" w:cs="Arial"/>
        </w:rPr>
        <w:t>certikikata</w:t>
      </w:r>
      <w:proofErr w:type="spellEnd"/>
      <w:r w:rsidR="00083626" w:rsidRPr="00734149">
        <w:rPr>
          <w:rFonts w:ascii="Arial" w:hAnsi="Arial" w:cs="Arial"/>
        </w:rPr>
        <w:t xml:space="preserve"> ISO sustava </w:t>
      </w:r>
      <w:r w:rsidR="00A005A6" w:rsidRPr="00734149">
        <w:rPr>
          <w:rFonts w:ascii="Arial" w:hAnsi="Arial" w:cs="Arial"/>
        </w:rPr>
        <w:t xml:space="preserve">9001 i 14001 </w:t>
      </w:r>
      <w:r w:rsidR="00083626" w:rsidRPr="00734149">
        <w:rPr>
          <w:rFonts w:ascii="Arial" w:hAnsi="Arial" w:cs="Arial"/>
        </w:rPr>
        <w:t>(6.</w:t>
      </w:r>
      <w:r w:rsidR="00A005A6" w:rsidRPr="00734149">
        <w:rPr>
          <w:rFonts w:ascii="Arial" w:hAnsi="Arial" w:cs="Arial"/>
        </w:rPr>
        <w:t>250</w:t>
      </w:r>
      <w:r w:rsidR="00083626" w:rsidRPr="00734149">
        <w:rPr>
          <w:rFonts w:ascii="Arial" w:hAnsi="Arial" w:cs="Arial"/>
        </w:rPr>
        <w:t xml:space="preserve"> EUR), uslugu </w:t>
      </w:r>
      <w:r w:rsidR="00A005A6" w:rsidRPr="00734149">
        <w:rPr>
          <w:rFonts w:ascii="Arial" w:hAnsi="Arial" w:cs="Arial"/>
        </w:rPr>
        <w:t xml:space="preserve">savjetovanja u području usklađenosti poslovanja </w:t>
      </w:r>
      <w:proofErr w:type="spellStart"/>
      <w:r w:rsidR="00A005A6" w:rsidRPr="00734149">
        <w:rPr>
          <w:rFonts w:ascii="Arial" w:hAnsi="Arial" w:cs="Arial"/>
        </w:rPr>
        <w:lastRenderedPageBreak/>
        <w:t>Compliance</w:t>
      </w:r>
      <w:proofErr w:type="spellEnd"/>
      <w:r w:rsidR="00A005A6" w:rsidRPr="00734149">
        <w:rPr>
          <w:rFonts w:ascii="Arial" w:hAnsi="Arial" w:cs="Arial"/>
        </w:rPr>
        <w:t xml:space="preserve"> </w:t>
      </w:r>
      <w:r w:rsidR="00083626" w:rsidRPr="00734149">
        <w:rPr>
          <w:rFonts w:ascii="Arial" w:hAnsi="Arial" w:cs="Arial"/>
        </w:rPr>
        <w:t>(</w:t>
      </w:r>
      <w:r w:rsidR="00A005A6" w:rsidRPr="00734149">
        <w:rPr>
          <w:rFonts w:ascii="Arial" w:hAnsi="Arial" w:cs="Arial"/>
        </w:rPr>
        <w:t>7</w:t>
      </w:r>
      <w:r w:rsidR="00083626" w:rsidRPr="00734149">
        <w:rPr>
          <w:rFonts w:ascii="Arial" w:hAnsi="Arial" w:cs="Arial"/>
        </w:rPr>
        <w:t>.000 EUR)</w:t>
      </w:r>
      <w:r w:rsidR="00F905A9" w:rsidRPr="00734149">
        <w:rPr>
          <w:rFonts w:ascii="Arial" w:hAnsi="Arial" w:cs="Arial"/>
        </w:rPr>
        <w:t xml:space="preserve">, </w:t>
      </w:r>
      <w:r w:rsidR="002641AB" w:rsidRPr="00734149">
        <w:rPr>
          <w:rFonts w:ascii="Arial" w:hAnsi="Arial" w:cs="Arial"/>
        </w:rPr>
        <w:t xml:space="preserve">uslugu </w:t>
      </w:r>
      <w:r w:rsidR="00120883" w:rsidRPr="00734149">
        <w:rPr>
          <w:rFonts w:ascii="Arial" w:hAnsi="Arial" w:cs="Arial"/>
        </w:rPr>
        <w:t xml:space="preserve">Security X-Ray </w:t>
      </w:r>
      <w:proofErr w:type="spellStart"/>
      <w:r w:rsidR="00120883" w:rsidRPr="00734149">
        <w:rPr>
          <w:rFonts w:ascii="Arial" w:hAnsi="Arial" w:cs="Arial"/>
        </w:rPr>
        <w:t>computer</w:t>
      </w:r>
      <w:proofErr w:type="spellEnd"/>
      <w:r w:rsidR="00120883" w:rsidRPr="00734149">
        <w:rPr>
          <w:rFonts w:ascii="Arial" w:hAnsi="Arial" w:cs="Arial"/>
        </w:rPr>
        <w:t xml:space="preserve"> </w:t>
      </w:r>
      <w:proofErr w:type="spellStart"/>
      <w:r w:rsidR="00120883" w:rsidRPr="00734149">
        <w:rPr>
          <w:rFonts w:ascii="Arial" w:hAnsi="Arial" w:cs="Arial"/>
        </w:rPr>
        <w:t>training</w:t>
      </w:r>
      <w:proofErr w:type="spellEnd"/>
      <w:r w:rsidR="00120883" w:rsidRPr="00734149">
        <w:rPr>
          <w:rFonts w:ascii="Arial" w:hAnsi="Arial" w:cs="Arial"/>
        </w:rPr>
        <w:t xml:space="preserve"> </w:t>
      </w:r>
      <w:r w:rsidR="002641AB" w:rsidRPr="00734149">
        <w:rPr>
          <w:rFonts w:ascii="Arial" w:hAnsi="Arial" w:cs="Arial"/>
        </w:rPr>
        <w:t>(</w:t>
      </w:r>
      <w:r w:rsidR="00120883" w:rsidRPr="00734149">
        <w:rPr>
          <w:rFonts w:ascii="Arial" w:hAnsi="Arial" w:cs="Arial"/>
        </w:rPr>
        <w:t>22</w:t>
      </w:r>
      <w:r w:rsidR="002641AB" w:rsidRPr="00734149">
        <w:rPr>
          <w:rFonts w:ascii="Arial" w:hAnsi="Arial" w:cs="Arial"/>
        </w:rPr>
        <w:t>.</w:t>
      </w:r>
      <w:r w:rsidR="00120883" w:rsidRPr="00734149">
        <w:rPr>
          <w:rFonts w:ascii="Arial" w:hAnsi="Arial" w:cs="Arial"/>
        </w:rPr>
        <w:t>447</w:t>
      </w:r>
      <w:r w:rsidR="002641AB" w:rsidRPr="00734149">
        <w:rPr>
          <w:rFonts w:ascii="Arial" w:hAnsi="Arial" w:cs="Arial"/>
        </w:rPr>
        <w:t xml:space="preserve"> EUR)</w:t>
      </w:r>
      <w:r w:rsidR="00F905A9" w:rsidRPr="00734149">
        <w:rPr>
          <w:rFonts w:ascii="Arial" w:hAnsi="Arial" w:cs="Arial"/>
        </w:rPr>
        <w:t>, izmjenu projektno tehničke dokumentacije za DFS skladište (5.050 EUR) i na</w:t>
      </w:r>
      <w:r w:rsidR="00734149" w:rsidRPr="00734149">
        <w:rPr>
          <w:rFonts w:ascii="Arial" w:hAnsi="Arial" w:cs="Arial"/>
        </w:rPr>
        <w:t xml:space="preserve"> geodetsko snimanje terena ispred praga 04 i reflektora na </w:t>
      </w:r>
      <w:proofErr w:type="spellStart"/>
      <w:r w:rsidR="00734149" w:rsidRPr="00734149">
        <w:rPr>
          <w:rFonts w:ascii="Arial" w:hAnsi="Arial" w:cs="Arial"/>
        </w:rPr>
        <w:t>stajanci</w:t>
      </w:r>
      <w:proofErr w:type="spellEnd"/>
      <w:r w:rsidR="00734149" w:rsidRPr="00734149">
        <w:rPr>
          <w:rFonts w:ascii="Arial" w:hAnsi="Arial" w:cs="Arial"/>
        </w:rPr>
        <w:t xml:space="preserve"> (8.050 EUR).</w:t>
      </w:r>
    </w:p>
    <w:p w14:paraId="7593D860" w14:textId="77777777" w:rsidR="001F0B10" w:rsidRPr="00DA671B" w:rsidRDefault="001F0B10" w:rsidP="00E55693">
      <w:pPr>
        <w:jc w:val="both"/>
        <w:rPr>
          <w:rFonts w:ascii="Arial" w:hAnsi="Arial" w:cs="Arial"/>
          <w:color w:val="FF0000"/>
          <w:sz w:val="12"/>
          <w:szCs w:val="12"/>
        </w:rPr>
      </w:pPr>
    </w:p>
    <w:p w14:paraId="15A7ABE8" w14:textId="77777777" w:rsidR="001866FC" w:rsidRPr="00DA671B" w:rsidRDefault="001866FC" w:rsidP="00E55693">
      <w:pPr>
        <w:jc w:val="both"/>
        <w:rPr>
          <w:rFonts w:ascii="Arial" w:hAnsi="Arial" w:cs="Arial"/>
          <w:color w:val="FF0000"/>
        </w:rPr>
      </w:pPr>
    </w:p>
    <w:p w14:paraId="237DE8CF" w14:textId="22FE6CFB" w:rsidR="001F0B10" w:rsidRPr="00734149" w:rsidRDefault="001F0B10" w:rsidP="00E55693">
      <w:pPr>
        <w:jc w:val="both"/>
        <w:rPr>
          <w:rFonts w:ascii="Arial" w:hAnsi="Arial" w:cs="Arial"/>
        </w:rPr>
      </w:pPr>
      <w:r w:rsidRPr="00734149">
        <w:rPr>
          <w:rFonts w:ascii="Arial" w:hAnsi="Arial" w:cs="Arial"/>
        </w:rPr>
        <w:t xml:space="preserve">Planirani troškovi usluga zaštitnog pregleda putnika i ručne prtljage povećani su </w:t>
      </w:r>
      <w:r w:rsidR="00BA323C" w:rsidRPr="00734149">
        <w:rPr>
          <w:rFonts w:ascii="Arial" w:hAnsi="Arial" w:cs="Arial"/>
        </w:rPr>
        <w:t>zbog</w:t>
      </w:r>
      <w:r w:rsidR="001866FC" w:rsidRPr="00734149">
        <w:rPr>
          <w:rFonts w:ascii="Arial" w:hAnsi="Arial" w:cs="Arial"/>
        </w:rPr>
        <w:t xml:space="preserve"> </w:t>
      </w:r>
      <w:r w:rsidR="00BA323C" w:rsidRPr="00734149">
        <w:rPr>
          <w:rFonts w:ascii="Arial" w:hAnsi="Arial" w:cs="Arial"/>
        </w:rPr>
        <w:t xml:space="preserve">povećanja cijene sata rada </w:t>
      </w:r>
      <w:r w:rsidR="004C5CC1" w:rsidRPr="00734149">
        <w:rPr>
          <w:rFonts w:ascii="Arial" w:hAnsi="Arial" w:cs="Arial"/>
        </w:rPr>
        <w:t xml:space="preserve">zaštitnog osoblja za </w:t>
      </w:r>
      <w:r w:rsidR="001866FC" w:rsidRPr="00734149">
        <w:rPr>
          <w:rFonts w:ascii="Arial" w:hAnsi="Arial" w:cs="Arial"/>
        </w:rPr>
        <w:t>30</w:t>
      </w:r>
      <w:r w:rsidR="004C5CC1" w:rsidRPr="00734149">
        <w:rPr>
          <w:rFonts w:ascii="Arial" w:hAnsi="Arial" w:cs="Arial"/>
        </w:rPr>
        <w:t xml:space="preserve">% </w:t>
      </w:r>
      <w:r w:rsidR="00BA323C" w:rsidRPr="00734149">
        <w:rPr>
          <w:rFonts w:ascii="Arial" w:hAnsi="Arial" w:cs="Arial"/>
        </w:rPr>
        <w:t xml:space="preserve">od </w:t>
      </w:r>
      <w:r w:rsidR="001866FC" w:rsidRPr="00734149">
        <w:rPr>
          <w:rFonts w:ascii="Arial" w:hAnsi="Arial" w:cs="Arial"/>
        </w:rPr>
        <w:t xml:space="preserve">listopada </w:t>
      </w:r>
      <w:r w:rsidR="00BA323C" w:rsidRPr="00734149">
        <w:rPr>
          <w:rFonts w:ascii="Arial" w:hAnsi="Arial" w:cs="Arial"/>
        </w:rPr>
        <w:t>202</w:t>
      </w:r>
      <w:r w:rsidR="001866FC" w:rsidRPr="00734149">
        <w:rPr>
          <w:rFonts w:ascii="Arial" w:hAnsi="Arial" w:cs="Arial"/>
        </w:rPr>
        <w:t>5</w:t>
      </w:r>
      <w:r w:rsidR="00BA323C" w:rsidRPr="00734149">
        <w:rPr>
          <w:rFonts w:ascii="Arial" w:hAnsi="Arial" w:cs="Arial"/>
        </w:rPr>
        <w:t>.g.</w:t>
      </w:r>
    </w:p>
    <w:p w14:paraId="211BE3FE" w14:textId="77777777" w:rsidR="00734149" w:rsidRPr="00DA671B" w:rsidRDefault="00734149" w:rsidP="00E55693">
      <w:pPr>
        <w:jc w:val="both"/>
        <w:rPr>
          <w:rFonts w:ascii="Arial" w:hAnsi="Arial" w:cs="Arial"/>
          <w:color w:val="FF0000"/>
        </w:rPr>
      </w:pPr>
    </w:p>
    <w:p w14:paraId="7CFC82A6" w14:textId="77777777" w:rsidR="00E55693" w:rsidRPr="00DA671B" w:rsidRDefault="00E55693" w:rsidP="003A5893">
      <w:pPr>
        <w:jc w:val="both"/>
        <w:rPr>
          <w:rFonts w:ascii="Arial" w:hAnsi="Arial" w:cs="Arial"/>
          <w:color w:val="FF0000"/>
          <w:sz w:val="12"/>
          <w:szCs w:val="12"/>
        </w:rPr>
      </w:pPr>
    </w:p>
    <w:p w14:paraId="12700429" w14:textId="777EA327" w:rsidR="003455B5" w:rsidRPr="00734149" w:rsidRDefault="00C602E5">
      <w:pPr>
        <w:jc w:val="both"/>
        <w:rPr>
          <w:rFonts w:ascii="Arial" w:hAnsi="Arial" w:cs="Arial"/>
        </w:rPr>
      </w:pPr>
      <w:r w:rsidRPr="00734149">
        <w:rPr>
          <w:rFonts w:ascii="Arial" w:hAnsi="Arial" w:cs="Arial"/>
        </w:rPr>
        <w:t xml:space="preserve">Planirani troškovi ostalih usluga </w:t>
      </w:r>
      <w:r w:rsidR="00831D0C" w:rsidRPr="00734149">
        <w:rPr>
          <w:rFonts w:ascii="Arial" w:hAnsi="Arial" w:cs="Arial"/>
        </w:rPr>
        <w:t xml:space="preserve">povećani </w:t>
      </w:r>
      <w:r w:rsidR="00327B1D" w:rsidRPr="00734149">
        <w:rPr>
          <w:rFonts w:ascii="Arial" w:hAnsi="Arial" w:cs="Arial"/>
        </w:rPr>
        <w:t xml:space="preserve">su </w:t>
      </w:r>
      <w:r w:rsidRPr="00734149">
        <w:rPr>
          <w:rFonts w:ascii="Arial" w:hAnsi="Arial" w:cs="Arial"/>
        </w:rPr>
        <w:t xml:space="preserve">za </w:t>
      </w:r>
      <w:r w:rsidR="00734149" w:rsidRPr="00734149">
        <w:rPr>
          <w:rFonts w:ascii="Arial" w:hAnsi="Arial" w:cs="Arial"/>
        </w:rPr>
        <w:t>18</w:t>
      </w:r>
      <w:r w:rsidR="00327B1D" w:rsidRPr="00734149">
        <w:rPr>
          <w:rFonts w:ascii="Arial" w:hAnsi="Arial" w:cs="Arial"/>
        </w:rPr>
        <w:t>%</w:t>
      </w:r>
      <w:r w:rsidR="00873F83" w:rsidRPr="00734149">
        <w:rPr>
          <w:rFonts w:ascii="Arial" w:hAnsi="Arial" w:cs="Arial"/>
        </w:rPr>
        <w:t>.</w:t>
      </w:r>
    </w:p>
    <w:p w14:paraId="6E5C60C0" w14:textId="376ECDD8" w:rsidR="00B32000" w:rsidRPr="00734149" w:rsidRDefault="00B32000" w:rsidP="00B91DB9">
      <w:pPr>
        <w:jc w:val="both"/>
        <w:rPr>
          <w:rFonts w:ascii="Arial" w:hAnsi="Arial" w:cs="Arial"/>
        </w:rPr>
      </w:pPr>
      <w:r w:rsidRPr="00734149">
        <w:rPr>
          <w:rFonts w:ascii="Arial" w:hAnsi="Arial" w:cs="Arial"/>
        </w:rPr>
        <w:t>U kategoriju</w:t>
      </w:r>
      <w:r w:rsidR="00DE56E6" w:rsidRPr="00734149">
        <w:rPr>
          <w:rFonts w:ascii="Arial" w:hAnsi="Arial" w:cs="Arial"/>
        </w:rPr>
        <w:t xml:space="preserve"> planirane </w:t>
      </w:r>
      <w:r w:rsidRPr="00734149">
        <w:rPr>
          <w:rFonts w:ascii="Arial" w:hAnsi="Arial" w:cs="Arial"/>
          <w:i/>
        </w:rPr>
        <w:t>ostale usluge</w:t>
      </w:r>
      <w:r w:rsidRPr="00734149">
        <w:rPr>
          <w:rFonts w:ascii="Arial" w:hAnsi="Arial" w:cs="Arial"/>
        </w:rPr>
        <w:t xml:space="preserve"> uključene su</w:t>
      </w:r>
      <w:r w:rsidR="00DE56E6" w:rsidRPr="00734149">
        <w:rPr>
          <w:rFonts w:ascii="Arial" w:hAnsi="Arial" w:cs="Arial"/>
        </w:rPr>
        <w:t xml:space="preserve"> </w:t>
      </w:r>
      <w:r w:rsidRPr="00734149">
        <w:rPr>
          <w:rFonts w:ascii="Arial" w:hAnsi="Arial" w:cs="Arial"/>
        </w:rPr>
        <w:t xml:space="preserve">: </w:t>
      </w:r>
      <w:r w:rsidR="00873F83" w:rsidRPr="00734149">
        <w:rPr>
          <w:rFonts w:ascii="Arial" w:hAnsi="Arial" w:cs="Arial"/>
        </w:rPr>
        <w:t>usluge prijevoza radnika na posao i s posla (</w:t>
      </w:r>
      <w:r w:rsidR="00120883" w:rsidRPr="00734149">
        <w:rPr>
          <w:rFonts w:ascii="Arial" w:hAnsi="Arial" w:cs="Arial"/>
        </w:rPr>
        <w:t>120</w:t>
      </w:r>
      <w:r w:rsidR="00873F83" w:rsidRPr="00734149">
        <w:rPr>
          <w:rFonts w:ascii="Arial" w:hAnsi="Arial" w:cs="Arial"/>
        </w:rPr>
        <w:t xml:space="preserve">.000 </w:t>
      </w:r>
      <w:r w:rsidR="00784F22" w:rsidRPr="00734149">
        <w:rPr>
          <w:rFonts w:ascii="Arial" w:hAnsi="Arial" w:cs="Arial"/>
        </w:rPr>
        <w:t>EUR</w:t>
      </w:r>
      <w:r w:rsidR="00873F83" w:rsidRPr="00734149">
        <w:rPr>
          <w:rFonts w:ascii="Arial" w:hAnsi="Arial" w:cs="Arial"/>
        </w:rPr>
        <w:t xml:space="preserve">), </w:t>
      </w:r>
      <w:r w:rsidRPr="00734149">
        <w:rPr>
          <w:rFonts w:ascii="Arial" w:hAnsi="Arial" w:cs="Arial"/>
        </w:rPr>
        <w:t>usluge kontrole kakvoće i atestiranja dobara</w:t>
      </w:r>
      <w:r w:rsidR="00074151" w:rsidRPr="00734149">
        <w:rPr>
          <w:rFonts w:ascii="Arial" w:hAnsi="Arial" w:cs="Arial"/>
        </w:rPr>
        <w:t xml:space="preserve"> ((</w:t>
      </w:r>
      <w:r w:rsidR="00734149" w:rsidRPr="00734149">
        <w:rPr>
          <w:rFonts w:ascii="Arial" w:hAnsi="Arial" w:cs="Arial"/>
        </w:rPr>
        <w:t>37</w:t>
      </w:r>
      <w:r w:rsidR="00074151" w:rsidRPr="00734149">
        <w:rPr>
          <w:rFonts w:ascii="Arial" w:hAnsi="Arial" w:cs="Arial"/>
        </w:rPr>
        <w:t>.</w:t>
      </w:r>
      <w:r w:rsidR="00734149" w:rsidRPr="00734149">
        <w:rPr>
          <w:rFonts w:ascii="Arial" w:hAnsi="Arial" w:cs="Arial"/>
        </w:rPr>
        <w:t>1</w:t>
      </w:r>
      <w:r w:rsidR="00FC1599" w:rsidRPr="00734149">
        <w:rPr>
          <w:rFonts w:ascii="Arial" w:hAnsi="Arial" w:cs="Arial"/>
        </w:rPr>
        <w:t>00</w:t>
      </w:r>
      <w:r w:rsidR="00074151" w:rsidRPr="00734149">
        <w:rPr>
          <w:rFonts w:ascii="Arial" w:hAnsi="Arial" w:cs="Arial"/>
        </w:rPr>
        <w:t xml:space="preserve"> </w:t>
      </w:r>
      <w:r w:rsidR="00784F22" w:rsidRPr="00734149">
        <w:rPr>
          <w:rFonts w:ascii="Arial" w:hAnsi="Arial" w:cs="Arial"/>
        </w:rPr>
        <w:t>EUR</w:t>
      </w:r>
      <w:r w:rsidR="00074151" w:rsidRPr="00734149">
        <w:rPr>
          <w:rFonts w:ascii="Arial" w:hAnsi="Arial" w:cs="Arial"/>
        </w:rPr>
        <w:t>)</w:t>
      </w:r>
      <w:r w:rsidR="003D17A2" w:rsidRPr="00734149">
        <w:rPr>
          <w:rFonts w:ascii="Arial" w:hAnsi="Arial" w:cs="Arial"/>
        </w:rPr>
        <w:t>:</w:t>
      </w:r>
      <w:r w:rsidR="00074151" w:rsidRPr="00734149">
        <w:rPr>
          <w:rFonts w:ascii="Arial" w:hAnsi="Arial" w:cs="Arial"/>
        </w:rPr>
        <w:t xml:space="preserve"> </w:t>
      </w:r>
      <w:r w:rsidRPr="00734149">
        <w:rPr>
          <w:rFonts w:ascii="Arial" w:hAnsi="Arial" w:cs="Arial"/>
        </w:rPr>
        <w:t xml:space="preserve">mjerenje </w:t>
      </w:r>
      <w:r w:rsidR="00873F83" w:rsidRPr="00734149">
        <w:rPr>
          <w:rFonts w:ascii="Arial" w:hAnsi="Arial" w:cs="Arial"/>
        </w:rPr>
        <w:t xml:space="preserve">intenziteta </w:t>
      </w:r>
      <w:r w:rsidRPr="00734149">
        <w:rPr>
          <w:rFonts w:ascii="Arial" w:hAnsi="Arial" w:cs="Arial"/>
        </w:rPr>
        <w:t xml:space="preserve">rasvjete </w:t>
      </w:r>
      <w:r w:rsidR="00DE56E6" w:rsidRPr="00734149">
        <w:rPr>
          <w:rFonts w:ascii="Arial" w:hAnsi="Arial" w:cs="Arial"/>
        </w:rPr>
        <w:t>operativnih površina</w:t>
      </w:r>
      <w:r w:rsidRPr="00734149">
        <w:rPr>
          <w:rFonts w:ascii="Arial" w:hAnsi="Arial" w:cs="Arial"/>
        </w:rPr>
        <w:t>=</w:t>
      </w:r>
      <w:r w:rsidR="00A93655" w:rsidRPr="00734149">
        <w:rPr>
          <w:rFonts w:ascii="Arial" w:hAnsi="Arial" w:cs="Arial"/>
        </w:rPr>
        <w:t>1</w:t>
      </w:r>
      <w:r w:rsidR="00BB79B2" w:rsidRPr="00734149">
        <w:rPr>
          <w:rFonts w:ascii="Arial" w:hAnsi="Arial" w:cs="Arial"/>
        </w:rPr>
        <w:t>0</w:t>
      </w:r>
      <w:r w:rsidRPr="00734149">
        <w:rPr>
          <w:rFonts w:ascii="Arial" w:hAnsi="Arial" w:cs="Arial"/>
        </w:rPr>
        <w:t>.</w:t>
      </w:r>
      <w:r w:rsidR="00DE56E6" w:rsidRPr="00734149">
        <w:rPr>
          <w:rFonts w:ascii="Arial" w:hAnsi="Arial" w:cs="Arial"/>
        </w:rPr>
        <w:t>000</w:t>
      </w:r>
      <w:r w:rsidR="00632954" w:rsidRPr="00734149">
        <w:rPr>
          <w:rFonts w:ascii="Arial" w:hAnsi="Arial" w:cs="Arial"/>
        </w:rPr>
        <w:t xml:space="preserve"> </w:t>
      </w:r>
      <w:r w:rsidR="00784F22" w:rsidRPr="00734149">
        <w:rPr>
          <w:rFonts w:ascii="Arial" w:hAnsi="Arial" w:cs="Arial"/>
        </w:rPr>
        <w:t>EUR</w:t>
      </w:r>
      <w:r w:rsidR="002067AC" w:rsidRPr="00734149">
        <w:rPr>
          <w:rFonts w:ascii="Arial" w:hAnsi="Arial" w:cs="Arial"/>
        </w:rPr>
        <w:t>,</w:t>
      </w:r>
      <w:r w:rsidR="00BB79B2" w:rsidRPr="00734149">
        <w:rPr>
          <w:rFonts w:ascii="Arial" w:hAnsi="Arial" w:cs="Arial"/>
        </w:rPr>
        <w:t xml:space="preserve"> </w:t>
      </w:r>
      <w:r w:rsidR="00A93655" w:rsidRPr="00734149">
        <w:rPr>
          <w:rFonts w:ascii="Arial" w:hAnsi="Arial" w:cs="Arial"/>
        </w:rPr>
        <w:t>t</w:t>
      </w:r>
      <w:r w:rsidR="003010C6" w:rsidRPr="00734149">
        <w:rPr>
          <w:rFonts w:ascii="Arial" w:hAnsi="Arial" w:cs="Arial"/>
        </w:rPr>
        <w:t>ermovizijsko snimanje razvodnih ormara=</w:t>
      </w:r>
      <w:r w:rsidR="00784CC7" w:rsidRPr="00734149">
        <w:rPr>
          <w:rFonts w:ascii="Arial" w:hAnsi="Arial" w:cs="Arial"/>
        </w:rPr>
        <w:t>4</w:t>
      </w:r>
      <w:r w:rsidR="003010C6" w:rsidRPr="00734149">
        <w:rPr>
          <w:rFonts w:ascii="Arial" w:hAnsi="Arial" w:cs="Arial"/>
        </w:rPr>
        <w:t>.</w:t>
      </w:r>
      <w:r w:rsidR="00784CC7" w:rsidRPr="00734149">
        <w:rPr>
          <w:rFonts w:ascii="Arial" w:hAnsi="Arial" w:cs="Arial"/>
        </w:rPr>
        <w:t>000</w:t>
      </w:r>
      <w:r w:rsidR="003010C6" w:rsidRPr="00734149">
        <w:rPr>
          <w:rFonts w:ascii="Arial" w:hAnsi="Arial" w:cs="Arial"/>
        </w:rPr>
        <w:t xml:space="preserve"> </w:t>
      </w:r>
      <w:r w:rsidR="00784F22" w:rsidRPr="00734149">
        <w:rPr>
          <w:rFonts w:ascii="Arial" w:hAnsi="Arial" w:cs="Arial"/>
        </w:rPr>
        <w:t>EUR</w:t>
      </w:r>
      <w:r w:rsidR="003010C6" w:rsidRPr="00734149">
        <w:rPr>
          <w:rFonts w:ascii="Arial" w:hAnsi="Arial" w:cs="Arial"/>
        </w:rPr>
        <w:t>,</w:t>
      </w:r>
      <w:r w:rsidR="00120883" w:rsidRPr="00734149">
        <w:rPr>
          <w:rFonts w:ascii="Arial" w:hAnsi="Arial" w:cs="Arial"/>
        </w:rPr>
        <w:t xml:space="preserve"> </w:t>
      </w:r>
      <w:r w:rsidR="001866FC" w:rsidRPr="00734149">
        <w:rPr>
          <w:rFonts w:ascii="Arial" w:hAnsi="Arial" w:cs="Arial"/>
        </w:rPr>
        <w:t>atest uređaja za mjerenje koeficijenta trenja</w:t>
      </w:r>
      <w:r w:rsidR="00661A72" w:rsidRPr="00734149">
        <w:rPr>
          <w:rFonts w:ascii="Arial" w:hAnsi="Arial" w:cs="Arial"/>
        </w:rPr>
        <w:t>=</w:t>
      </w:r>
      <w:r w:rsidR="001866FC" w:rsidRPr="00734149">
        <w:rPr>
          <w:rFonts w:ascii="Arial" w:hAnsi="Arial" w:cs="Arial"/>
        </w:rPr>
        <w:t>4</w:t>
      </w:r>
      <w:r w:rsidR="00661A72" w:rsidRPr="00734149">
        <w:rPr>
          <w:rFonts w:ascii="Arial" w:hAnsi="Arial" w:cs="Arial"/>
        </w:rPr>
        <w:t>.</w:t>
      </w:r>
      <w:r w:rsidR="001866FC" w:rsidRPr="00734149">
        <w:rPr>
          <w:rFonts w:ascii="Arial" w:hAnsi="Arial" w:cs="Arial"/>
        </w:rPr>
        <w:t>4</w:t>
      </w:r>
      <w:r w:rsidR="00A93655" w:rsidRPr="00734149">
        <w:rPr>
          <w:rFonts w:ascii="Arial" w:hAnsi="Arial" w:cs="Arial"/>
        </w:rPr>
        <w:t>0</w:t>
      </w:r>
      <w:r w:rsidR="00661A72" w:rsidRPr="00734149">
        <w:rPr>
          <w:rFonts w:ascii="Arial" w:hAnsi="Arial" w:cs="Arial"/>
        </w:rPr>
        <w:t xml:space="preserve">0 </w:t>
      </w:r>
      <w:r w:rsidR="00784F22" w:rsidRPr="00734149">
        <w:rPr>
          <w:rFonts w:ascii="Arial" w:hAnsi="Arial" w:cs="Arial"/>
        </w:rPr>
        <w:t>EUR</w:t>
      </w:r>
      <w:r w:rsidR="00661A72" w:rsidRPr="00734149">
        <w:rPr>
          <w:rFonts w:ascii="Arial" w:hAnsi="Arial" w:cs="Arial"/>
        </w:rPr>
        <w:t>,</w:t>
      </w:r>
      <w:r w:rsidR="00B91DB9" w:rsidRPr="00734149">
        <w:rPr>
          <w:rFonts w:ascii="Arial" w:hAnsi="Arial" w:cs="Arial"/>
        </w:rPr>
        <w:t xml:space="preserve"> </w:t>
      </w:r>
      <w:r w:rsidR="001866FC" w:rsidRPr="00734149">
        <w:rPr>
          <w:rFonts w:ascii="Arial" w:hAnsi="Arial" w:cs="Arial"/>
        </w:rPr>
        <w:t>ispitivanje rasvjete glavne stajanke i stajanke za generalno zrakoplovstvo</w:t>
      </w:r>
      <w:r w:rsidR="00A93655" w:rsidRPr="00734149">
        <w:rPr>
          <w:rFonts w:ascii="Arial" w:hAnsi="Arial" w:cs="Arial"/>
        </w:rPr>
        <w:t>=</w:t>
      </w:r>
      <w:r w:rsidR="001866FC" w:rsidRPr="00734149">
        <w:rPr>
          <w:rFonts w:ascii="Arial" w:hAnsi="Arial" w:cs="Arial"/>
        </w:rPr>
        <w:t>2</w:t>
      </w:r>
      <w:r w:rsidR="00A93655" w:rsidRPr="00734149">
        <w:rPr>
          <w:rFonts w:ascii="Arial" w:hAnsi="Arial" w:cs="Arial"/>
        </w:rPr>
        <w:t>.</w:t>
      </w:r>
      <w:r w:rsidR="001866FC" w:rsidRPr="00734149">
        <w:rPr>
          <w:rFonts w:ascii="Arial" w:hAnsi="Arial" w:cs="Arial"/>
        </w:rPr>
        <w:t>5</w:t>
      </w:r>
      <w:r w:rsidR="00A93655" w:rsidRPr="00734149">
        <w:rPr>
          <w:rFonts w:ascii="Arial" w:hAnsi="Arial" w:cs="Arial"/>
        </w:rPr>
        <w:t>00 EUR</w:t>
      </w:r>
      <w:r w:rsidR="00734149" w:rsidRPr="00734149">
        <w:rPr>
          <w:rFonts w:ascii="Arial" w:hAnsi="Arial" w:cs="Arial"/>
        </w:rPr>
        <w:t xml:space="preserve">, kontrolna ispitivanja=15.200 EUR </w:t>
      </w:r>
      <w:r w:rsidR="00045A6D" w:rsidRPr="00734149">
        <w:rPr>
          <w:rFonts w:ascii="Arial" w:hAnsi="Arial" w:cs="Arial"/>
        </w:rPr>
        <w:t>i dr.</w:t>
      </w:r>
      <w:r w:rsidRPr="00734149">
        <w:rPr>
          <w:rFonts w:ascii="Arial" w:hAnsi="Arial" w:cs="Arial"/>
        </w:rPr>
        <w:t>)</w:t>
      </w:r>
      <w:r w:rsidR="00632954" w:rsidRPr="00734149">
        <w:rPr>
          <w:rFonts w:ascii="Arial" w:hAnsi="Arial" w:cs="Arial"/>
        </w:rPr>
        <w:t>)</w:t>
      </w:r>
      <w:r w:rsidRPr="00734149">
        <w:rPr>
          <w:rFonts w:ascii="Arial" w:hAnsi="Arial" w:cs="Arial"/>
        </w:rPr>
        <w:t>,</w:t>
      </w:r>
      <w:r w:rsidR="00B91DB9" w:rsidRPr="00734149">
        <w:rPr>
          <w:rFonts w:ascii="Arial" w:hAnsi="Arial" w:cs="Arial"/>
        </w:rPr>
        <w:t xml:space="preserve"> usluge održavanja</w:t>
      </w:r>
      <w:r w:rsidR="001866FC" w:rsidRPr="00734149">
        <w:rPr>
          <w:rFonts w:ascii="Arial" w:hAnsi="Arial" w:cs="Arial"/>
        </w:rPr>
        <w:t xml:space="preserve"> </w:t>
      </w:r>
      <w:r w:rsidR="00B91DB9" w:rsidRPr="00734149">
        <w:rPr>
          <w:rFonts w:ascii="Arial" w:hAnsi="Arial" w:cs="Arial"/>
        </w:rPr>
        <w:t>društvenih mreža (</w:t>
      </w:r>
      <w:r w:rsidR="001866FC" w:rsidRPr="00734149">
        <w:rPr>
          <w:rFonts w:ascii="Arial" w:hAnsi="Arial" w:cs="Arial"/>
        </w:rPr>
        <w:t>6</w:t>
      </w:r>
      <w:r w:rsidR="00B91DB9" w:rsidRPr="00734149">
        <w:rPr>
          <w:rFonts w:ascii="Arial" w:hAnsi="Arial" w:cs="Arial"/>
        </w:rPr>
        <w:t>.</w:t>
      </w:r>
      <w:r w:rsidR="00784CC7" w:rsidRPr="00734149">
        <w:rPr>
          <w:rFonts w:ascii="Arial" w:hAnsi="Arial" w:cs="Arial"/>
        </w:rPr>
        <w:t>0</w:t>
      </w:r>
      <w:r w:rsidR="00B91DB9" w:rsidRPr="00734149">
        <w:rPr>
          <w:rFonts w:ascii="Arial" w:hAnsi="Arial" w:cs="Arial"/>
        </w:rPr>
        <w:t>00 EUR), tehnički pregledi vozila (</w:t>
      </w:r>
      <w:r w:rsidR="001866FC" w:rsidRPr="00734149">
        <w:rPr>
          <w:rFonts w:ascii="Arial" w:hAnsi="Arial" w:cs="Arial"/>
        </w:rPr>
        <w:t>6</w:t>
      </w:r>
      <w:r w:rsidR="00B91DB9" w:rsidRPr="00734149">
        <w:rPr>
          <w:rFonts w:ascii="Arial" w:hAnsi="Arial" w:cs="Arial"/>
        </w:rPr>
        <w:t>.</w:t>
      </w:r>
      <w:r w:rsidR="001866FC" w:rsidRPr="00734149">
        <w:rPr>
          <w:rFonts w:ascii="Arial" w:hAnsi="Arial" w:cs="Arial"/>
        </w:rPr>
        <w:t>650</w:t>
      </w:r>
      <w:r w:rsidR="00B91DB9" w:rsidRPr="00734149">
        <w:rPr>
          <w:rFonts w:ascii="Arial" w:hAnsi="Arial" w:cs="Arial"/>
        </w:rPr>
        <w:t xml:space="preserve"> EUR), špediterske usluge (</w:t>
      </w:r>
      <w:r w:rsidR="001866FC" w:rsidRPr="00734149">
        <w:rPr>
          <w:rFonts w:ascii="Arial" w:hAnsi="Arial" w:cs="Arial"/>
        </w:rPr>
        <w:t>26</w:t>
      </w:r>
      <w:r w:rsidR="00B91DB9" w:rsidRPr="00734149">
        <w:rPr>
          <w:rFonts w:ascii="Arial" w:hAnsi="Arial" w:cs="Arial"/>
        </w:rPr>
        <w:t>.000 EUR),</w:t>
      </w:r>
      <w:r w:rsidR="001866FC" w:rsidRPr="00734149">
        <w:rPr>
          <w:rFonts w:ascii="Arial" w:hAnsi="Arial" w:cs="Arial"/>
        </w:rPr>
        <w:t xml:space="preserve"> </w:t>
      </w:r>
      <w:r w:rsidR="00873F83" w:rsidRPr="00734149">
        <w:rPr>
          <w:rFonts w:ascii="Arial" w:hAnsi="Arial" w:cs="Arial"/>
        </w:rPr>
        <w:t>usluge studentskog servisa (</w:t>
      </w:r>
      <w:r w:rsidR="001866FC" w:rsidRPr="00734149">
        <w:rPr>
          <w:rFonts w:ascii="Arial" w:hAnsi="Arial" w:cs="Arial"/>
        </w:rPr>
        <w:t>4</w:t>
      </w:r>
      <w:r w:rsidR="00734149" w:rsidRPr="00734149">
        <w:rPr>
          <w:rFonts w:ascii="Arial" w:hAnsi="Arial" w:cs="Arial"/>
        </w:rPr>
        <w:t>35</w:t>
      </w:r>
      <w:r w:rsidR="001866FC" w:rsidRPr="00734149">
        <w:rPr>
          <w:rFonts w:ascii="Arial" w:hAnsi="Arial" w:cs="Arial"/>
        </w:rPr>
        <w:t>.</w:t>
      </w:r>
      <w:r w:rsidR="00734149" w:rsidRPr="00734149">
        <w:rPr>
          <w:rFonts w:ascii="Arial" w:hAnsi="Arial" w:cs="Arial"/>
        </w:rPr>
        <w:t>6</w:t>
      </w:r>
      <w:r w:rsidR="001866FC" w:rsidRPr="00734149">
        <w:rPr>
          <w:rFonts w:ascii="Arial" w:hAnsi="Arial" w:cs="Arial"/>
        </w:rPr>
        <w:t>00 EUR</w:t>
      </w:r>
      <w:r w:rsidR="00873F83" w:rsidRPr="00734149">
        <w:rPr>
          <w:rFonts w:ascii="Arial" w:hAnsi="Arial" w:cs="Arial"/>
        </w:rPr>
        <w:t xml:space="preserve">), </w:t>
      </w:r>
      <w:r w:rsidRPr="00734149">
        <w:rPr>
          <w:rFonts w:ascii="Arial" w:hAnsi="Arial" w:cs="Arial"/>
        </w:rPr>
        <w:t xml:space="preserve">te </w:t>
      </w:r>
      <w:r w:rsidR="00074151" w:rsidRPr="00734149">
        <w:rPr>
          <w:rFonts w:ascii="Arial" w:hAnsi="Arial" w:cs="Arial"/>
        </w:rPr>
        <w:t>ostalo-</w:t>
      </w:r>
      <w:r w:rsidRPr="00734149">
        <w:rPr>
          <w:rFonts w:ascii="Arial" w:hAnsi="Arial" w:cs="Arial"/>
        </w:rPr>
        <w:t>usluge registracije prijevoznih sredstava</w:t>
      </w:r>
      <w:r w:rsidR="00074151" w:rsidRPr="00734149">
        <w:rPr>
          <w:rFonts w:ascii="Arial" w:hAnsi="Arial" w:cs="Arial"/>
        </w:rPr>
        <w:t xml:space="preserve">, </w:t>
      </w:r>
      <w:r w:rsidRPr="00734149">
        <w:rPr>
          <w:rFonts w:ascii="Arial" w:hAnsi="Arial" w:cs="Arial"/>
        </w:rPr>
        <w:t>usluge oglašavanja u tisku</w:t>
      </w:r>
      <w:r w:rsidR="00074151" w:rsidRPr="00734149">
        <w:rPr>
          <w:rFonts w:ascii="Arial" w:hAnsi="Arial" w:cs="Arial"/>
        </w:rPr>
        <w:t xml:space="preserve">, </w:t>
      </w:r>
      <w:r w:rsidRPr="00734149">
        <w:rPr>
          <w:rFonts w:ascii="Arial" w:hAnsi="Arial" w:cs="Arial"/>
        </w:rPr>
        <w:t>objave oglasa javne nabave</w:t>
      </w:r>
      <w:r w:rsidR="00074151" w:rsidRPr="00734149">
        <w:rPr>
          <w:rFonts w:ascii="Arial" w:hAnsi="Arial" w:cs="Arial"/>
        </w:rPr>
        <w:t xml:space="preserve"> i ostali vanjski troškovi usluga (</w:t>
      </w:r>
      <w:r w:rsidR="00B91DB9" w:rsidRPr="00734149">
        <w:rPr>
          <w:rFonts w:ascii="Arial" w:hAnsi="Arial" w:cs="Arial"/>
        </w:rPr>
        <w:t>20</w:t>
      </w:r>
      <w:r w:rsidR="00074151" w:rsidRPr="00734149">
        <w:rPr>
          <w:rFonts w:ascii="Arial" w:hAnsi="Arial" w:cs="Arial"/>
        </w:rPr>
        <w:t xml:space="preserve">.000 </w:t>
      </w:r>
      <w:r w:rsidR="00784F22" w:rsidRPr="00734149">
        <w:rPr>
          <w:rFonts w:ascii="Arial" w:hAnsi="Arial" w:cs="Arial"/>
        </w:rPr>
        <w:t>EUR</w:t>
      </w:r>
      <w:r w:rsidR="00074151" w:rsidRPr="00734149">
        <w:rPr>
          <w:rFonts w:ascii="Arial" w:hAnsi="Arial" w:cs="Arial"/>
        </w:rPr>
        <w:t>).</w:t>
      </w:r>
      <w:r w:rsidRPr="00734149">
        <w:rPr>
          <w:rFonts w:ascii="Arial" w:hAnsi="Arial" w:cs="Arial"/>
        </w:rPr>
        <w:t xml:space="preserve"> </w:t>
      </w:r>
    </w:p>
    <w:p w14:paraId="08C610B8" w14:textId="77777777" w:rsidR="00B10EC0" w:rsidRPr="00734149" w:rsidRDefault="00B10EC0" w:rsidP="00B91DB9">
      <w:pPr>
        <w:jc w:val="both"/>
        <w:rPr>
          <w:rFonts w:ascii="Arial" w:hAnsi="Arial" w:cs="Arial"/>
        </w:rPr>
      </w:pPr>
    </w:p>
    <w:p w14:paraId="7DF5D60A" w14:textId="77777777" w:rsidR="00B10EC0" w:rsidRPr="00734149" w:rsidRDefault="00B10EC0" w:rsidP="00B91DB9">
      <w:pPr>
        <w:jc w:val="both"/>
        <w:rPr>
          <w:rFonts w:ascii="Arial" w:hAnsi="Arial" w:cs="Arial"/>
        </w:rPr>
      </w:pPr>
    </w:p>
    <w:p w14:paraId="62A38B2B" w14:textId="77777777" w:rsidR="00FC1599" w:rsidRPr="00DA671B" w:rsidRDefault="00FC1599" w:rsidP="00B91DB9">
      <w:pPr>
        <w:jc w:val="both"/>
        <w:rPr>
          <w:rFonts w:ascii="Arial" w:hAnsi="Arial" w:cs="Arial"/>
          <w:color w:val="FF0000"/>
        </w:rPr>
      </w:pPr>
    </w:p>
    <w:p w14:paraId="3D21913E" w14:textId="41D120C3" w:rsidR="003455B5" w:rsidRPr="00E179BC" w:rsidRDefault="00327B1D">
      <w:pPr>
        <w:jc w:val="both"/>
        <w:rPr>
          <w:rFonts w:ascii="Arial" w:hAnsi="Arial" w:cs="Arial"/>
        </w:rPr>
      </w:pPr>
      <w:r w:rsidRPr="00E179BC">
        <w:rPr>
          <w:rFonts w:ascii="Arial" w:hAnsi="Arial" w:cs="Arial"/>
          <w:b/>
          <w:bCs/>
        </w:rPr>
        <w:t>2</w:t>
      </w:r>
      <w:r w:rsidR="003455B5" w:rsidRPr="00E179BC">
        <w:rPr>
          <w:rFonts w:ascii="Arial" w:hAnsi="Arial" w:cs="Arial"/>
          <w:b/>
          <w:bCs/>
        </w:rPr>
        <w:t>.3. Ostali troškovi poslovanja</w:t>
      </w:r>
    </w:p>
    <w:p w14:paraId="4BCDDF86" w14:textId="77777777" w:rsidR="003455B5" w:rsidRPr="00E179BC" w:rsidRDefault="003455B5">
      <w:pPr>
        <w:jc w:val="both"/>
        <w:rPr>
          <w:rFonts w:ascii="Arial" w:hAnsi="Arial" w:cs="Arial"/>
          <w:sz w:val="20"/>
          <w:szCs w:val="20"/>
        </w:rPr>
      </w:pPr>
    </w:p>
    <w:tbl>
      <w:tblPr>
        <w:tblW w:w="10080" w:type="dxa"/>
        <w:tblInd w:w="93" w:type="dxa"/>
        <w:tblLayout w:type="fixed"/>
        <w:tblLook w:val="0000" w:firstRow="0" w:lastRow="0" w:firstColumn="0" w:lastColumn="0" w:noHBand="0" w:noVBand="0"/>
      </w:tblPr>
      <w:tblGrid>
        <w:gridCol w:w="4268"/>
        <w:gridCol w:w="1937"/>
        <w:gridCol w:w="1937"/>
        <w:gridCol w:w="1938"/>
      </w:tblGrid>
      <w:tr w:rsidR="00E179BC" w:rsidRPr="00E179BC" w14:paraId="0E5C796C" w14:textId="77777777" w:rsidTr="00514058">
        <w:trPr>
          <w:trHeight w:val="395"/>
        </w:trPr>
        <w:tc>
          <w:tcPr>
            <w:tcW w:w="4268" w:type="dxa"/>
            <w:tcBorders>
              <w:top w:val="single" w:sz="8" w:space="0" w:color="auto"/>
              <w:left w:val="single" w:sz="8" w:space="0" w:color="auto"/>
              <w:bottom w:val="nil"/>
              <w:right w:val="single" w:sz="4" w:space="0" w:color="auto"/>
            </w:tcBorders>
            <w:shd w:val="clear" w:color="auto" w:fill="FFFFFF"/>
            <w:noWrap/>
            <w:vAlign w:val="bottom"/>
          </w:tcPr>
          <w:p w14:paraId="3404F604" w14:textId="77777777" w:rsidR="00FB4C6A" w:rsidRPr="00E179BC" w:rsidRDefault="00FB4C6A" w:rsidP="003A77CA">
            <w:pPr>
              <w:rPr>
                <w:rFonts w:ascii="Arial" w:hAnsi="Arial" w:cs="Arial"/>
              </w:rPr>
            </w:pPr>
            <w:r w:rsidRPr="00E179BC">
              <w:rPr>
                <w:rFonts w:ascii="Arial" w:hAnsi="Arial" w:cs="Arial"/>
              </w:rPr>
              <w:t> </w:t>
            </w:r>
          </w:p>
        </w:tc>
        <w:tc>
          <w:tcPr>
            <w:tcW w:w="1937" w:type="dxa"/>
            <w:tcBorders>
              <w:top w:val="single" w:sz="8" w:space="0" w:color="auto"/>
              <w:left w:val="nil"/>
              <w:bottom w:val="nil"/>
              <w:right w:val="single" w:sz="4" w:space="0" w:color="auto"/>
            </w:tcBorders>
            <w:shd w:val="clear" w:color="auto" w:fill="FFFFFF"/>
            <w:noWrap/>
            <w:vAlign w:val="center"/>
          </w:tcPr>
          <w:p w14:paraId="3D5EC53B" w14:textId="5BC38130" w:rsidR="00FB4C6A" w:rsidRPr="00E179BC" w:rsidRDefault="00B80184" w:rsidP="00FB4C6A">
            <w:pPr>
              <w:jc w:val="center"/>
              <w:rPr>
                <w:rFonts w:ascii="Arial" w:hAnsi="Arial" w:cs="Arial"/>
                <w:b/>
                <w:bCs/>
              </w:rPr>
            </w:pPr>
            <w:r w:rsidRPr="00E179BC">
              <w:rPr>
                <w:rFonts w:ascii="Arial" w:hAnsi="Arial" w:cs="Arial"/>
                <w:b/>
                <w:bCs/>
              </w:rPr>
              <w:t>O</w:t>
            </w:r>
            <w:r w:rsidR="00FB4C6A" w:rsidRPr="00E179BC">
              <w:rPr>
                <w:rFonts w:ascii="Arial" w:hAnsi="Arial" w:cs="Arial"/>
                <w:b/>
                <w:bCs/>
              </w:rPr>
              <w:t>stvarenj</w:t>
            </w:r>
            <w:r w:rsidRPr="00E179BC">
              <w:rPr>
                <w:rFonts w:ascii="Arial" w:hAnsi="Arial" w:cs="Arial"/>
                <w:b/>
                <w:bCs/>
              </w:rPr>
              <w:t>e</w:t>
            </w:r>
          </w:p>
        </w:tc>
        <w:tc>
          <w:tcPr>
            <w:tcW w:w="1937" w:type="dxa"/>
            <w:tcBorders>
              <w:top w:val="single" w:sz="8" w:space="0" w:color="auto"/>
              <w:left w:val="nil"/>
              <w:right w:val="single" w:sz="4" w:space="0" w:color="auto"/>
            </w:tcBorders>
            <w:noWrap/>
            <w:vAlign w:val="center"/>
          </w:tcPr>
          <w:p w14:paraId="77C130BC" w14:textId="77777777" w:rsidR="00FB4C6A" w:rsidRPr="00E179BC" w:rsidRDefault="00FB4C6A" w:rsidP="00FB4C6A">
            <w:pPr>
              <w:jc w:val="center"/>
              <w:rPr>
                <w:rFonts w:ascii="Arial" w:hAnsi="Arial" w:cs="Arial"/>
                <w:b/>
                <w:bCs/>
              </w:rPr>
            </w:pPr>
            <w:r w:rsidRPr="00E179BC">
              <w:rPr>
                <w:rFonts w:ascii="Arial" w:hAnsi="Arial" w:cs="Arial"/>
                <w:b/>
                <w:bCs/>
              </w:rPr>
              <w:t>Plan</w:t>
            </w:r>
          </w:p>
        </w:tc>
        <w:tc>
          <w:tcPr>
            <w:tcW w:w="1938" w:type="dxa"/>
            <w:tcBorders>
              <w:top w:val="single" w:sz="8" w:space="0" w:color="auto"/>
              <w:left w:val="single" w:sz="4" w:space="0" w:color="auto"/>
              <w:right w:val="single" w:sz="8" w:space="0" w:color="auto"/>
            </w:tcBorders>
            <w:noWrap/>
            <w:vAlign w:val="center"/>
          </w:tcPr>
          <w:p w14:paraId="4977A75D" w14:textId="77777777" w:rsidR="00FB4C6A" w:rsidRPr="00E179BC" w:rsidRDefault="00FB4C6A" w:rsidP="00FB4C6A">
            <w:pPr>
              <w:jc w:val="center"/>
              <w:rPr>
                <w:rFonts w:ascii="Arial" w:hAnsi="Arial" w:cs="Arial"/>
                <w:b/>
              </w:rPr>
            </w:pPr>
            <w:r w:rsidRPr="00E179BC">
              <w:rPr>
                <w:rFonts w:ascii="Arial" w:hAnsi="Arial" w:cs="Arial"/>
                <w:b/>
              </w:rPr>
              <w:t>Indeks</w:t>
            </w:r>
          </w:p>
        </w:tc>
      </w:tr>
      <w:tr w:rsidR="00E179BC" w:rsidRPr="00E179BC" w14:paraId="0CEA2725" w14:textId="77777777" w:rsidTr="00514058">
        <w:trPr>
          <w:trHeight w:val="395"/>
        </w:trPr>
        <w:tc>
          <w:tcPr>
            <w:tcW w:w="4268" w:type="dxa"/>
            <w:tcBorders>
              <w:top w:val="nil"/>
              <w:left w:val="single" w:sz="8" w:space="0" w:color="auto"/>
              <w:bottom w:val="nil"/>
              <w:right w:val="single" w:sz="4" w:space="0" w:color="auto"/>
            </w:tcBorders>
            <w:shd w:val="clear" w:color="auto" w:fill="FFFFFF"/>
            <w:noWrap/>
            <w:vAlign w:val="bottom"/>
          </w:tcPr>
          <w:p w14:paraId="0CAAE786" w14:textId="77777777" w:rsidR="00FB4C6A" w:rsidRPr="00E179BC" w:rsidRDefault="00FB4C6A" w:rsidP="003A77CA">
            <w:pPr>
              <w:rPr>
                <w:rFonts w:ascii="Arial" w:hAnsi="Arial" w:cs="Arial"/>
              </w:rPr>
            </w:pPr>
            <w:r w:rsidRPr="00E179BC">
              <w:rPr>
                <w:rFonts w:ascii="Arial" w:hAnsi="Arial" w:cs="Arial"/>
              </w:rPr>
              <w:t> </w:t>
            </w:r>
          </w:p>
        </w:tc>
        <w:tc>
          <w:tcPr>
            <w:tcW w:w="1937" w:type="dxa"/>
            <w:tcBorders>
              <w:top w:val="nil"/>
              <w:left w:val="nil"/>
              <w:bottom w:val="nil"/>
              <w:right w:val="single" w:sz="4" w:space="0" w:color="auto"/>
            </w:tcBorders>
            <w:shd w:val="clear" w:color="auto" w:fill="FFFFFF"/>
            <w:noWrap/>
            <w:vAlign w:val="center"/>
          </w:tcPr>
          <w:p w14:paraId="1380B781" w14:textId="28E137E3" w:rsidR="00FB4C6A" w:rsidRPr="00E179BC" w:rsidRDefault="00FB4C6A" w:rsidP="00FB4C6A">
            <w:pPr>
              <w:jc w:val="center"/>
              <w:rPr>
                <w:rFonts w:ascii="Arial" w:hAnsi="Arial" w:cs="Arial"/>
                <w:b/>
                <w:bCs/>
              </w:rPr>
            </w:pPr>
            <w:r w:rsidRPr="00E179BC">
              <w:rPr>
                <w:rFonts w:ascii="Arial" w:hAnsi="Arial" w:cs="Arial"/>
                <w:b/>
                <w:bCs/>
              </w:rPr>
              <w:t>20</w:t>
            </w:r>
            <w:r w:rsidR="00F13797" w:rsidRPr="00E179BC">
              <w:rPr>
                <w:rFonts w:ascii="Arial" w:hAnsi="Arial" w:cs="Arial"/>
                <w:b/>
                <w:bCs/>
              </w:rPr>
              <w:t>2</w:t>
            </w:r>
            <w:r w:rsidR="003D17A2" w:rsidRPr="00E179BC">
              <w:rPr>
                <w:rFonts w:ascii="Arial" w:hAnsi="Arial" w:cs="Arial"/>
                <w:b/>
                <w:bCs/>
              </w:rPr>
              <w:t>5</w:t>
            </w:r>
            <w:r w:rsidRPr="00E179BC">
              <w:rPr>
                <w:rFonts w:ascii="Arial" w:hAnsi="Arial" w:cs="Arial"/>
                <w:b/>
                <w:bCs/>
              </w:rPr>
              <w:t>.g.</w:t>
            </w:r>
          </w:p>
        </w:tc>
        <w:tc>
          <w:tcPr>
            <w:tcW w:w="1937" w:type="dxa"/>
            <w:tcBorders>
              <w:left w:val="nil"/>
              <w:right w:val="single" w:sz="4" w:space="0" w:color="auto"/>
            </w:tcBorders>
            <w:noWrap/>
            <w:vAlign w:val="center"/>
          </w:tcPr>
          <w:p w14:paraId="4C0C8FB4" w14:textId="5520F26D" w:rsidR="00FB4C6A" w:rsidRPr="00E179BC" w:rsidRDefault="00FB4C6A" w:rsidP="00FB4C6A">
            <w:pPr>
              <w:jc w:val="center"/>
              <w:rPr>
                <w:rFonts w:ascii="Arial" w:hAnsi="Arial" w:cs="Arial"/>
                <w:b/>
                <w:bCs/>
              </w:rPr>
            </w:pPr>
            <w:r w:rsidRPr="00E179BC">
              <w:rPr>
                <w:rFonts w:ascii="Arial" w:hAnsi="Arial" w:cs="Arial"/>
                <w:b/>
                <w:bCs/>
              </w:rPr>
              <w:t>20</w:t>
            </w:r>
            <w:r w:rsidR="00414A20" w:rsidRPr="00E179BC">
              <w:rPr>
                <w:rFonts w:ascii="Arial" w:hAnsi="Arial" w:cs="Arial"/>
                <w:b/>
                <w:bCs/>
              </w:rPr>
              <w:t>2</w:t>
            </w:r>
            <w:r w:rsidR="003D17A2" w:rsidRPr="00E179BC">
              <w:rPr>
                <w:rFonts w:ascii="Arial" w:hAnsi="Arial" w:cs="Arial"/>
                <w:b/>
                <w:bCs/>
              </w:rPr>
              <w:t>6</w:t>
            </w:r>
            <w:r w:rsidRPr="00E179BC">
              <w:rPr>
                <w:rFonts w:ascii="Arial" w:hAnsi="Arial" w:cs="Arial"/>
                <w:b/>
                <w:bCs/>
              </w:rPr>
              <w:t>.g.</w:t>
            </w:r>
          </w:p>
        </w:tc>
        <w:tc>
          <w:tcPr>
            <w:tcW w:w="1938" w:type="dxa"/>
            <w:tcBorders>
              <w:left w:val="single" w:sz="4" w:space="0" w:color="auto"/>
              <w:right w:val="single" w:sz="8" w:space="0" w:color="auto"/>
            </w:tcBorders>
            <w:noWrap/>
            <w:vAlign w:val="center"/>
          </w:tcPr>
          <w:p w14:paraId="18F1BCF1" w14:textId="7FDAFF22" w:rsidR="00FB4C6A" w:rsidRPr="00E179BC" w:rsidRDefault="00FB4C6A" w:rsidP="00FB4C6A">
            <w:pPr>
              <w:jc w:val="center"/>
              <w:rPr>
                <w:rFonts w:ascii="Arial" w:hAnsi="Arial" w:cs="Arial"/>
                <w:b/>
              </w:rPr>
            </w:pPr>
            <w:r w:rsidRPr="00E179BC">
              <w:rPr>
                <w:rFonts w:ascii="Arial" w:hAnsi="Arial" w:cs="Arial"/>
                <w:b/>
              </w:rPr>
              <w:t>na 20</w:t>
            </w:r>
            <w:r w:rsidR="00F13797" w:rsidRPr="00E179BC">
              <w:rPr>
                <w:rFonts w:ascii="Arial" w:hAnsi="Arial" w:cs="Arial"/>
                <w:b/>
              </w:rPr>
              <w:t>2</w:t>
            </w:r>
            <w:r w:rsidR="003D17A2" w:rsidRPr="00E179BC">
              <w:rPr>
                <w:rFonts w:ascii="Arial" w:hAnsi="Arial" w:cs="Arial"/>
                <w:b/>
              </w:rPr>
              <w:t>5</w:t>
            </w:r>
            <w:r w:rsidRPr="00E179BC">
              <w:rPr>
                <w:rFonts w:ascii="Arial" w:hAnsi="Arial" w:cs="Arial"/>
                <w:b/>
              </w:rPr>
              <w:t>.g.</w:t>
            </w:r>
          </w:p>
        </w:tc>
      </w:tr>
      <w:tr w:rsidR="00E179BC" w:rsidRPr="00E179BC" w14:paraId="6F194100" w14:textId="77777777" w:rsidTr="00514058">
        <w:trPr>
          <w:trHeight w:val="395"/>
        </w:trPr>
        <w:tc>
          <w:tcPr>
            <w:tcW w:w="4268" w:type="dxa"/>
            <w:tcBorders>
              <w:top w:val="nil"/>
              <w:left w:val="single" w:sz="8" w:space="0" w:color="auto"/>
              <w:bottom w:val="single" w:sz="4" w:space="0" w:color="auto"/>
              <w:right w:val="single" w:sz="4" w:space="0" w:color="auto"/>
            </w:tcBorders>
            <w:shd w:val="clear" w:color="auto" w:fill="FFFFFF"/>
            <w:noWrap/>
            <w:vAlign w:val="center"/>
          </w:tcPr>
          <w:p w14:paraId="0DEC75C2" w14:textId="77777777" w:rsidR="00FB4C6A" w:rsidRPr="00E179BC" w:rsidRDefault="00FB4C6A" w:rsidP="003A77CA">
            <w:pPr>
              <w:jc w:val="center"/>
              <w:rPr>
                <w:rFonts w:ascii="Arial" w:hAnsi="Arial" w:cs="Arial"/>
                <w:b/>
                <w:bCs/>
              </w:rPr>
            </w:pPr>
            <w:r w:rsidRPr="00E179BC">
              <w:rPr>
                <w:rFonts w:ascii="Arial" w:hAnsi="Arial" w:cs="Arial"/>
                <w:b/>
                <w:bCs/>
              </w:rPr>
              <w:t> </w:t>
            </w:r>
          </w:p>
        </w:tc>
        <w:tc>
          <w:tcPr>
            <w:tcW w:w="1937" w:type="dxa"/>
            <w:tcBorders>
              <w:top w:val="nil"/>
              <w:left w:val="nil"/>
              <w:bottom w:val="single" w:sz="4" w:space="0" w:color="auto"/>
              <w:right w:val="single" w:sz="4" w:space="0" w:color="auto"/>
            </w:tcBorders>
            <w:shd w:val="clear" w:color="auto" w:fill="FFFFFF"/>
            <w:noWrap/>
            <w:vAlign w:val="center"/>
          </w:tcPr>
          <w:p w14:paraId="436E599C" w14:textId="6E508544" w:rsidR="00FB4C6A" w:rsidRPr="00E179BC" w:rsidRDefault="00FB4C6A" w:rsidP="00FB4C6A">
            <w:pPr>
              <w:jc w:val="center"/>
              <w:rPr>
                <w:rFonts w:ascii="Arial" w:hAnsi="Arial" w:cs="Arial"/>
              </w:rPr>
            </w:pPr>
            <w:r w:rsidRPr="00E179BC">
              <w:rPr>
                <w:rFonts w:ascii="Arial" w:hAnsi="Arial" w:cs="Arial"/>
              </w:rPr>
              <w:t xml:space="preserve">(iznosi u </w:t>
            </w:r>
            <w:r w:rsidR="00784F22" w:rsidRPr="00E179BC">
              <w:rPr>
                <w:rFonts w:ascii="Arial" w:hAnsi="Arial" w:cs="Arial"/>
              </w:rPr>
              <w:t>EUR</w:t>
            </w:r>
            <w:r w:rsidRPr="00E179BC">
              <w:rPr>
                <w:rFonts w:ascii="Arial" w:hAnsi="Arial" w:cs="Arial"/>
              </w:rPr>
              <w:t>)</w:t>
            </w:r>
          </w:p>
        </w:tc>
        <w:tc>
          <w:tcPr>
            <w:tcW w:w="1937" w:type="dxa"/>
            <w:tcBorders>
              <w:left w:val="nil"/>
              <w:bottom w:val="single" w:sz="4" w:space="0" w:color="auto"/>
              <w:right w:val="single" w:sz="4" w:space="0" w:color="auto"/>
            </w:tcBorders>
            <w:noWrap/>
            <w:vAlign w:val="center"/>
          </w:tcPr>
          <w:p w14:paraId="7B70901B" w14:textId="294BAAE6" w:rsidR="00FB4C6A" w:rsidRPr="00E179BC" w:rsidRDefault="00FB4C6A" w:rsidP="00FB4C6A">
            <w:pPr>
              <w:jc w:val="center"/>
              <w:rPr>
                <w:rFonts w:ascii="Arial" w:hAnsi="Arial" w:cs="Arial"/>
              </w:rPr>
            </w:pPr>
            <w:r w:rsidRPr="00E179BC">
              <w:rPr>
                <w:rFonts w:ascii="Arial" w:hAnsi="Arial" w:cs="Arial"/>
              </w:rPr>
              <w:t xml:space="preserve">(iznosi u </w:t>
            </w:r>
            <w:r w:rsidR="00784F22" w:rsidRPr="00E179BC">
              <w:rPr>
                <w:rFonts w:ascii="Arial" w:hAnsi="Arial" w:cs="Arial"/>
              </w:rPr>
              <w:t>EUR</w:t>
            </w:r>
            <w:r w:rsidRPr="00E179BC">
              <w:rPr>
                <w:rFonts w:ascii="Arial" w:hAnsi="Arial" w:cs="Arial"/>
              </w:rPr>
              <w:t>)</w:t>
            </w:r>
          </w:p>
        </w:tc>
        <w:tc>
          <w:tcPr>
            <w:tcW w:w="1938" w:type="dxa"/>
            <w:tcBorders>
              <w:left w:val="single" w:sz="4" w:space="0" w:color="auto"/>
              <w:bottom w:val="single" w:sz="4" w:space="0" w:color="auto"/>
              <w:right w:val="single" w:sz="8" w:space="0" w:color="auto"/>
            </w:tcBorders>
            <w:noWrap/>
            <w:vAlign w:val="center"/>
          </w:tcPr>
          <w:p w14:paraId="2855653B" w14:textId="77777777" w:rsidR="00FB4C6A" w:rsidRPr="00E179BC" w:rsidRDefault="00FB4C6A" w:rsidP="00FB4C6A">
            <w:pPr>
              <w:jc w:val="center"/>
              <w:rPr>
                <w:rFonts w:ascii="Arial" w:hAnsi="Arial" w:cs="Arial"/>
              </w:rPr>
            </w:pPr>
          </w:p>
        </w:tc>
      </w:tr>
      <w:tr w:rsidR="00E179BC" w:rsidRPr="00E179BC" w14:paraId="62D7EDC1" w14:textId="77777777" w:rsidTr="00514058">
        <w:trPr>
          <w:trHeight w:val="167"/>
        </w:trPr>
        <w:tc>
          <w:tcPr>
            <w:tcW w:w="4268" w:type="dxa"/>
            <w:tcBorders>
              <w:top w:val="nil"/>
              <w:left w:val="single" w:sz="8" w:space="0" w:color="auto"/>
              <w:bottom w:val="single" w:sz="4" w:space="0" w:color="auto"/>
              <w:right w:val="single" w:sz="4" w:space="0" w:color="auto"/>
            </w:tcBorders>
            <w:noWrap/>
            <w:vAlign w:val="bottom"/>
          </w:tcPr>
          <w:p w14:paraId="36DFA286" w14:textId="77777777" w:rsidR="00FB4C6A" w:rsidRPr="00E179BC" w:rsidRDefault="00FB4C6A" w:rsidP="003A77CA">
            <w:pPr>
              <w:rPr>
                <w:rFonts w:ascii="Arial" w:hAnsi="Arial" w:cs="Arial"/>
                <w:sz w:val="18"/>
                <w:szCs w:val="18"/>
              </w:rPr>
            </w:pPr>
            <w:r w:rsidRPr="00E179BC">
              <w:rPr>
                <w:rFonts w:ascii="Arial" w:hAnsi="Arial" w:cs="Arial"/>
                <w:sz w:val="18"/>
                <w:szCs w:val="18"/>
              </w:rPr>
              <w:t> </w:t>
            </w:r>
          </w:p>
        </w:tc>
        <w:tc>
          <w:tcPr>
            <w:tcW w:w="1937" w:type="dxa"/>
            <w:tcBorders>
              <w:top w:val="nil"/>
              <w:left w:val="nil"/>
              <w:bottom w:val="single" w:sz="4" w:space="0" w:color="auto"/>
              <w:right w:val="single" w:sz="4" w:space="0" w:color="auto"/>
            </w:tcBorders>
            <w:noWrap/>
            <w:vAlign w:val="bottom"/>
          </w:tcPr>
          <w:p w14:paraId="3C6ABC88" w14:textId="77777777" w:rsidR="00FB4C6A" w:rsidRPr="00E179BC" w:rsidRDefault="00FB4C6A" w:rsidP="003A77CA">
            <w:pPr>
              <w:rPr>
                <w:rFonts w:ascii="Arial" w:hAnsi="Arial" w:cs="Arial"/>
                <w:sz w:val="18"/>
                <w:szCs w:val="18"/>
              </w:rPr>
            </w:pPr>
          </w:p>
        </w:tc>
        <w:tc>
          <w:tcPr>
            <w:tcW w:w="1937" w:type="dxa"/>
            <w:tcBorders>
              <w:top w:val="single" w:sz="4" w:space="0" w:color="auto"/>
              <w:left w:val="nil"/>
              <w:bottom w:val="single" w:sz="4" w:space="0" w:color="auto"/>
              <w:right w:val="single" w:sz="4" w:space="0" w:color="auto"/>
            </w:tcBorders>
            <w:noWrap/>
            <w:vAlign w:val="bottom"/>
          </w:tcPr>
          <w:p w14:paraId="65CF7CAE" w14:textId="77777777" w:rsidR="00FB4C6A" w:rsidRPr="00E179BC" w:rsidRDefault="00FB4C6A" w:rsidP="003A77CA">
            <w:pPr>
              <w:rPr>
                <w:rFonts w:ascii="Arial" w:hAnsi="Arial" w:cs="Arial"/>
                <w:sz w:val="18"/>
                <w:szCs w:val="18"/>
              </w:rPr>
            </w:pPr>
            <w:r w:rsidRPr="00E179BC">
              <w:rPr>
                <w:rFonts w:ascii="Arial" w:hAnsi="Arial" w:cs="Arial"/>
                <w:sz w:val="18"/>
                <w:szCs w:val="18"/>
              </w:rPr>
              <w:t> </w:t>
            </w:r>
          </w:p>
        </w:tc>
        <w:tc>
          <w:tcPr>
            <w:tcW w:w="1938" w:type="dxa"/>
            <w:tcBorders>
              <w:top w:val="single" w:sz="4" w:space="0" w:color="auto"/>
              <w:left w:val="single" w:sz="4" w:space="0" w:color="auto"/>
              <w:bottom w:val="single" w:sz="4" w:space="0" w:color="auto"/>
              <w:right w:val="single" w:sz="8" w:space="0" w:color="auto"/>
            </w:tcBorders>
            <w:noWrap/>
            <w:vAlign w:val="bottom"/>
          </w:tcPr>
          <w:p w14:paraId="63EEFFCB" w14:textId="77777777" w:rsidR="00FB4C6A" w:rsidRPr="00E179BC" w:rsidRDefault="00FB4C6A" w:rsidP="003A77CA">
            <w:pPr>
              <w:rPr>
                <w:rFonts w:ascii="Arial" w:hAnsi="Arial" w:cs="Arial"/>
                <w:sz w:val="18"/>
                <w:szCs w:val="18"/>
              </w:rPr>
            </w:pPr>
          </w:p>
        </w:tc>
      </w:tr>
      <w:tr w:rsidR="00E179BC" w:rsidRPr="00E179BC" w14:paraId="1D90786B"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10C8EB3E" w14:textId="77777777" w:rsidR="00734149" w:rsidRPr="00E179BC" w:rsidRDefault="00734149" w:rsidP="00734149">
            <w:pPr>
              <w:rPr>
                <w:rFonts w:ascii="Arial" w:eastAsia="Arial Unicode MS" w:hAnsi="Arial" w:cs="Arial"/>
              </w:rPr>
            </w:pPr>
            <w:r w:rsidRPr="00E179BC">
              <w:rPr>
                <w:rFonts w:ascii="Arial" w:hAnsi="Arial" w:cs="Arial"/>
              </w:rPr>
              <w:t>Dnevnice i putni troškovi</w:t>
            </w:r>
          </w:p>
        </w:tc>
        <w:tc>
          <w:tcPr>
            <w:tcW w:w="1937" w:type="dxa"/>
            <w:tcBorders>
              <w:top w:val="single" w:sz="4" w:space="0" w:color="auto"/>
              <w:left w:val="single" w:sz="4" w:space="0" w:color="auto"/>
              <w:bottom w:val="single" w:sz="4" w:space="0" w:color="auto"/>
              <w:right w:val="nil"/>
            </w:tcBorders>
            <w:shd w:val="clear" w:color="000000" w:fill="FFCC99"/>
            <w:noWrap/>
            <w:vAlign w:val="center"/>
          </w:tcPr>
          <w:p w14:paraId="06F5731B" w14:textId="557D47BD" w:rsidR="00734149" w:rsidRPr="00E179BC" w:rsidRDefault="00734149" w:rsidP="00734149">
            <w:pPr>
              <w:jc w:val="right"/>
              <w:rPr>
                <w:rFonts w:ascii="Arial" w:hAnsi="Arial" w:cs="Arial"/>
              </w:rPr>
            </w:pPr>
            <w:r w:rsidRPr="00E179BC">
              <w:rPr>
                <w:rFonts w:ascii="Arial" w:hAnsi="Arial" w:cs="Arial"/>
              </w:rPr>
              <w:t>83.223</w:t>
            </w:r>
          </w:p>
        </w:tc>
        <w:tc>
          <w:tcPr>
            <w:tcW w:w="1937"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114D9486" w14:textId="2A67C68E" w:rsidR="00734149" w:rsidRPr="00E179BC" w:rsidRDefault="00734149" w:rsidP="00734149">
            <w:pPr>
              <w:jc w:val="right"/>
              <w:rPr>
                <w:rFonts w:ascii="Arial" w:hAnsi="Arial" w:cs="Arial"/>
              </w:rPr>
            </w:pPr>
            <w:r w:rsidRPr="00E179BC">
              <w:rPr>
                <w:rFonts w:ascii="Arial" w:hAnsi="Arial" w:cs="Arial"/>
              </w:rPr>
              <w:t>85.000</w:t>
            </w:r>
          </w:p>
        </w:tc>
        <w:tc>
          <w:tcPr>
            <w:tcW w:w="1938" w:type="dxa"/>
            <w:tcBorders>
              <w:top w:val="single" w:sz="4" w:space="0" w:color="auto"/>
              <w:left w:val="nil"/>
              <w:bottom w:val="single" w:sz="4" w:space="0" w:color="auto"/>
              <w:right w:val="single" w:sz="8" w:space="0" w:color="auto"/>
            </w:tcBorders>
            <w:shd w:val="thinReverseDiagStripe" w:color="FFCC99" w:fill="FFFF99"/>
            <w:noWrap/>
            <w:vAlign w:val="center"/>
          </w:tcPr>
          <w:p w14:paraId="6847979E" w14:textId="1770329C" w:rsidR="00734149" w:rsidRPr="00E179BC" w:rsidRDefault="00734149" w:rsidP="00734149">
            <w:pPr>
              <w:jc w:val="right"/>
              <w:rPr>
                <w:rFonts w:ascii="Arial" w:hAnsi="Arial" w:cs="Arial"/>
              </w:rPr>
            </w:pPr>
            <w:r w:rsidRPr="00E179BC">
              <w:rPr>
                <w:rFonts w:ascii="Arial" w:hAnsi="Arial" w:cs="Arial"/>
              </w:rPr>
              <w:t>102</w:t>
            </w:r>
          </w:p>
        </w:tc>
      </w:tr>
      <w:tr w:rsidR="00E179BC" w:rsidRPr="00E179BC" w14:paraId="3CDF0FC9" w14:textId="77777777" w:rsidTr="00210A83">
        <w:trPr>
          <w:trHeight w:val="395"/>
        </w:trPr>
        <w:tc>
          <w:tcPr>
            <w:tcW w:w="4268" w:type="dxa"/>
            <w:tcBorders>
              <w:top w:val="nil"/>
              <w:left w:val="single" w:sz="8" w:space="0" w:color="auto"/>
              <w:bottom w:val="single" w:sz="4" w:space="0" w:color="auto"/>
              <w:right w:val="single" w:sz="4" w:space="0" w:color="auto"/>
            </w:tcBorders>
            <w:noWrap/>
            <w:vAlign w:val="center"/>
          </w:tcPr>
          <w:p w14:paraId="4A68698D" w14:textId="6E773E01" w:rsidR="00734149" w:rsidRPr="00E179BC" w:rsidRDefault="00734149" w:rsidP="00734149">
            <w:pPr>
              <w:rPr>
                <w:rFonts w:ascii="Arial" w:eastAsia="Arial Unicode MS" w:hAnsi="Arial" w:cs="Arial"/>
              </w:rPr>
            </w:pPr>
            <w:r w:rsidRPr="00E179BC">
              <w:rPr>
                <w:rFonts w:ascii="Arial" w:hAnsi="Arial" w:cs="Arial"/>
              </w:rPr>
              <w:t>Naknade troškova zaposlenima</w:t>
            </w:r>
          </w:p>
        </w:tc>
        <w:tc>
          <w:tcPr>
            <w:tcW w:w="1937" w:type="dxa"/>
            <w:tcBorders>
              <w:top w:val="nil"/>
              <w:left w:val="single" w:sz="4" w:space="0" w:color="auto"/>
              <w:bottom w:val="single" w:sz="4" w:space="0" w:color="auto"/>
              <w:right w:val="nil"/>
            </w:tcBorders>
            <w:shd w:val="clear" w:color="000000" w:fill="FFCC99"/>
            <w:noWrap/>
            <w:vAlign w:val="center"/>
          </w:tcPr>
          <w:p w14:paraId="22A62768" w14:textId="26DB7F42" w:rsidR="00734149" w:rsidRPr="00E179BC" w:rsidRDefault="00734149" w:rsidP="00734149">
            <w:pPr>
              <w:jc w:val="right"/>
              <w:rPr>
                <w:rFonts w:ascii="Arial" w:hAnsi="Arial" w:cs="Arial"/>
              </w:rPr>
            </w:pPr>
            <w:r w:rsidRPr="00E179BC">
              <w:rPr>
                <w:rFonts w:ascii="Arial" w:hAnsi="Arial" w:cs="Arial"/>
              </w:rPr>
              <w:t>572.960</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5B428ACF" w14:textId="20ED16BD" w:rsidR="00734149" w:rsidRPr="00E179BC" w:rsidRDefault="00734149" w:rsidP="00734149">
            <w:pPr>
              <w:jc w:val="right"/>
              <w:rPr>
                <w:rFonts w:ascii="Arial" w:hAnsi="Arial" w:cs="Arial"/>
              </w:rPr>
            </w:pPr>
            <w:r w:rsidRPr="00E179BC">
              <w:rPr>
                <w:rFonts w:ascii="Arial" w:hAnsi="Arial" w:cs="Arial"/>
              </w:rPr>
              <w:t>592.352</w:t>
            </w:r>
          </w:p>
        </w:tc>
        <w:tc>
          <w:tcPr>
            <w:tcW w:w="1938" w:type="dxa"/>
            <w:tcBorders>
              <w:top w:val="nil"/>
              <w:left w:val="nil"/>
              <w:bottom w:val="single" w:sz="4" w:space="0" w:color="auto"/>
              <w:right w:val="single" w:sz="8" w:space="0" w:color="auto"/>
            </w:tcBorders>
            <w:shd w:val="thinReverseDiagStripe" w:color="FFCC99" w:fill="FFFF99"/>
            <w:noWrap/>
            <w:vAlign w:val="center"/>
          </w:tcPr>
          <w:p w14:paraId="22D412B9" w14:textId="5C2FA916" w:rsidR="00734149" w:rsidRPr="00E179BC" w:rsidRDefault="00734149" w:rsidP="00734149">
            <w:pPr>
              <w:jc w:val="right"/>
              <w:rPr>
                <w:rFonts w:ascii="Arial" w:hAnsi="Arial" w:cs="Arial"/>
              </w:rPr>
            </w:pPr>
            <w:r w:rsidRPr="00E179BC">
              <w:rPr>
                <w:rFonts w:ascii="Arial" w:hAnsi="Arial" w:cs="Arial"/>
              </w:rPr>
              <w:t>103</w:t>
            </w:r>
          </w:p>
        </w:tc>
      </w:tr>
      <w:tr w:rsidR="00E179BC" w:rsidRPr="00E179BC" w14:paraId="4CB27DAD" w14:textId="77777777" w:rsidTr="009021F8">
        <w:trPr>
          <w:trHeight w:val="395"/>
        </w:trPr>
        <w:tc>
          <w:tcPr>
            <w:tcW w:w="4268" w:type="dxa"/>
            <w:tcBorders>
              <w:top w:val="nil"/>
              <w:left w:val="single" w:sz="8" w:space="0" w:color="auto"/>
              <w:bottom w:val="single" w:sz="4" w:space="0" w:color="auto"/>
              <w:right w:val="nil"/>
            </w:tcBorders>
            <w:noWrap/>
            <w:vAlign w:val="center"/>
          </w:tcPr>
          <w:p w14:paraId="546D5DEC" w14:textId="77777777" w:rsidR="00734149" w:rsidRPr="00E179BC" w:rsidRDefault="00734149" w:rsidP="00734149">
            <w:pPr>
              <w:rPr>
                <w:rFonts w:ascii="Arial" w:hAnsi="Arial" w:cs="Arial"/>
              </w:rPr>
            </w:pPr>
            <w:r w:rsidRPr="00E179BC">
              <w:rPr>
                <w:rFonts w:ascii="Arial" w:hAnsi="Arial" w:cs="Arial"/>
              </w:rPr>
              <w:t>Nadzorni odbor i Revizijski odbor</w:t>
            </w:r>
          </w:p>
        </w:tc>
        <w:tc>
          <w:tcPr>
            <w:tcW w:w="1937" w:type="dxa"/>
            <w:tcBorders>
              <w:top w:val="nil"/>
              <w:left w:val="single" w:sz="4" w:space="0" w:color="auto"/>
              <w:bottom w:val="single" w:sz="4" w:space="0" w:color="auto"/>
              <w:right w:val="nil"/>
            </w:tcBorders>
            <w:shd w:val="clear" w:color="000000" w:fill="FFCC99"/>
            <w:noWrap/>
            <w:vAlign w:val="center"/>
          </w:tcPr>
          <w:p w14:paraId="02B900A7" w14:textId="625A89AC" w:rsidR="00734149" w:rsidRPr="00E179BC" w:rsidRDefault="00734149" w:rsidP="00734149">
            <w:pPr>
              <w:jc w:val="right"/>
              <w:rPr>
                <w:rFonts w:ascii="Arial" w:hAnsi="Arial" w:cs="Arial"/>
              </w:rPr>
            </w:pPr>
            <w:r w:rsidRPr="00E179BC">
              <w:rPr>
                <w:rFonts w:ascii="Arial" w:hAnsi="Arial" w:cs="Arial"/>
              </w:rPr>
              <w:t>31.126</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0E5AB8F3" w14:textId="7C5DE456" w:rsidR="00734149" w:rsidRPr="00E179BC" w:rsidRDefault="00734149" w:rsidP="00734149">
            <w:pPr>
              <w:jc w:val="right"/>
              <w:rPr>
                <w:rFonts w:ascii="Arial" w:hAnsi="Arial" w:cs="Arial"/>
              </w:rPr>
            </w:pPr>
            <w:r w:rsidRPr="00E179BC">
              <w:rPr>
                <w:rFonts w:ascii="Arial" w:hAnsi="Arial" w:cs="Arial"/>
              </w:rPr>
              <w:t>31.200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4975F12F" w14:textId="0F0C0B6E" w:rsidR="00734149" w:rsidRPr="00E179BC" w:rsidRDefault="00734149" w:rsidP="00734149">
            <w:pPr>
              <w:jc w:val="right"/>
              <w:rPr>
                <w:rFonts w:ascii="Arial" w:hAnsi="Arial" w:cs="Arial"/>
              </w:rPr>
            </w:pPr>
            <w:r w:rsidRPr="00E179BC">
              <w:rPr>
                <w:rFonts w:ascii="Arial" w:hAnsi="Arial" w:cs="Arial"/>
              </w:rPr>
              <w:t>100</w:t>
            </w:r>
          </w:p>
        </w:tc>
      </w:tr>
      <w:tr w:rsidR="00E179BC" w:rsidRPr="00E179BC" w14:paraId="0489FE9B"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768C3B5F" w14:textId="77777777" w:rsidR="00734149" w:rsidRPr="00E179BC" w:rsidRDefault="00734149" w:rsidP="00734149">
            <w:pPr>
              <w:rPr>
                <w:rFonts w:ascii="Arial" w:eastAsia="Arial Unicode MS" w:hAnsi="Arial" w:cs="Arial"/>
              </w:rPr>
            </w:pPr>
            <w:r w:rsidRPr="00E179BC">
              <w:rPr>
                <w:rFonts w:ascii="Arial" w:hAnsi="Arial" w:cs="Arial"/>
              </w:rPr>
              <w:t xml:space="preserve">Reprezentacija </w:t>
            </w:r>
          </w:p>
        </w:tc>
        <w:tc>
          <w:tcPr>
            <w:tcW w:w="1937" w:type="dxa"/>
            <w:tcBorders>
              <w:top w:val="nil"/>
              <w:left w:val="single" w:sz="4" w:space="0" w:color="auto"/>
              <w:bottom w:val="single" w:sz="4" w:space="0" w:color="auto"/>
              <w:right w:val="nil"/>
            </w:tcBorders>
            <w:shd w:val="clear" w:color="000000" w:fill="FFCC99"/>
            <w:noWrap/>
            <w:vAlign w:val="center"/>
          </w:tcPr>
          <w:p w14:paraId="7CCEB06E" w14:textId="5E042501" w:rsidR="00734149" w:rsidRPr="00E179BC" w:rsidRDefault="00734149" w:rsidP="00734149">
            <w:pPr>
              <w:jc w:val="right"/>
              <w:rPr>
                <w:rFonts w:ascii="Arial" w:hAnsi="Arial" w:cs="Arial"/>
              </w:rPr>
            </w:pPr>
            <w:r w:rsidRPr="00E179BC">
              <w:rPr>
                <w:rFonts w:ascii="Arial" w:hAnsi="Arial" w:cs="Arial"/>
              </w:rPr>
              <w:t>18.598</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20537528" w14:textId="5B706641" w:rsidR="00734149" w:rsidRPr="00E179BC" w:rsidRDefault="00734149" w:rsidP="00734149">
            <w:pPr>
              <w:jc w:val="right"/>
              <w:rPr>
                <w:rFonts w:ascii="Arial" w:hAnsi="Arial" w:cs="Arial"/>
              </w:rPr>
            </w:pPr>
            <w:r w:rsidRPr="00E179BC">
              <w:rPr>
                <w:rFonts w:ascii="Arial" w:hAnsi="Arial" w:cs="Arial"/>
              </w:rPr>
              <w:t>18.500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3CC2497C" w14:textId="5F5645EB" w:rsidR="00734149" w:rsidRPr="00E179BC" w:rsidRDefault="00734149" w:rsidP="00734149">
            <w:pPr>
              <w:jc w:val="right"/>
              <w:rPr>
                <w:rFonts w:ascii="Arial" w:hAnsi="Arial" w:cs="Arial"/>
              </w:rPr>
            </w:pPr>
            <w:r w:rsidRPr="00E179BC">
              <w:rPr>
                <w:rFonts w:ascii="Arial" w:hAnsi="Arial" w:cs="Arial"/>
              </w:rPr>
              <w:t>99</w:t>
            </w:r>
          </w:p>
        </w:tc>
      </w:tr>
      <w:tr w:rsidR="00E179BC" w:rsidRPr="00E179BC" w14:paraId="3896D1C7"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3CF92AA5" w14:textId="77777777" w:rsidR="00734149" w:rsidRPr="00E179BC" w:rsidRDefault="00734149" w:rsidP="00734149">
            <w:pPr>
              <w:rPr>
                <w:rFonts w:ascii="Arial" w:eastAsia="Arial Unicode MS" w:hAnsi="Arial" w:cs="Arial"/>
              </w:rPr>
            </w:pPr>
            <w:r w:rsidRPr="00E179BC">
              <w:rPr>
                <w:rFonts w:ascii="Arial" w:hAnsi="Arial" w:cs="Arial"/>
              </w:rPr>
              <w:t xml:space="preserve">Promidžba, </w:t>
            </w:r>
            <w:proofErr w:type="spellStart"/>
            <w:r w:rsidRPr="00E179BC">
              <w:rPr>
                <w:rFonts w:ascii="Arial" w:hAnsi="Arial" w:cs="Arial"/>
              </w:rPr>
              <w:t>wellcome</w:t>
            </w:r>
            <w:proofErr w:type="spellEnd"/>
            <w:r w:rsidRPr="00E179BC">
              <w:rPr>
                <w:rFonts w:ascii="Arial" w:hAnsi="Arial" w:cs="Arial"/>
              </w:rPr>
              <w:t xml:space="preserve"> i </w:t>
            </w:r>
            <w:proofErr w:type="spellStart"/>
            <w:r w:rsidRPr="00E179BC">
              <w:rPr>
                <w:rFonts w:ascii="Arial" w:hAnsi="Arial" w:cs="Arial"/>
              </w:rPr>
              <w:t>pokl</w:t>
            </w:r>
            <w:proofErr w:type="spellEnd"/>
            <w:r w:rsidRPr="00E179BC">
              <w:rPr>
                <w:rFonts w:ascii="Arial" w:hAnsi="Arial" w:cs="Arial"/>
              </w:rPr>
              <w:t>.</w:t>
            </w:r>
          </w:p>
        </w:tc>
        <w:tc>
          <w:tcPr>
            <w:tcW w:w="1937" w:type="dxa"/>
            <w:tcBorders>
              <w:top w:val="nil"/>
              <w:left w:val="single" w:sz="4" w:space="0" w:color="auto"/>
              <w:bottom w:val="single" w:sz="4" w:space="0" w:color="auto"/>
              <w:right w:val="nil"/>
            </w:tcBorders>
            <w:shd w:val="clear" w:color="000000" w:fill="FFCC99"/>
            <w:noWrap/>
            <w:vAlign w:val="center"/>
          </w:tcPr>
          <w:p w14:paraId="3DE5C778" w14:textId="311998F9" w:rsidR="00734149" w:rsidRPr="00E179BC" w:rsidRDefault="00734149" w:rsidP="00734149">
            <w:pPr>
              <w:jc w:val="right"/>
              <w:rPr>
                <w:rFonts w:ascii="Arial" w:hAnsi="Arial" w:cs="Arial"/>
              </w:rPr>
            </w:pPr>
            <w:r w:rsidRPr="00E179BC">
              <w:rPr>
                <w:rFonts w:ascii="Arial" w:hAnsi="Arial" w:cs="Arial"/>
              </w:rPr>
              <w:t>115.378</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33222408" w14:textId="4668629B" w:rsidR="00734149" w:rsidRPr="00E179BC" w:rsidRDefault="00734149" w:rsidP="00734149">
            <w:pPr>
              <w:jc w:val="right"/>
              <w:rPr>
                <w:rFonts w:ascii="Arial" w:hAnsi="Arial" w:cs="Arial"/>
              </w:rPr>
            </w:pPr>
            <w:r w:rsidRPr="00E179BC">
              <w:rPr>
                <w:rFonts w:ascii="Arial" w:hAnsi="Arial" w:cs="Arial"/>
              </w:rPr>
              <w:t>115.000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3FCD0DCA" w14:textId="3C143B09" w:rsidR="00734149" w:rsidRPr="00E179BC" w:rsidRDefault="00734149" w:rsidP="00734149">
            <w:pPr>
              <w:jc w:val="right"/>
              <w:rPr>
                <w:rFonts w:ascii="Arial" w:hAnsi="Arial" w:cs="Arial"/>
              </w:rPr>
            </w:pPr>
            <w:r w:rsidRPr="00E179BC">
              <w:rPr>
                <w:rFonts w:ascii="Arial" w:hAnsi="Arial" w:cs="Arial"/>
              </w:rPr>
              <w:t>100</w:t>
            </w:r>
          </w:p>
        </w:tc>
      </w:tr>
      <w:tr w:rsidR="00E179BC" w:rsidRPr="00E179BC" w14:paraId="252F83D2"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0CFA9F81" w14:textId="77777777" w:rsidR="00734149" w:rsidRPr="00E179BC" w:rsidRDefault="00734149" w:rsidP="00734149">
            <w:pPr>
              <w:rPr>
                <w:rFonts w:ascii="Arial" w:eastAsia="Arial Unicode MS" w:hAnsi="Arial" w:cs="Arial"/>
              </w:rPr>
            </w:pPr>
            <w:r w:rsidRPr="00E179BC">
              <w:rPr>
                <w:rFonts w:ascii="Arial" w:hAnsi="Arial" w:cs="Arial"/>
              </w:rPr>
              <w:t>Premije osiguranja</w:t>
            </w:r>
          </w:p>
        </w:tc>
        <w:tc>
          <w:tcPr>
            <w:tcW w:w="1937" w:type="dxa"/>
            <w:tcBorders>
              <w:top w:val="nil"/>
              <w:left w:val="single" w:sz="4" w:space="0" w:color="auto"/>
              <w:bottom w:val="single" w:sz="4" w:space="0" w:color="auto"/>
              <w:right w:val="nil"/>
            </w:tcBorders>
            <w:shd w:val="clear" w:color="000000" w:fill="FFCC99"/>
            <w:noWrap/>
            <w:vAlign w:val="center"/>
          </w:tcPr>
          <w:p w14:paraId="05C5D409" w14:textId="4A0CE71D" w:rsidR="00734149" w:rsidRPr="00E179BC" w:rsidRDefault="00734149" w:rsidP="00734149">
            <w:pPr>
              <w:jc w:val="right"/>
              <w:rPr>
                <w:rFonts w:ascii="Arial" w:hAnsi="Arial" w:cs="Arial"/>
              </w:rPr>
            </w:pPr>
            <w:r w:rsidRPr="00E179BC">
              <w:rPr>
                <w:rFonts w:ascii="Arial" w:hAnsi="Arial" w:cs="Arial"/>
              </w:rPr>
              <w:t>307.402</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11640B47" w14:textId="7FEBCF22" w:rsidR="00734149" w:rsidRPr="00E179BC" w:rsidRDefault="00734149" w:rsidP="00734149">
            <w:pPr>
              <w:jc w:val="right"/>
              <w:rPr>
                <w:rFonts w:ascii="Arial" w:hAnsi="Arial" w:cs="Arial"/>
              </w:rPr>
            </w:pPr>
            <w:r w:rsidRPr="00E179BC">
              <w:rPr>
                <w:rFonts w:ascii="Arial" w:hAnsi="Arial" w:cs="Arial"/>
              </w:rPr>
              <w:t>345.991</w:t>
            </w:r>
          </w:p>
        </w:tc>
        <w:tc>
          <w:tcPr>
            <w:tcW w:w="1938" w:type="dxa"/>
            <w:tcBorders>
              <w:top w:val="nil"/>
              <w:left w:val="nil"/>
              <w:bottom w:val="single" w:sz="4" w:space="0" w:color="auto"/>
              <w:right w:val="single" w:sz="8" w:space="0" w:color="auto"/>
            </w:tcBorders>
            <w:shd w:val="thinReverseDiagStripe" w:color="FFCC99" w:fill="FFFF99"/>
            <w:noWrap/>
            <w:vAlign w:val="center"/>
          </w:tcPr>
          <w:p w14:paraId="46116A80" w14:textId="366D1A63" w:rsidR="00734149" w:rsidRPr="00E179BC" w:rsidRDefault="00734149" w:rsidP="00734149">
            <w:pPr>
              <w:jc w:val="right"/>
              <w:rPr>
                <w:rFonts w:ascii="Arial" w:hAnsi="Arial" w:cs="Arial"/>
              </w:rPr>
            </w:pPr>
            <w:r w:rsidRPr="00E179BC">
              <w:rPr>
                <w:rFonts w:ascii="Arial" w:hAnsi="Arial" w:cs="Arial"/>
              </w:rPr>
              <w:t>113</w:t>
            </w:r>
          </w:p>
        </w:tc>
      </w:tr>
      <w:tr w:rsidR="00E179BC" w:rsidRPr="00E179BC" w14:paraId="37582EB0"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2AE0E888" w14:textId="77777777" w:rsidR="00734149" w:rsidRPr="00E179BC" w:rsidRDefault="00734149" w:rsidP="00734149">
            <w:pPr>
              <w:rPr>
                <w:rFonts w:ascii="Arial" w:eastAsia="Arial Unicode MS" w:hAnsi="Arial" w:cs="Arial"/>
              </w:rPr>
            </w:pPr>
            <w:r w:rsidRPr="00E179BC">
              <w:rPr>
                <w:rFonts w:ascii="Arial" w:hAnsi="Arial" w:cs="Arial"/>
              </w:rPr>
              <w:t>Bankovne usluge</w:t>
            </w:r>
          </w:p>
        </w:tc>
        <w:tc>
          <w:tcPr>
            <w:tcW w:w="1937" w:type="dxa"/>
            <w:tcBorders>
              <w:top w:val="nil"/>
              <w:left w:val="single" w:sz="4" w:space="0" w:color="auto"/>
              <w:bottom w:val="single" w:sz="4" w:space="0" w:color="auto"/>
              <w:right w:val="nil"/>
            </w:tcBorders>
            <w:shd w:val="clear" w:color="000000" w:fill="FFCC99"/>
            <w:noWrap/>
            <w:vAlign w:val="center"/>
          </w:tcPr>
          <w:p w14:paraId="114569B3" w14:textId="16F2F2B8" w:rsidR="00734149" w:rsidRPr="00E179BC" w:rsidRDefault="00734149" w:rsidP="00734149">
            <w:pPr>
              <w:jc w:val="right"/>
              <w:rPr>
                <w:rFonts w:ascii="Arial" w:hAnsi="Arial" w:cs="Arial"/>
              </w:rPr>
            </w:pPr>
            <w:r w:rsidRPr="00E179BC">
              <w:rPr>
                <w:rFonts w:ascii="Arial" w:hAnsi="Arial" w:cs="Arial"/>
              </w:rPr>
              <w:t>101.230</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2EF4A5A9" w14:textId="630425E6" w:rsidR="00734149" w:rsidRPr="00E179BC" w:rsidRDefault="00734149" w:rsidP="00734149">
            <w:pPr>
              <w:jc w:val="right"/>
              <w:rPr>
                <w:rFonts w:ascii="Arial" w:hAnsi="Arial" w:cs="Arial"/>
              </w:rPr>
            </w:pPr>
            <w:r w:rsidRPr="00E179BC">
              <w:rPr>
                <w:rFonts w:ascii="Arial" w:hAnsi="Arial" w:cs="Arial"/>
              </w:rPr>
              <w:t>101.000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7A840F9F" w14:textId="4E1A0D49" w:rsidR="00734149" w:rsidRPr="00E179BC" w:rsidRDefault="00734149" w:rsidP="00734149">
            <w:pPr>
              <w:jc w:val="right"/>
              <w:rPr>
                <w:rFonts w:ascii="Arial" w:hAnsi="Arial" w:cs="Arial"/>
              </w:rPr>
            </w:pPr>
            <w:r w:rsidRPr="00E179BC">
              <w:rPr>
                <w:rFonts w:ascii="Arial" w:hAnsi="Arial" w:cs="Arial"/>
              </w:rPr>
              <w:t>100</w:t>
            </w:r>
          </w:p>
        </w:tc>
      </w:tr>
      <w:tr w:rsidR="00E179BC" w:rsidRPr="00E179BC" w14:paraId="4649355B"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4D03ED61" w14:textId="77777777" w:rsidR="00734149" w:rsidRPr="00E179BC" w:rsidRDefault="00734149" w:rsidP="00734149">
            <w:pPr>
              <w:rPr>
                <w:rFonts w:ascii="Arial" w:eastAsia="Arial Unicode MS" w:hAnsi="Arial" w:cs="Arial"/>
              </w:rPr>
            </w:pPr>
            <w:r w:rsidRPr="00E179BC">
              <w:rPr>
                <w:rFonts w:ascii="Arial" w:hAnsi="Arial" w:cs="Arial"/>
              </w:rPr>
              <w:t>Doprinosi i članarine</w:t>
            </w:r>
          </w:p>
        </w:tc>
        <w:tc>
          <w:tcPr>
            <w:tcW w:w="1937" w:type="dxa"/>
            <w:tcBorders>
              <w:top w:val="nil"/>
              <w:left w:val="single" w:sz="4" w:space="0" w:color="auto"/>
              <w:bottom w:val="single" w:sz="4" w:space="0" w:color="auto"/>
              <w:right w:val="nil"/>
            </w:tcBorders>
            <w:shd w:val="clear" w:color="000000" w:fill="FFCC99"/>
            <w:noWrap/>
            <w:vAlign w:val="center"/>
          </w:tcPr>
          <w:p w14:paraId="2AB67B1B" w14:textId="6C03C162" w:rsidR="00734149" w:rsidRPr="00E179BC" w:rsidRDefault="00734149" w:rsidP="00734149">
            <w:pPr>
              <w:jc w:val="right"/>
              <w:rPr>
                <w:rFonts w:ascii="Arial" w:hAnsi="Arial" w:cs="Arial"/>
              </w:rPr>
            </w:pPr>
            <w:r w:rsidRPr="00E179BC">
              <w:rPr>
                <w:rFonts w:ascii="Arial" w:hAnsi="Arial" w:cs="Arial"/>
              </w:rPr>
              <w:t>85.847</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359D7E9F" w14:textId="20A16F3F" w:rsidR="00734149" w:rsidRPr="00E179BC" w:rsidRDefault="00734149" w:rsidP="00734149">
            <w:pPr>
              <w:jc w:val="right"/>
              <w:rPr>
                <w:rFonts w:ascii="Arial" w:hAnsi="Arial" w:cs="Arial"/>
              </w:rPr>
            </w:pPr>
            <w:r w:rsidRPr="00E179BC">
              <w:rPr>
                <w:rFonts w:ascii="Arial" w:hAnsi="Arial" w:cs="Arial"/>
              </w:rPr>
              <w:t>86.000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760F5BFF" w14:textId="0872816B" w:rsidR="00734149" w:rsidRPr="00E179BC" w:rsidRDefault="00734149" w:rsidP="00734149">
            <w:pPr>
              <w:jc w:val="right"/>
              <w:rPr>
                <w:rFonts w:ascii="Arial" w:hAnsi="Arial" w:cs="Arial"/>
              </w:rPr>
            </w:pPr>
            <w:r w:rsidRPr="00E179BC">
              <w:rPr>
                <w:rFonts w:ascii="Arial" w:hAnsi="Arial" w:cs="Arial"/>
              </w:rPr>
              <w:t>100</w:t>
            </w:r>
          </w:p>
        </w:tc>
      </w:tr>
      <w:tr w:rsidR="00E179BC" w:rsidRPr="00E179BC" w14:paraId="1E161527"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0190B74F" w14:textId="77777777" w:rsidR="00734149" w:rsidRPr="00E179BC" w:rsidRDefault="00734149" w:rsidP="00734149">
            <w:pPr>
              <w:rPr>
                <w:rFonts w:ascii="Arial" w:eastAsia="Arial Unicode MS" w:hAnsi="Arial" w:cs="Arial"/>
              </w:rPr>
            </w:pPr>
            <w:r w:rsidRPr="00E179BC">
              <w:rPr>
                <w:rFonts w:ascii="Arial" w:hAnsi="Arial" w:cs="Arial"/>
              </w:rPr>
              <w:t>Takse i porezi</w:t>
            </w:r>
          </w:p>
        </w:tc>
        <w:tc>
          <w:tcPr>
            <w:tcW w:w="1937" w:type="dxa"/>
            <w:tcBorders>
              <w:top w:val="nil"/>
              <w:left w:val="single" w:sz="4" w:space="0" w:color="auto"/>
              <w:bottom w:val="single" w:sz="4" w:space="0" w:color="auto"/>
              <w:right w:val="nil"/>
            </w:tcBorders>
            <w:shd w:val="clear" w:color="000000" w:fill="FFCC99"/>
            <w:noWrap/>
            <w:vAlign w:val="center"/>
          </w:tcPr>
          <w:p w14:paraId="27D4FD9C" w14:textId="59F49F2C" w:rsidR="00734149" w:rsidRPr="00E179BC" w:rsidRDefault="00734149" w:rsidP="00734149">
            <w:pPr>
              <w:jc w:val="right"/>
              <w:rPr>
                <w:rFonts w:ascii="Arial" w:hAnsi="Arial" w:cs="Arial"/>
              </w:rPr>
            </w:pPr>
            <w:r w:rsidRPr="00E179BC">
              <w:rPr>
                <w:rFonts w:ascii="Arial" w:hAnsi="Arial" w:cs="Arial"/>
              </w:rPr>
              <w:t>0</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31120E15" w14:textId="30E08408" w:rsidR="00734149" w:rsidRPr="00E179BC" w:rsidRDefault="00734149" w:rsidP="00734149">
            <w:pPr>
              <w:jc w:val="right"/>
              <w:rPr>
                <w:rFonts w:ascii="Arial" w:hAnsi="Arial" w:cs="Arial"/>
              </w:rPr>
            </w:pPr>
            <w:r w:rsidRPr="00E179BC">
              <w:rPr>
                <w:rFonts w:ascii="Arial" w:hAnsi="Arial" w:cs="Arial"/>
              </w:rPr>
              <w:t>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1CB31AC1" w14:textId="129A2029" w:rsidR="00734149" w:rsidRPr="00E179BC" w:rsidRDefault="00734149" w:rsidP="00734149">
            <w:pPr>
              <w:jc w:val="right"/>
              <w:rPr>
                <w:rFonts w:ascii="Arial" w:hAnsi="Arial" w:cs="Arial"/>
              </w:rPr>
            </w:pPr>
          </w:p>
        </w:tc>
      </w:tr>
      <w:tr w:rsidR="00E179BC" w:rsidRPr="00E179BC" w14:paraId="5E73C0CC"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50362962" w14:textId="77777777" w:rsidR="00734149" w:rsidRPr="00E179BC" w:rsidRDefault="00734149" w:rsidP="00734149">
            <w:pPr>
              <w:rPr>
                <w:rFonts w:ascii="Arial" w:eastAsia="Arial Unicode MS" w:hAnsi="Arial" w:cs="Arial"/>
              </w:rPr>
            </w:pPr>
            <w:r w:rsidRPr="00E179BC">
              <w:rPr>
                <w:rFonts w:ascii="Arial" w:hAnsi="Arial" w:cs="Arial"/>
              </w:rPr>
              <w:t>Stručno obrazovanje i literatura</w:t>
            </w:r>
          </w:p>
        </w:tc>
        <w:tc>
          <w:tcPr>
            <w:tcW w:w="1937" w:type="dxa"/>
            <w:tcBorders>
              <w:top w:val="nil"/>
              <w:left w:val="single" w:sz="4" w:space="0" w:color="auto"/>
              <w:bottom w:val="single" w:sz="4" w:space="0" w:color="auto"/>
              <w:right w:val="nil"/>
            </w:tcBorders>
            <w:shd w:val="clear" w:color="000000" w:fill="FFCC99"/>
            <w:noWrap/>
            <w:vAlign w:val="center"/>
          </w:tcPr>
          <w:p w14:paraId="48DE7D3D" w14:textId="1FA29546" w:rsidR="00734149" w:rsidRPr="00E179BC" w:rsidRDefault="00734149" w:rsidP="00734149">
            <w:pPr>
              <w:jc w:val="right"/>
              <w:rPr>
                <w:rFonts w:ascii="Arial" w:hAnsi="Arial" w:cs="Arial"/>
              </w:rPr>
            </w:pPr>
            <w:r w:rsidRPr="00E179BC">
              <w:rPr>
                <w:rFonts w:ascii="Arial" w:hAnsi="Arial" w:cs="Arial"/>
              </w:rPr>
              <w:t>73.894</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1A776D39" w14:textId="6DC5BE8E" w:rsidR="00734149" w:rsidRPr="00E179BC" w:rsidRDefault="00734149" w:rsidP="00734149">
            <w:pPr>
              <w:jc w:val="right"/>
              <w:rPr>
                <w:rFonts w:ascii="Arial" w:hAnsi="Arial" w:cs="Arial"/>
              </w:rPr>
            </w:pPr>
            <w:r w:rsidRPr="00E179BC">
              <w:rPr>
                <w:rFonts w:ascii="Arial" w:hAnsi="Arial" w:cs="Arial"/>
              </w:rPr>
              <w:t>98.650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72A5D1EF" w14:textId="6FD06976" w:rsidR="00734149" w:rsidRPr="00E179BC" w:rsidRDefault="00734149" w:rsidP="00734149">
            <w:pPr>
              <w:jc w:val="right"/>
              <w:rPr>
                <w:rFonts w:ascii="Arial" w:hAnsi="Arial" w:cs="Arial"/>
              </w:rPr>
            </w:pPr>
            <w:r w:rsidRPr="00E179BC">
              <w:rPr>
                <w:rFonts w:ascii="Arial" w:hAnsi="Arial" w:cs="Arial"/>
              </w:rPr>
              <w:t>134</w:t>
            </w:r>
          </w:p>
        </w:tc>
      </w:tr>
      <w:tr w:rsidR="00E179BC" w:rsidRPr="00E179BC" w14:paraId="3499B106" w14:textId="77777777" w:rsidTr="009021F8">
        <w:trPr>
          <w:trHeight w:val="395"/>
        </w:trPr>
        <w:tc>
          <w:tcPr>
            <w:tcW w:w="4268" w:type="dxa"/>
            <w:tcBorders>
              <w:top w:val="nil"/>
              <w:left w:val="single" w:sz="8" w:space="0" w:color="auto"/>
              <w:bottom w:val="single" w:sz="4" w:space="0" w:color="auto"/>
              <w:right w:val="single" w:sz="4" w:space="0" w:color="auto"/>
            </w:tcBorders>
            <w:noWrap/>
            <w:vAlign w:val="center"/>
          </w:tcPr>
          <w:p w14:paraId="19B83F6F" w14:textId="77777777" w:rsidR="00734149" w:rsidRPr="00E179BC" w:rsidRDefault="00734149" w:rsidP="00734149">
            <w:pPr>
              <w:rPr>
                <w:rFonts w:ascii="Arial" w:eastAsia="Arial Unicode MS" w:hAnsi="Arial" w:cs="Arial"/>
              </w:rPr>
            </w:pPr>
            <w:r w:rsidRPr="00E179BC">
              <w:rPr>
                <w:rFonts w:ascii="Arial" w:hAnsi="Arial" w:cs="Arial"/>
              </w:rPr>
              <w:t>Ostalo (vrij.</w:t>
            </w:r>
            <w:proofErr w:type="spellStart"/>
            <w:r w:rsidRPr="00E179BC">
              <w:rPr>
                <w:rFonts w:ascii="Arial" w:hAnsi="Arial" w:cs="Arial"/>
              </w:rPr>
              <w:t>uskl</w:t>
            </w:r>
            <w:proofErr w:type="spellEnd"/>
            <w:r w:rsidRPr="00E179BC">
              <w:rPr>
                <w:rFonts w:ascii="Arial" w:hAnsi="Arial" w:cs="Arial"/>
              </w:rPr>
              <w:t>.,dug.rez.,</w:t>
            </w:r>
            <w:proofErr w:type="spellStart"/>
            <w:r w:rsidRPr="00E179BC">
              <w:rPr>
                <w:rFonts w:ascii="Arial" w:hAnsi="Arial" w:cs="Arial"/>
              </w:rPr>
              <w:t>zd.nad</w:t>
            </w:r>
            <w:proofErr w:type="spellEnd"/>
            <w:r w:rsidRPr="00E179BC">
              <w:rPr>
                <w:rFonts w:ascii="Arial" w:hAnsi="Arial" w:cs="Arial"/>
              </w:rPr>
              <w:t>)</w:t>
            </w:r>
          </w:p>
        </w:tc>
        <w:tc>
          <w:tcPr>
            <w:tcW w:w="1937" w:type="dxa"/>
            <w:tcBorders>
              <w:top w:val="nil"/>
              <w:left w:val="single" w:sz="4" w:space="0" w:color="auto"/>
              <w:bottom w:val="single" w:sz="4" w:space="0" w:color="auto"/>
              <w:right w:val="nil"/>
            </w:tcBorders>
            <w:shd w:val="clear" w:color="000000" w:fill="FFCC99"/>
            <w:noWrap/>
            <w:vAlign w:val="center"/>
          </w:tcPr>
          <w:p w14:paraId="4C663953" w14:textId="78DFBC19" w:rsidR="00734149" w:rsidRPr="00E179BC" w:rsidRDefault="00734149" w:rsidP="00734149">
            <w:pPr>
              <w:jc w:val="right"/>
              <w:rPr>
                <w:rFonts w:ascii="Arial" w:hAnsi="Arial" w:cs="Arial"/>
              </w:rPr>
            </w:pPr>
            <w:r w:rsidRPr="00E179BC">
              <w:rPr>
                <w:rFonts w:ascii="Arial" w:hAnsi="Arial" w:cs="Arial"/>
              </w:rPr>
              <w:t>781.765</w:t>
            </w:r>
          </w:p>
        </w:tc>
        <w:tc>
          <w:tcPr>
            <w:tcW w:w="1937" w:type="dxa"/>
            <w:tcBorders>
              <w:top w:val="nil"/>
              <w:left w:val="single" w:sz="4" w:space="0" w:color="auto"/>
              <w:bottom w:val="single" w:sz="4" w:space="0" w:color="auto"/>
              <w:right w:val="single" w:sz="4" w:space="0" w:color="auto"/>
            </w:tcBorders>
            <w:shd w:val="clear" w:color="000000" w:fill="FFFF99"/>
            <w:noWrap/>
            <w:vAlign w:val="center"/>
          </w:tcPr>
          <w:p w14:paraId="08B2013E" w14:textId="443A75A5" w:rsidR="00734149" w:rsidRPr="00E179BC" w:rsidRDefault="00734149" w:rsidP="00734149">
            <w:pPr>
              <w:jc w:val="right"/>
              <w:rPr>
                <w:rFonts w:ascii="Arial" w:hAnsi="Arial" w:cs="Arial"/>
              </w:rPr>
            </w:pPr>
            <w:r w:rsidRPr="00E179BC">
              <w:rPr>
                <w:rFonts w:ascii="Arial" w:hAnsi="Arial" w:cs="Arial"/>
              </w:rPr>
              <w:t>690.000</w:t>
            </w:r>
          </w:p>
        </w:tc>
        <w:tc>
          <w:tcPr>
            <w:tcW w:w="1938" w:type="dxa"/>
            <w:tcBorders>
              <w:top w:val="nil"/>
              <w:left w:val="nil"/>
              <w:bottom w:val="single" w:sz="4" w:space="0" w:color="auto"/>
              <w:right w:val="single" w:sz="8" w:space="0" w:color="auto"/>
            </w:tcBorders>
            <w:shd w:val="thinReverseDiagStripe" w:color="FFCC99" w:fill="FFFF99"/>
            <w:noWrap/>
            <w:vAlign w:val="center"/>
          </w:tcPr>
          <w:p w14:paraId="2FE66411" w14:textId="4ABFF244" w:rsidR="00734149" w:rsidRPr="00E179BC" w:rsidRDefault="00734149" w:rsidP="00734149">
            <w:pPr>
              <w:jc w:val="right"/>
              <w:rPr>
                <w:rFonts w:ascii="Arial" w:hAnsi="Arial" w:cs="Arial"/>
              </w:rPr>
            </w:pPr>
            <w:r w:rsidRPr="00E179BC">
              <w:rPr>
                <w:rFonts w:ascii="Arial" w:hAnsi="Arial" w:cs="Arial"/>
              </w:rPr>
              <w:t>88</w:t>
            </w:r>
          </w:p>
        </w:tc>
      </w:tr>
      <w:tr w:rsidR="00E179BC" w:rsidRPr="00E179BC" w14:paraId="7710BE02" w14:textId="77777777" w:rsidTr="00210A83">
        <w:trPr>
          <w:trHeight w:val="395"/>
        </w:trPr>
        <w:tc>
          <w:tcPr>
            <w:tcW w:w="4268" w:type="dxa"/>
            <w:tcBorders>
              <w:top w:val="nil"/>
              <w:left w:val="single" w:sz="8" w:space="0" w:color="auto"/>
              <w:bottom w:val="single" w:sz="4" w:space="0" w:color="auto"/>
              <w:right w:val="single" w:sz="4" w:space="0" w:color="auto"/>
            </w:tcBorders>
            <w:shd w:val="clear" w:color="auto" w:fill="C0C0C0"/>
            <w:noWrap/>
            <w:vAlign w:val="center"/>
          </w:tcPr>
          <w:p w14:paraId="07290CA6" w14:textId="77777777" w:rsidR="00734149" w:rsidRPr="00E179BC" w:rsidRDefault="00734149" w:rsidP="00734149">
            <w:pPr>
              <w:rPr>
                <w:rFonts w:ascii="Arial" w:eastAsia="Arial Unicode MS" w:hAnsi="Arial" w:cs="Arial"/>
                <w:b/>
                <w:bCs/>
              </w:rPr>
            </w:pPr>
            <w:r w:rsidRPr="00E179BC">
              <w:rPr>
                <w:rFonts w:ascii="Arial" w:hAnsi="Arial" w:cs="Arial"/>
                <w:b/>
                <w:bCs/>
              </w:rPr>
              <w:t>Ostali troškovi poslovanja</w:t>
            </w:r>
          </w:p>
        </w:tc>
        <w:tc>
          <w:tcPr>
            <w:tcW w:w="1937" w:type="dxa"/>
            <w:tcBorders>
              <w:top w:val="nil"/>
              <w:left w:val="single" w:sz="4" w:space="0" w:color="auto"/>
              <w:bottom w:val="single" w:sz="4" w:space="0" w:color="auto"/>
              <w:right w:val="nil"/>
            </w:tcBorders>
            <w:shd w:val="clear" w:color="000000" w:fill="C0C0C0"/>
            <w:noWrap/>
            <w:vAlign w:val="center"/>
          </w:tcPr>
          <w:p w14:paraId="4CD6EB22" w14:textId="12291FFA" w:rsidR="00734149" w:rsidRPr="00E179BC" w:rsidRDefault="00734149" w:rsidP="00734149">
            <w:pPr>
              <w:jc w:val="right"/>
              <w:rPr>
                <w:rFonts w:ascii="Arial" w:hAnsi="Arial" w:cs="Arial"/>
                <w:b/>
                <w:bCs/>
              </w:rPr>
            </w:pPr>
            <w:r w:rsidRPr="00E179BC">
              <w:rPr>
                <w:rFonts w:ascii="Arial" w:hAnsi="Arial" w:cs="Arial"/>
                <w:b/>
                <w:bCs/>
              </w:rPr>
              <w:t>2.171.423</w:t>
            </w:r>
          </w:p>
        </w:tc>
        <w:tc>
          <w:tcPr>
            <w:tcW w:w="1937" w:type="dxa"/>
            <w:tcBorders>
              <w:top w:val="nil"/>
              <w:left w:val="single" w:sz="4" w:space="0" w:color="auto"/>
              <w:bottom w:val="single" w:sz="4" w:space="0" w:color="auto"/>
              <w:right w:val="single" w:sz="4" w:space="0" w:color="auto"/>
            </w:tcBorders>
            <w:shd w:val="clear" w:color="000000" w:fill="C0C0C0"/>
            <w:noWrap/>
            <w:vAlign w:val="center"/>
          </w:tcPr>
          <w:p w14:paraId="6C076558" w14:textId="2E18AA04" w:rsidR="00734149" w:rsidRPr="00E179BC" w:rsidRDefault="00734149" w:rsidP="00734149">
            <w:pPr>
              <w:jc w:val="right"/>
              <w:rPr>
                <w:rFonts w:ascii="Arial" w:hAnsi="Arial" w:cs="Arial"/>
                <w:b/>
                <w:bCs/>
              </w:rPr>
            </w:pPr>
            <w:r w:rsidRPr="00E179BC">
              <w:rPr>
                <w:rFonts w:ascii="Arial" w:hAnsi="Arial" w:cs="Arial"/>
                <w:b/>
                <w:bCs/>
              </w:rPr>
              <w:t>2.163.693</w:t>
            </w:r>
          </w:p>
        </w:tc>
        <w:tc>
          <w:tcPr>
            <w:tcW w:w="1938" w:type="dxa"/>
            <w:tcBorders>
              <w:top w:val="single" w:sz="4" w:space="0" w:color="auto"/>
              <w:left w:val="nil"/>
              <w:bottom w:val="single" w:sz="4" w:space="0" w:color="auto"/>
              <w:right w:val="single" w:sz="8" w:space="0" w:color="auto"/>
            </w:tcBorders>
            <w:shd w:val="clear" w:color="000000" w:fill="C0C0C0"/>
            <w:noWrap/>
            <w:vAlign w:val="center"/>
          </w:tcPr>
          <w:p w14:paraId="72C7D3AE" w14:textId="550A4B42" w:rsidR="00734149" w:rsidRPr="00E179BC" w:rsidRDefault="00734149" w:rsidP="00734149">
            <w:pPr>
              <w:jc w:val="right"/>
              <w:rPr>
                <w:rFonts w:ascii="Arial" w:hAnsi="Arial" w:cs="Arial"/>
                <w:b/>
                <w:bCs/>
              </w:rPr>
            </w:pPr>
            <w:r w:rsidRPr="00E179BC">
              <w:rPr>
                <w:rFonts w:ascii="Arial" w:hAnsi="Arial" w:cs="Arial"/>
                <w:b/>
                <w:bCs/>
              </w:rPr>
              <w:t>100</w:t>
            </w:r>
          </w:p>
        </w:tc>
      </w:tr>
      <w:tr w:rsidR="006F24AA" w:rsidRPr="00E179BC" w14:paraId="1BE9D3F6" w14:textId="77777777" w:rsidTr="00514058">
        <w:trPr>
          <w:trHeight w:val="279"/>
        </w:trPr>
        <w:tc>
          <w:tcPr>
            <w:tcW w:w="4268" w:type="dxa"/>
            <w:tcBorders>
              <w:top w:val="nil"/>
              <w:left w:val="single" w:sz="8" w:space="0" w:color="auto"/>
              <w:bottom w:val="single" w:sz="8" w:space="0" w:color="auto"/>
              <w:right w:val="single" w:sz="4" w:space="0" w:color="auto"/>
            </w:tcBorders>
            <w:noWrap/>
            <w:vAlign w:val="center"/>
          </w:tcPr>
          <w:p w14:paraId="5856400C" w14:textId="77777777" w:rsidR="006F24AA" w:rsidRPr="00E179BC" w:rsidRDefault="006F24AA" w:rsidP="006F24AA">
            <w:pPr>
              <w:rPr>
                <w:rFonts w:ascii="Arial" w:hAnsi="Arial" w:cs="Arial"/>
                <w:sz w:val="16"/>
                <w:szCs w:val="16"/>
              </w:rPr>
            </w:pPr>
            <w:r w:rsidRPr="00E179BC">
              <w:rPr>
                <w:rFonts w:ascii="Arial" w:hAnsi="Arial" w:cs="Arial"/>
                <w:sz w:val="16"/>
                <w:szCs w:val="16"/>
              </w:rPr>
              <w:t> </w:t>
            </w:r>
          </w:p>
        </w:tc>
        <w:tc>
          <w:tcPr>
            <w:tcW w:w="1937" w:type="dxa"/>
            <w:tcBorders>
              <w:top w:val="nil"/>
              <w:left w:val="nil"/>
              <w:bottom w:val="single" w:sz="8" w:space="0" w:color="auto"/>
              <w:right w:val="single" w:sz="4" w:space="0" w:color="auto"/>
            </w:tcBorders>
            <w:noWrap/>
            <w:vAlign w:val="center"/>
          </w:tcPr>
          <w:p w14:paraId="7FE3E6CB" w14:textId="77777777" w:rsidR="006F24AA" w:rsidRPr="00E179BC" w:rsidRDefault="006F24AA" w:rsidP="006F24AA">
            <w:pPr>
              <w:rPr>
                <w:rFonts w:ascii="Arial" w:hAnsi="Arial" w:cs="Arial"/>
                <w:sz w:val="16"/>
                <w:szCs w:val="16"/>
              </w:rPr>
            </w:pPr>
            <w:r w:rsidRPr="00E179BC">
              <w:rPr>
                <w:rFonts w:ascii="Arial" w:hAnsi="Arial" w:cs="Arial"/>
                <w:sz w:val="16"/>
                <w:szCs w:val="16"/>
              </w:rPr>
              <w:t> </w:t>
            </w:r>
          </w:p>
        </w:tc>
        <w:tc>
          <w:tcPr>
            <w:tcW w:w="1937" w:type="dxa"/>
            <w:tcBorders>
              <w:top w:val="single" w:sz="4" w:space="0" w:color="auto"/>
              <w:left w:val="nil"/>
              <w:bottom w:val="single" w:sz="8" w:space="0" w:color="auto"/>
              <w:right w:val="single" w:sz="4" w:space="0" w:color="auto"/>
            </w:tcBorders>
            <w:noWrap/>
            <w:vAlign w:val="bottom"/>
          </w:tcPr>
          <w:p w14:paraId="651A032A" w14:textId="77777777" w:rsidR="006F24AA" w:rsidRPr="00E179BC" w:rsidRDefault="006F24AA" w:rsidP="006F24AA">
            <w:pPr>
              <w:rPr>
                <w:rFonts w:ascii="Arial" w:hAnsi="Arial" w:cs="Arial"/>
                <w:sz w:val="16"/>
                <w:szCs w:val="16"/>
              </w:rPr>
            </w:pPr>
          </w:p>
        </w:tc>
        <w:tc>
          <w:tcPr>
            <w:tcW w:w="1938" w:type="dxa"/>
            <w:tcBorders>
              <w:top w:val="single" w:sz="4" w:space="0" w:color="auto"/>
              <w:left w:val="single" w:sz="4" w:space="0" w:color="auto"/>
              <w:bottom w:val="single" w:sz="8" w:space="0" w:color="auto"/>
              <w:right w:val="single" w:sz="8" w:space="0" w:color="auto"/>
            </w:tcBorders>
            <w:noWrap/>
            <w:vAlign w:val="bottom"/>
          </w:tcPr>
          <w:p w14:paraId="31F84131" w14:textId="77777777" w:rsidR="006F24AA" w:rsidRPr="00E179BC" w:rsidRDefault="006F24AA" w:rsidP="006F24AA">
            <w:pPr>
              <w:rPr>
                <w:rFonts w:ascii="Arial" w:hAnsi="Arial" w:cs="Arial"/>
                <w:sz w:val="16"/>
                <w:szCs w:val="16"/>
              </w:rPr>
            </w:pPr>
          </w:p>
        </w:tc>
      </w:tr>
    </w:tbl>
    <w:p w14:paraId="74755211" w14:textId="77777777" w:rsidR="00A95D4E" w:rsidRPr="00E179BC" w:rsidRDefault="00A95D4E">
      <w:pPr>
        <w:jc w:val="both"/>
        <w:rPr>
          <w:rFonts w:ascii="Arial" w:hAnsi="Arial" w:cs="Arial"/>
        </w:rPr>
      </w:pPr>
    </w:p>
    <w:p w14:paraId="53DA3DE0" w14:textId="3DB7EF9D" w:rsidR="003455B5" w:rsidRPr="00E179BC" w:rsidRDefault="003455B5">
      <w:pPr>
        <w:jc w:val="both"/>
        <w:rPr>
          <w:rFonts w:ascii="Arial" w:hAnsi="Arial" w:cs="Arial"/>
        </w:rPr>
      </w:pPr>
      <w:r w:rsidRPr="00E179BC">
        <w:rPr>
          <w:rFonts w:ascii="Arial" w:hAnsi="Arial" w:cs="Arial"/>
        </w:rPr>
        <w:t xml:space="preserve">Planirani ostali troškovi poslovanja </w:t>
      </w:r>
      <w:r w:rsidR="00E179BC">
        <w:rPr>
          <w:rFonts w:ascii="Arial" w:hAnsi="Arial" w:cs="Arial"/>
        </w:rPr>
        <w:t xml:space="preserve">na razini su ostvarenih u </w:t>
      </w:r>
      <w:r w:rsidRPr="00E179BC">
        <w:rPr>
          <w:rFonts w:ascii="Arial" w:hAnsi="Arial" w:cs="Arial"/>
        </w:rPr>
        <w:t>20</w:t>
      </w:r>
      <w:r w:rsidR="00F13797" w:rsidRPr="00E179BC">
        <w:rPr>
          <w:rFonts w:ascii="Arial" w:hAnsi="Arial" w:cs="Arial"/>
        </w:rPr>
        <w:t>2</w:t>
      </w:r>
      <w:r w:rsidR="003D17A2" w:rsidRPr="00E179BC">
        <w:rPr>
          <w:rFonts w:ascii="Arial" w:hAnsi="Arial" w:cs="Arial"/>
        </w:rPr>
        <w:t>5</w:t>
      </w:r>
      <w:r w:rsidRPr="00E179BC">
        <w:rPr>
          <w:rFonts w:ascii="Arial" w:hAnsi="Arial" w:cs="Arial"/>
        </w:rPr>
        <w:t>. godinu.</w:t>
      </w:r>
    </w:p>
    <w:p w14:paraId="7684A332" w14:textId="77777777" w:rsidR="003455B5" w:rsidRPr="00E179BC" w:rsidRDefault="003455B5">
      <w:pPr>
        <w:jc w:val="both"/>
        <w:rPr>
          <w:rFonts w:ascii="Arial" w:hAnsi="Arial" w:cs="Arial"/>
          <w:sz w:val="22"/>
          <w:szCs w:val="22"/>
        </w:rPr>
      </w:pPr>
    </w:p>
    <w:p w14:paraId="7605B066" w14:textId="6C5E0E41" w:rsidR="00B10EC0" w:rsidRPr="00E179BC" w:rsidRDefault="005C1CD7" w:rsidP="00B10EC0">
      <w:pPr>
        <w:jc w:val="both"/>
        <w:rPr>
          <w:rFonts w:ascii="Arial" w:hAnsi="Arial" w:cs="Arial"/>
        </w:rPr>
      </w:pPr>
      <w:bookmarkStart w:id="10" w:name="_Hlk25059020"/>
      <w:r w:rsidRPr="00E179BC">
        <w:rPr>
          <w:rFonts w:ascii="Arial" w:hAnsi="Arial" w:cs="Arial"/>
        </w:rPr>
        <w:lastRenderedPageBreak/>
        <w:t xml:space="preserve">Planirane naknade troškova zaposlenima veće su za </w:t>
      </w:r>
      <w:r w:rsidR="00E179BC" w:rsidRPr="00E179BC">
        <w:rPr>
          <w:rFonts w:ascii="Arial" w:hAnsi="Arial" w:cs="Arial"/>
        </w:rPr>
        <w:t>3</w:t>
      </w:r>
      <w:r w:rsidRPr="00E179BC">
        <w:rPr>
          <w:rFonts w:ascii="Arial" w:hAnsi="Arial" w:cs="Arial"/>
        </w:rPr>
        <w:t>% u odnosu na 202</w:t>
      </w:r>
      <w:r w:rsidR="00FA5FE4" w:rsidRPr="00E179BC">
        <w:rPr>
          <w:rFonts w:ascii="Arial" w:hAnsi="Arial" w:cs="Arial"/>
        </w:rPr>
        <w:t>5</w:t>
      </w:r>
      <w:r w:rsidRPr="00E179BC">
        <w:rPr>
          <w:rFonts w:ascii="Arial" w:hAnsi="Arial" w:cs="Arial"/>
        </w:rPr>
        <w:t>. godinu,</w:t>
      </w:r>
      <w:r w:rsidR="00B10EC0" w:rsidRPr="00E179BC">
        <w:rPr>
          <w:rFonts w:ascii="Arial" w:hAnsi="Arial" w:cs="Arial"/>
        </w:rPr>
        <w:t xml:space="preserve"> a povećanje se najvećim dijelom odnosi na planirane </w:t>
      </w:r>
      <w:r w:rsidR="003D27DE" w:rsidRPr="00E179BC">
        <w:rPr>
          <w:rFonts w:ascii="Arial" w:hAnsi="Arial" w:cs="Arial"/>
        </w:rPr>
        <w:t xml:space="preserve">isplate zaposlenicima </w:t>
      </w:r>
      <w:r w:rsidR="00B10EC0" w:rsidRPr="00E179BC">
        <w:rPr>
          <w:rFonts w:ascii="Arial" w:hAnsi="Arial" w:cs="Arial"/>
        </w:rPr>
        <w:t>sukladno</w:t>
      </w:r>
      <w:r w:rsidR="003D27DE" w:rsidRPr="00E179BC">
        <w:rPr>
          <w:rFonts w:ascii="Arial" w:hAnsi="Arial" w:cs="Arial"/>
        </w:rPr>
        <w:t xml:space="preserve"> članku 40. st.4. </w:t>
      </w:r>
      <w:r w:rsidR="00954266" w:rsidRPr="00E179BC">
        <w:rPr>
          <w:rFonts w:ascii="Arial" w:hAnsi="Arial" w:cs="Arial"/>
        </w:rPr>
        <w:t>Pravilnika o radu</w:t>
      </w:r>
      <w:r w:rsidR="00B10EC0" w:rsidRPr="00E179BC">
        <w:rPr>
          <w:rFonts w:ascii="Arial" w:hAnsi="Arial" w:cs="Arial"/>
        </w:rPr>
        <w:t>.</w:t>
      </w:r>
    </w:p>
    <w:p w14:paraId="688F17C8" w14:textId="534D3FDA" w:rsidR="005C1CD7" w:rsidRPr="00DA671B" w:rsidRDefault="005C1CD7" w:rsidP="007A5403">
      <w:pPr>
        <w:jc w:val="both"/>
        <w:rPr>
          <w:rFonts w:ascii="Arial" w:hAnsi="Arial" w:cs="Arial"/>
          <w:color w:val="FF0000"/>
        </w:rPr>
      </w:pPr>
    </w:p>
    <w:bookmarkEnd w:id="10"/>
    <w:p w14:paraId="1C18ED5B" w14:textId="60E51933" w:rsidR="00446533" w:rsidRPr="00E179BC" w:rsidRDefault="001B6871" w:rsidP="00446533">
      <w:pPr>
        <w:jc w:val="both"/>
        <w:rPr>
          <w:rFonts w:ascii="Arial" w:hAnsi="Arial" w:cs="Arial"/>
        </w:rPr>
      </w:pPr>
      <w:r w:rsidRPr="00E179BC">
        <w:rPr>
          <w:rFonts w:ascii="Arial" w:hAnsi="Arial" w:cs="Arial"/>
        </w:rPr>
        <w:t xml:space="preserve">Planirani troškovi premija osiguranja </w:t>
      </w:r>
      <w:r w:rsidR="00323046" w:rsidRPr="00E179BC">
        <w:rPr>
          <w:rFonts w:ascii="Arial" w:hAnsi="Arial" w:cs="Arial"/>
        </w:rPr>
        <w:t xml:space="preserve">veći su za </w:t>
      </w:r>
      <w:r w:rsidR="00E179BC" w:rsidRPr="00E179BC">
        <w:rPr>
          <w:rFonts w:ascii="Arial" w:hAnsi="Arial" w:cs="Arial"/>
        </w:rPr>
        <w:t>13</w:t>
      </w:r>
      <w:r w:rsidR="00323046" w:rsidRPr="00E179BC">
        <w:rPr>
          <w:rFonts w:ascii="Arial" w:hAnsi="Arial" w:cs="Arial"/>
        </w:rPr>
        <w:t>% u odnosu na 20</w:t>
      </w:r>
      <w:r w:rsidR="008F01B2" w:rsidRPr="00E179BC">
        <w:rPr>
          <w:rFonts w:ascii="Arial" w:hAnsi="Arial" w:cs="Arial"/>
        </w:rPr>
        <w:t>2</w:t>
      </w:r>
      <w:r w:rsidR="003D17A2" w:rsidRPr="00E179BC">
        <w:rPr>
          <w:rFonts w:ascii="Arial" w:hAnsi="Arial" w:cs="Arial"/>
        </w:rPr>
        <w:t>5</w:t>
      </w:r>
      <w:r w:rsidR="00323046" w:rsidRPr="00E179BC">
        <w:rPr>
          <w:rFonts w:ascii="Arial" w:hAnsi="Arial" w:cs="Arial"/>
        </w:rPr>
        <w:t>. godinu.</w:t>
      </w:r>
      <w:r w:rsidR="00446533" w:rsidRPr="00E179BC">
        <w:rPr>
          <w:rFonts w:ascii="Arial" w:hAnsi="Arial" w:cs="Arial"/>
        </w:rPr>
        <w:t xml:space="preserve"> </w:t>
      </w:r>
    </w:p>
    <w:p w14:paraId="03566AE5" w14:textId="7898829B" w:rsidR="00446533" w:rsidRPr="00E179BC" w:rsidRDefault="00446533" w:rsidP="00446533">
      <w:pPr>
        <w:jc w:val="both"/>
        <w:rPr>
          <w:rFonts w:ascii="Arial" w:hAnsi="Arial" w:cs="Arial"/>
        </w:rPr>
      </w:pPr>
      <w:r w:rsidRPr="00E179BC">
        <w:rPr>
          <w:rFonts w:ascii="Arial" w:hAnsi="Arial" w:cs="Arial"/>
        </w:rPr>
        <w:t>U planirane troškove premija osiguranja uključene su</w:t>
      </w:r>
      <w:r w:rsidR="00E86999" w:rsidRPr="00E179BC">
        <w:rPr>
          <w:rFonts w:ascii="Arial" w:hAnsi="Arial" w:cs="Arial"/>
        </w:rPr>
        <w:t xml:space="preserve"> police osiguranja</w:t>
      </w:r>
      <w:r w:rsidR="00D64AA6" w:rsidRPr="00E179BC">
        <w:rPr>
          <w:rFonts w:ascii="Arial" w:hAnsi="Arial" w:cs="Arial"/>
        </w:rPr>
        <w:t xml:space="preserve"> </w:t>
      </w:r>
      <w:r w:rsidR="00E86999" w:rsidRPr="00E179BC">
        <w:rPr>
          <w:rFonts w:ascii="Arial" w:hAnsi="Arial" w:cs="Arial"/>
        </w:rPr>
        <w:t>(</w:t>
      </w:r>
      <w:r w:rsidR="00151E68" w:rsidRPr="00E179BC">
        <w:rPr>
          <w:rFonts w:ascii="Arial" w:hAnsi="Arial" w:cs="Arial"/>
        </w:rPr>
        <w:t>1</w:t>
      </w:r>
      <w:r w:rsidR="003D17A2" w:rsidRPr="00E179BC">
        <w:rPr>
          <w:rFonts w:ascii="Arial" w:hAnsi="Arial" w:cs="Arial"/>
        </w:rPr>
        <w:t>60</w:t>
      </w:r>
      <w:r w:rsidR="00E86999" w:rsidRPr="00E179BC">
        <w:rPr>
          <w:rFonts w:ascii="Arial" w:hAnsi="Arial" w:cs="Arial"/>
        </w:rPr>
        <w:t>.</w:t>
      </w:r>
      <w:r w:rsidR="001F0B10" w:rsidRPr="00E179BC">
        <w:rPr>
          <w:rFonts w:ascii="Arial" w:hAnsi="Arial" w:cs="Arial"/>
        </w:rPr>
        <w:t>000</w:t>
      </w:r>
      <w:r w:rsidR="00E86999" w:rsidRPr="00E179BC">
        <w:rPr>
          <w:rFonts w:ascii="Arial" w:hAnsi="Arial" w:cs="Arial"/>
        </w:rPr>
        <w:t xml:space="preserve"> </w:t>
      </w:r>
      <w:r w:rsidR="00784F22" w:rsidRPr="00E179BC">
        <w:rPr>
          <w:rFonts w:ascii="Arial" w:hAnsi="Arial" w:cs="Arial"/>
        </w:rPr>
        <w:t>EUR</w:t>
      </w:r>
      <w:r w:rsidR="00E86999" w:rsidRPr="00E179BC">
        <w:rPr>
          <w:rFonts w:ascii="Arial" w:hAnsi="Arial" w:cs="Arial"/>
        </w:rPr>
        <w:t>)</w:t>
      </w:r>
      <w:r w:rsidR="00D64AA6" w:rsidRPr="00E179BC">
        <w:rPr>
          <w:rFonts w:ascii="Arial" w:hAnsi="Arial" w:cs="Arial"/>
        </w:rPr>
        <w:t xml:space="preserve"> i </w:t>
      </w:r>
      <w:r w:rsidRPr="00E179BC">
        <w:rPr>
          <w:rFonts w:ascii="Arial" w:hAnsi="Arial" w:cs="Arial"/>
        </w:rPr>
        <w:t>premije dobrovoljnog m</w:t>
      </w:r>
      <w:r w:rsidR="00E86999" w:rsidRPr="00E179BC">
        <w:rPr>
          <w:rFonts w:ascii="Arial" w:hAnsi="Arial" w:cs="Arial"/>
        </w:rPr>
        <w:t>irovinskog osiguranja-</w:t>
      </w:r>
      <w:proofErr w:type="spellStart"/>
      <w:r w:rsidR="00E86999" w:rsidRPr="00E179BC">
        <w:rPr>
          <w:rFonts w:ascii="Arial" w:hAnsi="Arial" w:cs="Arial"/>
        </w:rPr>
        <w:t>III.stup</w:t>
      </w:r>
      <w:proofErr w:type="spellEnd"/>
      <w:r w:rsidR="00E86999" w:rsidRPr="00E179BC">
        <w:rPr>
          <w:rFonts w:ascii="Arial" w:hAnsi="Arial" w:cs="Arial"/>
        </w:rPr>
        <w:t xml:space="preserve"> </w:t>
      </w:r>
      <w:r w:rsidRPr="00E179BC">
        <w:rPr>
          <w:rFonts w:ascii="Arial" w:hAnsi="Arial" w:cs="Arial"/>
        </w:rPr>
        <w:t xml:space="preserve">za </w:t>
      </w:r>
      <w:r w:rsidR="000B7F84" w:rsidRPr="00E179BC">
        <w:rPr>
          <w:rFonts w:ascii="Arial" w:hAnsi="Arial" w:cs="Arial"/>
        </w:rPr>
        <w:t>22</w:t>
      </w:r>
      <w:r w:rsidR="00360E11" w:rsidRPr="00E179BC">
        <w:rPr>
          <w:rFonts w:ascii="Arial" w:hAnsi="Arial" w:cs="Arial"/>
        </w:rPr>
        <w:t>0</w:t>
      </w:r>
      <w:r w:rsidR="00323046" w:rsidRPr="00E179BC">
        <w:rPr>
          <w:rFonts w:ascii="Arial" w:hAnsi="Arial" w:cs="Arial"/>
        </w:rPr>
        <w:t xml:space="preserve"> </w:t>
      </w:r>
      <w:r w:rsidRPr="00E179BC">
        <w:rPr>
          <w:rFonts w:ascii="Arial" w:hAnsi="Arial" w:cs="Arial"/>
        </w:rPr>
        <w:t>radnika</w:t>
      </w:r>
      <w:r w:rsidR="00E86999" w:rsidRPr="00E179BC">
        <w:rPr>
          <w:rFonts w:ascii="Arial" w:hAnsi="Arial" w:cs="Arial"/>
        </w:rPr>
        <w:t xml:space="preserve"> (</w:t>
      </w:r>
      <w:r w:rsidR="00151E68" w:rsidRPr="00E179BC">
        <w:rPr>
          <w:rFonts w:ascii="Arial" w:hAnsi="Arial" w:cs="Arial"/>
        </w:rPr>
        <w:t>1</w:t>
      </w:r>
      <w:r w:rsidR="000B7F84" w:rsidRPr="00E179BC">
        <w:rPr>
          <w:rFonts w:ascii="Arial" w:hAnsi="Arial" w:cs="Arial"/>
        </w:rPr>
        <w:t>7</w:t>
      </w:r>
      <w:r w:rsidR="00D065CC" w:rsidRPr="00E179BC">
        <w:rPr>
          <w:rFonts w:ascii="Arial" w:hAnsi="Arial" w:cs="Arial"/>
        </w:rPr>
        <w:t>5</w:t>
      </w:r>
      <w:r w:rsidRPr="00E179BC">
        <w:rPr>
          <w:rFonts w:ascii="Arial" w:hAnsi="Arial" w:cs="Arial"/>
        </w:rPr>
        <w:t>.</w:t>
      </w:r>
      <w:r w:rsidR="00360E11" w:rsidRPr="00E179BC">
        <w:rPr>
          <w:rFonts w:ascii="Arial" w:hAnsi="Arial" w:cs="Arial"/>
        </w:rPr>
        <w:t>195</w:t>
      </w:r>
      <w:r w:rsidRPr="00E179BC">
        <w:rPr>
          <w:rFonts w:ascii="Arial" w:hAnsi="Arial" w:cs="Arial"/>
        </w:rPr>
        <w:t xml:space="preserve"> </w:t>
      </w:r>
      <w:r w:rsidR="00784F22" w:rsidRPr="00E179BC">
        <w:rPr>
          <w:rFonts w:ascii="Arial" w:hAnsi="Arial" w:cs="Arial"/>
        </w:rPr>
        <w:t>EUR</w:t>
      </w:r>
      <w:r w:rsidR="00E86999" w:rsidRPr="00E179BC">
        <w:rPr>
          <w:rFonts w:ascii="Arial" w:hAnsi="Arial" w:cs="Arial"/>
        </w:rPr>
        <w:t>)</w:t>
      </w:r>
      <w:r w:rsidR="003926F9" w:rsidRPr="00E179BC">
        <w:rPr>
          <w:rFonts w:ascii="Arial" w:hAnsi="Arial" w:cs="Arial"/>
        </w:rPr>
        <w:t>.</w:t>
      </w:r>
    </w:p>
    <w:p w14:paraId="1A12CF11" w14:textId="77777777" w:rsidR="00D065CC" w:rsidRPr="00E179BC" w:rsidRDefault="00D065CC" w:rsidP="00EB5A3B">
      <w:pPr>
        <w:jc w:val="both"/>
        <w:rPr>
          <w:rFonts w:ascii="Arial" w:hAnsi="Arial" w:cs="Arial"/>
        </w:rPr>
      </w:pPr>
    </w:p>
    <w:p w14:paraId="297E0622" w14:textId="50049756" w:rsidR="00DC6D84" w:rsidRPr="00E179BC" w:rsidRDefault="003455B5" w:rsidP="00EB5A3B">
      <w:pPr>
        <w:jc w:val="both"/>
        <w:rPr>
          <w:rFonts w:ascii="Arial" w:hAnsi="Arial" w:cs="Arial"/>
        </w:rPr>
      </w:pPr>
      <w:r w:rsidRPr="00E179BC">
        <w:rPr>
          <w:rFonts w:ascii="Arial" w:hAnsi="Arial" w:cs="Arial"/>
        </w:rPr>
        <w:t xml:space="preserve">Planirani troškovi klasificirani u kategoriju </w:t>
      </w:r>
      <w:r w:rsidRPr="00E179BC">
        <w:rPr>
          <w:rFonts w:ascii="Arial" w:hAnsi="Arial" w:cs="Arial"/>
          <w:i/>
          <w:iCs/>
          <w:u w:val="single"/>
        </w:rPr>
        <w:t>ostalo</w:t>
      </w:r>
      <w:r w:rsidRPr="00E179BC">
        <w:rPr>
          <w:rFonts w:ascii="Arial" w:hAnsi="Arial" w:cs="Arial"/>
          <w:iCs/>
        </w:rPr>
        <w:t xml:space="preserve"> </w:t>
      </w:r>
      <w:r w:rsidR="00D065CC" w:rsidRPr="00E179BC">
        <w:rPr>
          <w:rFonts w:ascii="Arial" w:hAnsi="Arial" w:cs="Arial"/>
          <w:iCs/>
        </w:rPr>
        <w:t xml:space="preserve">manji </w:t>
      </w:r>
      <w:r w:rsidR="00EB5A3B" w:rsidRPr="00E179BC">
        <w:rPr>
          <w:rFonts w:ascii="Arial" w:hAnsi="Arial" w:cs="Arial"/>
        </w:rPr>
        <w:t xml:space="preserve">su za </w:t>
      </w:r>
      <w:r w:rsidR="00E179BC" w:rsidRPr="00E179BC">
        <w:rPr>
          <w:rFonts w:ascii="Arial" w:hAnsi="Arial" w:cs="Arial"/>
        </w:rPr>
        <w:t>1</w:t>
      </w:r>
      <w:r w:rsidR="001F0B10" w:rsidRPr="00E179BC">
        <w:rPr>
          <w:rFonts w:ascii="Arial" w:hAnsi="Arial" w:cs="Arial"/>
        </w:rPr>
        <w:t>2</w:t>
      </w:r>
      <w:r w:rsidR="00EB5A3B" w:rsidRPr="00E179BC">
        <w:rPr>
          <w:rFonts w:ascii="Arial" w:hAnsi="Arial" w:cs="Arial"/>
        </w:rPr>
        <w:t>% u odnosu na 202</w:t>
      </w:r>
      <w:r w:rsidR="00D065CC" w:rsidRPr="00E179BC">
        <w:rPr>
          <w:rFonts w:ascii="Arial" w:hAnsi="Arial" w:cs="Arial"/>
        </w:rPr>
        <w:t>5</w:t>
      </w:r>
      <w:r w:rsidR="00EB5A3B" w:rsidRPr="00E179BC">
        <w:rPr>
          <w:rFonts w:ascii="Arial" w:hAnsi="Arial" w:cs="Arial"/>
        </w:rPr>
        <w:t xml:space="preserve">. </w:t>
      </w:r>
      <w:r w:rsidR="00E86999" w:rsidRPr="00E179BC">
        <w:rPr>
          <w:rFonts w:ascii="Arial" w:hAnsi="Arial" w:cs="Arial"/>
        </w:rPr>
        <w:t>godin</w:t>
      </w:r>
      <w:r w:rsidR="00EB5A3B" w:rsidRPr="00E179BC">
        <w:rPr>
          <w:rFonts w:ascii="Arial" w:hAnsi="Arial" w:cs="Arial"/>
        </w:rPr>
        <w:t>u.</w:t>
      </w:r>
    </w:p>
    <w:p w14:paraId="7F821236" w14:textId="462C55D4" w:rsidR="00EB5A3B" w:rsidRPr="00E179BC" w:rsidRDefault="00B52456" w:rsidP="00EB5A3B">
      <w:pPr>
        <w:jc w:val="both"/>
        <w:rPr>
          <w:rFonts w:ascii="Arial" w:hAnsi="Arial" w:cs="Arial"/>
        </w:rPr>
      </w:pPr>
      <w:r w:rsidRPr="00E179BC">
        <w:rPr>
          <w:rFonts w:ascii="Arial" w:hAnsi="Arial" w:cs="Arial"/>
        </w:rPr>
        <w:t xml:space="preserve">U </w:t>
      </w:r>
      <w:r w:rsidR="005227AD" w:rsidRPr="00E179BC">
        <w:rPr>
          <w:rFonts w:ascii="Arial" w:hAnsi="Arial" w:cs="Arial"/>
        </w:rPr>
        <w:t>20</w:t>
      </w:r>
      <w:r w:rsidR="00D70038" w:rsidRPr="00E179BC">
        <w:rPr>
          <w:rFonts w:ascii="Arial" w:hAnsi="Arial" w:cs="Arial"/>
        </w:rPr>
        <w:t>2</w:t>
      </w:r>
      <w:r w:rsidR="00D065CC" w:rsidRPr="00E179BC">
        <w:rPr>
          <w:rFonts w:ascii="Arial" w:hAnsi="Arial" w:cs="Arial"/>
        </w:rPr>
        <w:t>6</w:t>
      </w:r>
      <w:r w:rsidR="008B2370" w:rsidRPr="00E179BC">
        <w:rPr>
          <w:rFonts w:ascii="Arial" w:hAnsi="Arial" w:cs="Arial"/>
        </w:rPr>
        <w:t>.</w:t>
      </w:r>
      <w:r w:rsidR="005227AD" w:rsidRPr="00E179BC">
        <w:rPr>
          <w:rFonts w:ascii="Arial" w:hAnsi="Arial" w:cs="Arial"/>
        </w:rPr>
        <w:t xml:space="preserve">g. u </w:t>
      </w:r>
      <w:r w:rsidRPr="00E179BC">
        <w:rPr>
          <w:rFonts w:ascii="Arial" w:hAnsi="Arial" w:cs="Arial"/>
        </w:rPr>
        <w:t xml:space="preserve">troškove pod </w:t>
      </w:r>
      <w:r w:rsidRPr="00E179BC">
        <w:rPr>
          <w:rFonts w:ascii="Arial" w:hAnsi="Arial" w:cs="Arial"/>
          <w:i/>
          <w:iCs/>
        </w:rPr>
        <w:t>ostalo</w:t>
      </w:r>
      <w:r w:rsidRPr="00E179BC">
        <w:rPr>
          <w:rFonts w:ascii="Arial" w:hAnsi="Arial" w:cs="Arial"/>
          <w:iCs/>
        </w:rPr>
        <w:t xml:space="preserve"> uključeni su</w:t>
      </w:r>
      <w:r w:rsidR="005227AD" w:rsidRPr="00E179BC">
        <w:rPr>
          <w:rFonts w:ascii="Arial" w:hAnsi="Arial" w:cs="Arial"/>
          <w:iCs/>
        </w:rPr>
        <w:t>: troškovi rezervacije za neiskorištene godišnje odmore 2</w:t>
      </w:r>
      <w:r w:rsidR="00D70038" w:rsidRPr="00E179BC">
        <w:rPr>
          <w:rFonts w:ascii="Arial" w:hAnsi="Arial" w:cs="Arial"/>
          <w:iCs/>
        </w:rPr>
        <w:t>02</w:t>
      </w:r>
      <w:r w:rsidR="00D065CC" w:rsidRPr="00E179BC">
        <w:rPr>
          <w:rFonts w:ascii="Arial" w:hAnsi="Arial" w:cs="Arial"/>
          <w:iCs/>
        </w:rPr>
        <w:t>6</w:t>
      </w:r>
      <w:r w:rsidR="005227AD" w:rsidRPr="00E179BC">
        <w:rPr>
          <w:rFonts w:ascii="Arial" w:hAnsi="Arial" w:cs="Arial"/>
          <w:iCs/>
        </w:rPr>
        <w:t>. godine (</w:t>
      </w:r>
      <w:r w:rsidR="00E179BC" w:rsidRPr="00E179BC">
        <w:rPr>
          <w:rFonts w:ascii="Arial" w:hAnsi="Arial" w:cs="Arial"/>
          <w:iCs/>
        </w:rPr>
        <w:t>300</w:t>
      </w:r>
      <w:r w:rsidR="005227AD" w:rsidRPr="00E179BC">
        <w:rPr>
          <w:rFonts w:ascii="Arial" w:hAnsi="Arial" w:cs="Arial"/>
          <w:iCs/>
        </w:rPr>
        <w:t xml:space="preserve">.000 </w:t>
      </w:r>
      <w:r w:rsidR="00784F22" w:rsidRPr="00E179BC">
        <w:rPr>
          <w:rFonts w:ascii="Arial" w:hAnsi="Arial" w:cs="Arial"/>
          <w:iCs/>
        </w:rPr>
        <w:t>EUR</w:t>
      </w:r>
      <w:r w:rsidR="005227AD" w:rsidRPr="00E179BC">
        <w:rPr>
          <w:rFonts w:ascii="Arial" w:hAnsi="Arial" w:cs="Arial"/>
          <w:iCs/>
        </w:rPr>
        <w:t xml:space="preserve">), </w:t>
      </w:r>
      <w:r w:rsidRPr="00E179BC">
        <w:rPr>
          <w:rFonts w:ascii="Arial" w:hAnsi="Arial" w:cs="Arial"/>
        </w:rPr>
        <w:t>na</w:t>
      </w:r>
      <w:r w:rsidR="008B2370" w:rsidRPr="00E179BC">
        <w:rPr>
          <w:rFonts w:ascii="Arial" w:hAnsi="Arial" w:cs="Arial"/>
        </w:rPr>
        <w:t>kn</w:t>
      </w:r>
      <w:r w:rsidRPr="00E179BC">
        <w:rPr>
          <w:rFonts w:ascii="Arial" w:hAnsi="Arial" w:cs="Arial"/>
        </w:rPr>
        <w:t>adno utvrđeni troškovi poslovanja</w:t>
      </w:r>
      <w:r w:rsidR="005227AD" w:rsidRPr="00E179BC">
        <w:rPr>
          <w:rFonts w:ascii="Arial" w:hAnsi="Arial" w:cs="Arial"/>
        </w:rPr>
        <w:t xml:space="preserve"> (</w:t>
      </w:r>
      <w:r w:rsidR="009F6DAD" w:rsidRPr="00E179BC">
        <w:rPr>
          <w:rFonts w:ascii="Arial" w:hAnsi="Arial" w:cs="Arial"/>
        </w:rPr>
        <w:t>2</w:t>
      </w:r>
      <w:r w:rsidR="005227AD" w:rsidRPr="00E179BC">
        <w:rPr>
          <w:rFonts w:ascii="Arial" w:hAnsi="Arial" w:cs="Arial"/>
        </w:rPr>
        <w:t xml:space="preserve">0.000 </w:t>
      </w:r>
      <w:r w:rsidR="00784F22" w:rsidRPr="00E179BC">
        <w:rPr>
          <w:rFonts w:ascii="Arial" w:hAnsi="Arial" w:cs="Arial"/>
        </w:rPr>
        <w:t>EUR</w:t>
      </w:r>
      <w:r w:rsidR="005227AD" w:rsidRPr="00E179BC">
        <w:rPr>
          <w:rFonts w:ascii="Arial" w:hAnsi="Arial" w:cs="Arial"/>
        </w:rPr>
        <w:t>)</w:t>
      </w:r>
      <w:r w:rsidR="00104110" w:rsidRPr="00E179BC">
        <w:rPr>
          <w:rFonts w:ascii="Arial" w:hAnsi="Arial" w:cs="Arial"/>
        </w:rPr>
        <w:t>,</w:t>
      </w:r>
      <w:r w:rsidR="005227AD" w:rsidRPr="00E179BC">
        <w:rPr>
          <w:rFonts w:ascii="Arial" w:hAnsi="Arial" w:cs="Arial"/>
        </w:rPr>
        <w:t xml:space="preserve"> troškovi vrijednosnog usklađenja potraživanja (</w:t>
      </w:r>
      <w:r w:rsidR="008B2370" w:rsidRPr="00E179BC">
        <w:rPr>
          <w:rFonts w:ascii="Arial" w:hAnsi="Arial" w:cs="Arial"/>
        </w:rPr>
        <w:t>2</w:t>
      </w:r>
      <w:r w:rsidR="005227AD" w:rsidRPr="00E179BC">
        <w:rPr>
          <w:rFonts w:ascii="Arial" w:hAnsi="Arial" w:cs="Arial"/>
        </w:rPr>
        <w:t xml:space="preserve">0.000 </w:t>
      </w:r>
      <w:r w:rsidR="00784F22" w:rsidRPr="00E179BC">
        <w:rPr>
          <w:rFonts w:ascii="Arial" w:hAnsi="Arial" w:cs="Arial"/>
        </w:rPr>
        <w:t>EUR</w:t>
      </w:r>
      <w:r w:rsidR="005227AD" w:rsidRPr="00E179BC">
        <w:rPr>
          <w:rFonts w:ascii="Arial" w:hAnsi="Arial" w:cs="Arial"/>
        </w:rPr>
        <w:t>),</w:t>
      </w:r>
      <w:r w:rsidR="00EB5A3B" w:rsidRPr="00E179BC">
        <w:rPr>
          <w:rFonts w:ascii="Arial" w:hAnsi="Arial" w:cs="Arial"/>
        </w:rPr>
        <w:t xml:space="preserve"> </w:t>
      </w:r>
      <w:r w:rsidRPr="00E179BC">
        <w:rPr>
          <w:rFonts w:ascii="Arial" w:hAnsi="Arial" w:cs="Arial"/>
        </w:rPr>
        <w:t>troškovi zdravstvenog nadzora,</w:t>
      </w:r>
      <w:r w:rsidR="003A24E1" w:rsidRPr="00E179BC">
        <w:rPr>
          <w:rFonts w:ascii="Arial" w:hAnsi="Arial" w:cs="Arial"/>
        </w:rPr>
        <w:t xml:space="preserve"> </w:t>
      </w:r>
      <w:r w:rsidRPr="00E179BC">
        <w:rPr>
          <w:rFonts w:ascii="Arial" w:hAnsi="Arial" w:cs="Arial"/>
        </w:rPr>
        <w:t>obveznih liječničkih pregleda</w:t>
      </w:r>
      <w:r w:rsidR="003A24E1" w:rsidRPr="00E179BC">
        <w:rPr>
          <w:rFonts w:ascii="Arial" w:hAnsi="Arial" w:cs="Arial"/>
        </w:rPr>
        <w:t>,</w:t>
      </w:r>
      <w:r w:rsidR="00D70038" w:rsidRPr="00E179BC">
        <w:rPr>
          <w:rFonts w:ascii="Arial" w:hAnsi="Arial" w:cs="Arial"/>
        </w:rPr>
        <w:t xml:space="preserve"> </w:t>
      </w:r>
      <w:r w:rsidR="003A24E1" w:rsidRPr="00E179BC">
        <w:rPr>
          <w:rFonts w:ascii="Arial" w:hAnsi="Arial" w:cs="Arial"/>
        </w:rPr>
        <w:t xml:space="preserve">sudski troškovi </w:t>
      </w:r>
      <w:r w:rsidR="005227AD" w:rsidRPr="00E179BC">
        <w:rPr>
          <w:rFonts w:ascii="Arial" w:hAnsi="Arial" w:cs="Arial"/>
        </w:rPr>
        <w:t>i pristojbe (</w:t>
      </w:r>
      <w:r w:rsidR="008B2370" w:rsidRPr="00E179BC">
        <w:rPr>
          <w:rFonts w:ascii="Arial" w:hAnsi="Arial" w:cs="Arial"/>
        </w:rPr>
        <w:t>5</w:t>
      </w:r>
      <w:r w:rsidR="005227AD" w:rsidRPr="00E179BC">
        <w:rPr>
          <w:rFonts w:ascii="Arial" w:hAnsi="Arial" w:cs="Arial"/>
        </w:rPr>
        <w:t xml:space="preserve">0.000 </w:t>
      </w:r>
      <w:r w:rsidR="00784F22" w:rsidRPr="00E179BC">
        <w:rPr>
          <w:rFonts w:ascii="Arial" w:hAnsi="Arial" w:cs="Arial"/>
        </w:rPr>
        <w:t>EUR</w:t>
      </w:r>
      <w:r w:rsidR="005227AD" w:rsidRPr="00E179BC">
        <w:rPr>
          <w:rFonts w:ascii="Arial" w:hAnsi="Arial" w:cs="Arial"/>
        </w:rPr>
        <w:t>)</w:t>
      </w:r>
      <w:r w:rsidR="00EB5A3B" w:rsidRPr="00E179BC">
        <w:rPr>
          <w:rFonts w:ascii="Arial" w:hAnsi="Arial" w:cs="Arial"/>
        </w:rPr>
        <w:t>,</w:t>
      </w:r>
      <w:r w:rsidR="00D065CC" w:rsidRPr="00E179BC">
        <w:rPr>
          <w:rFonts w:ascii="Arial" w:hAnsi="Arial" w:cs="Arial"/>
        </w:rPr>
        <w:t xml:space="preserve"> </w:t>
      </w:r>
      <w:r w:rsidR="00EB5A3B" w:rsidRPr="00E179BC">
        <w:rPr>
          <w:rFonts w:ascii="Arial" w:hAnsi="Arial" w:cs="Arial"/>
        </w:rPr>
        <w:t>te troškovi dugoročnog rezerviranja za otpremnine za umirovljenje i jubilarne nagrade (trošak kamate, tekućeg rada i minulog rada) po izračunu ovlaštenog aktuara (</w:t>
      </w:r>
      <w:r w:rsidR="00E179BC" w:rsidRPr="00E179BC">
        <w:rPr>
          <w:rFonts w:ascii="Arial" w:hAnsi="Arial" w:cs="Arial"/>
        </w:rPr>
        <w:t>3</w:t>
      </w:r>
      <w:r w:rsidR="000B7F84" w:rsidRPr="00E179BC">
        <w:rPr>
          <w:rFonts w:ascii="Arial" w:hAnsi="Arial" w:cs="Arial"/>
        </w:rPr>
        <w:t>00</w:t>
      </w:r>
      <w:r w:rsidR="00EB5A3B" w:rsidRPr="00E179BC">
        <w:rPr>
          <w:rFonts w:ascii="Arial" w:hAnsi="Arial" w:cs="Arial"/>
        </w:rPr>
        <w:t xml:space="preserve">.000 </w:t>
      </w:r>
      <w:r w:rsidR="00784F22" w:rsidRPr="00E179BC">
        <w:rPr>
          <w:rFonts w:ascii="Arial" w:hAnsi="Arial" w:cs="Arial"/>
        </w:rPr>
        <w:t>EUR</w:t>
      </w:r>
      <w:r w:rsidR="00EB5A3B" w:rsidRPr="00E179BC">
        <w:rPr>
          <w:rFonts w:ascii="Arial" w:hAnsi="Arial" w:cs="Arial"/>
        </w:rPr>
        <w:t>).</w:t>
      </w:r>
    </w:p>
    <w:p w14:paraId="7D8829F8" w14:textId="11A601A3" w:rsidR="00EB5A3B" w:rsidRPr="00DA671B" w:rsidRDefault="00EB5A3B" w:rsidP="00B52456">
      <w:pPr>
        <w:jc w:val="both"/>
        <w:rPr>
          <w:rFonts w:ascii="Arial" w:hAnsi="Arial" w:cs="Arial"/>
          <w:color w:val="FF0000"/>
        </w:rPr>
      </w:pPr>
    </w:p>
    <w:p w14:paraId="28998722" w14:textId="77777777" w:rsidR="006416D1" w:rsidRPr="00DA671B" w:rsidRDefault="006416D1" w:rsidP="00B52456">
      <w:pPr>
        <w:jc w:val="both"/>
        <w:rPr>
          <w:rFonts w:ascii="Arial" w:hAnsi="Arial" w:cs="Arial"/>
          <w:color w:val="FF0000"/>
        </w:rPr>
      </w:pPr>
    </w:p>
    <w:p w14:paraId="22407D61" w14:textId="77777777" w:rsidR="00426C04" w:rsidRPr="00DA671B" w:rsidRDefault="00426C04" w:rsidP="00B52456">
      <w:pPr>
        <w:jc w:val="both"/>
        <w:rPr>
          <w:rFonts w:ascii="Arial" w:hAnsi="Arial" w:cs="Arial"/>
          <w:color w:val="FF0000"/>
        </w:rPr>
      </w:pPr>
    </w:p>
    <w:p w14:paraId="720051E6" w14:textId="6F870F70" w:rsidR="003455B5" w:rsidRPr="00A70F30" w:rsidRDefault="00EB4DA7" w:rsidP="003455B5">
      <w:pPr>
        <w:jc w:val="both"/>
        <w:rPr>
          <w:rFonts w:ascii="Arial" w:hAnsi="Arial" w:cs="Arial"/>
        </w:rPr>
      </w:pPr>
      <w:r w:rsidRPr="00A70F30">
        <w:rPr>
          <w:rFonts w:ascii="Arial" w:hAnsi="Arial" w:cs="Arial"/>
          <w:b/>
          <w:bCs/>
        </w:rPr>
        <w:t>2</w:t>
      </w:r>
      <w:r w:rsidR="003455B5" w:rsidRPr="00A70F30">
        <w:rPr>
          <w:rFonts w:ascii="Arial" w:hAnsi="Arial" w:cs="Arial"/>
          <w:b/>
          <w:bCs/>
        </w:rPr>
        <w:t>.4. Financijski rashodi</w:t>
      </w:r>
    </w:p>
    <w:p w14:paraId="1152E7C2" w14:textId="77777777" w:rsidR="003455B5" w:rsidRPr="00A70F30" w:rsidRDefault="003455B5" w:rsidP="003455B5">
      <w:pPr>
        <w:jc w:val="both"/>
        <w:rPr>
          <w:rFonts w:ascii="Arial" w:hAnsi="Arial" w:cs="Arial"/>
        </w:rPr>
      </w:pPr>
    </w:p>
    <w:tbl>
      <w:tblPr>
        <w:tblW w:w="10020" w:type="dxa"/>
        <w:tblInd w:w="93" w:type="dxa"/>
        <w:tblLayout w:type="fixed"/>
        <w:tblLook w:val="0000" w:firstRow="0" w:lastRow="0" w:firstColumn="0" w:lastColumn="0" w:noHBand="0" w:noVBand="0"/>
      </w:tblPr>
      <w:tblGrid>
        <w:gridCol w:w="4268"/>
        <w:gridCol w:w="1917"/>
        <w:gridCol w:w="1917"/>
        <w:gridCol w:w="1918"/>
      </w:tblGrid>
      <w:tr w:rsidR="00A70F30" w:rsidRPr="00A70F30" w14:paraId="5B8F803B" w14:textId="77777777" w:rsidTr="00EB4DA7">
        <w:trPr>
          <w:trHeight w:val="407"/>
        </w:trPr>
        <w:tc>
          <w:tcPr>
            <w:tcW w:w="4268" w:type="dxa"/>
            <w:tcBorders>
              <w:top w:val="single" w:sz="8" w:space="0" w:color="auto"/>
              <w:left w:val="single" w:sz="8" w:space="0" w:color="auto"/>
              <w:bottom w:val="nil"/>
              <w:right w:val="single" w:sz="4" w:space="0" w:color="auto"/>
            </w:tcBorders>
            <w:shd w:val="clear" w:color="auto" w:fill="FFFFFF"/>
            <w:noWrap/>
            <w:vAlign w:val="bottom"/>
          </w:tcPr>
          <w:p w14:paraId="3491B30D" w14:textId="77777777" w:rsidR="00FB4C6A" w:rsidRPr="00A70F30" w:rsidRDefault="00FB4C6A" w:rsidP="003A77CA">
            <w:pPr>
              <w:rPr>
                <w:rFonts w:ascii="Arial" w:hAnsi="Arial" w:cs="Arial"/>
              </w:rPr>
            </w:pPr>
            <w:r w:rsidRPr="00A70F30">
              <w:rPr>
                <w:rFonts w:ascii="Arial" w:hAnsi="Arial" w:cs="Arial"/>
              </w:rPr>
              <w:t> </w:t>
            </w:r>
          </w:p>
        </w:tc>
        <w:tc>
          <w:tcPr>
            <w:tcW w:w="1917" w:type="dxa"/>
            <w:tcBorders>
              <w:top w:val="single" w:sz="8" w:space="0" w:color="auto"/>
              <w:left w:val="nil"/>
              <w:bottom w:val="nil"/>
              <w:right w:val="single" w:sz="4" w:space="0" w:color="auto"/>
            </w:tcBorders>
            <w:shd w:val="clear" w:color="auto" w:fill="FFFFFF"/>
            <w:noWrap/>
            <w:vAlign w:val="center"/>
          </w:tcPr>
          <w:p w14:paraId="548ECEB1" w14:textId="0A655876" w:rsidR="00FB4C6A" w:rsidRPr="00A70F30" w:rsidRDefault="00B80184" w:rsidP="00FB4C6A">
            <w:pPr>
              <w:jc w:val="center"/>
              <w:rPr>
                <w:rFonts w:ascii="Arial" w:hAnsi="Arial" w:cs="Arial"/>
                <w:b/>
                <w:bCs/>
              </w:rPr>
            </w:pPr>
            <w:r w:rsidRPr="00A70F30">
              <w:rPr>
                <w:rFonts w:ascii="Arial" w:hAnsi="Arial" w:cs="Arial"/>
                <w:b/>
                <w:bCs/>
              </w:rPr>
              <w:t>O</w:t>
            </w:r>
            <w:r w:rsidR="00FB4C6A" w:rsidRPr="00A70F30">
              <w:rPr>
                <w:rFonts w:ascii="Arial" w:hAnsi="Arial" w:cs="Arial"/>
                <w:b/>
                <w:bCs/>
              </w:rPr>
              <w:t>stvarenj</w:t>
            </w:r>
            <w:r w:rsidRPr="00A70F30">
              <w:rPr>
                <w:rFonts w:ascii="Arial" w:hAnsi="Arial" w:cs="Arial"/>
                <w:b/>
                <w:bCs/>
              </w:rPr>
              <w:t>e</w:t>
            </w:r>
          </w:p>
        </w:tc>
        <w:tc>
          <w:tcPr>
            <w:tcW w:w="1917" w:type="dxa"/>
            <w:tcBorders>
              <w:top w:val="single" w:sz="8" w:space="0" w:color="auto"/>
              <w:left w:val="nil"/>
              <w:right w:val="single" w:sz="4" w:space="0" w:color="auto"/>
            </w:tcBorders>
            <w:noWrap/>
            <w:vAlign w:val="center"/>
          </w:tcPr>
          <w:p w14:paraId="059C3565" w14:textId="77777777" w:rsidR="00FB4C6A" w:rsidRPr="00A70F30" w:rsidRDefault="00FB4C6A" w:rsidP="00FB4C6A">
            <w:pPr>
              <w:jc w:val="center"/>
              <w:rPr>
                <w:rFonts w:ascii="Arial" w:hAnsi="Arial" w:cs="Arial"/>
                <w:b/>
                <w:bCs/>
              </w:rPr>
            </w:pPr>
            <w:r w:rsidRPr="00A70F30">
              <w:rPr>
                <w:rFonts w:ascii="Arial" w:hAnsi="Arial" w:cs="Arial"/>
                <w:b/>
                <w:bCs/>
              </w:rPr>
              <w:t>Plan</w:t>
            </w:r>
          </w:p>
        </w:tc>
        <w:tc>
          <w:tcPr>
            <w:tcW w:w="1918" w:type="dxa"/>
            <w:tcBorders>
              <w:top w:val="single" w:sz="8" w:space="0" w:color="auto"/>
              <w:left w:val="single" w:sz="4" w:space="0" w:color="auto"/>
              <w:right w:val="single" w:sz="8" w:space="0" w:color="auto"/>
            </w:tcBorders>
            <w:noWrap/>
            <w:vAlign w:val="center"/>
          </w:tcPr>
          <w:p w14:paraId="54B9160B" w14:textId="77777777" w:rsidR="00FB4C6A" w:rsidRPr="00A70F30" w:rsidRDefault="00FB4C6A" w:rsidP="00FB4C6A">
            <w:pPr>
              <w:jc w:val="center"/>
              <w:rPr>
                <w:rFonts w:ascii="Arial" w:hAnsi="Arial" w:cs="Arial"/>
                <w:b/>
              </w:rPr>
            </w:pPr>
            <w:r w:rsidRPr="00A70F30">
              <w:rPr>
                <w:rFonts w:ascii="Arial" w:hAnsi="Arial" w:cs="Arial"/>
                <w:b/>
              </w:rPr>
              <w:t>Indeks</w:t>
            </w:r>
          </w:p>
        </w:tc>
      </w:tr>
      <w:tr w:rsidR="00A70F30" w:rsidRPr="00A70F30" w14:paraId="6BD91021" w14:textId="77777777" w:rsidTr="00EB4DA7">
        <w:trPr>
          <w:trHeight w:val="407"/>
        </w:trPr>
        <w:tc>
          <w:tcPr>
            <w:tcW w:w="4268" w:type="dxa"/>
            <w:tcBorders>
              <w:top w:val="nil"/>
              <w:left w:val="single" w:sz="8" w:space="0" w:color="auto"/>
              <w:bottom w:val="nil"/>
              <w:right w:val="single" w:sz="4" w:space="0" w:color="auto"/>
            </w:tcBorders>
            <w:shd w:val="clear" w:color="auto" w:fill="FFFFFF"/>
            <w:noWrap/>
            <w:vAlign w:val="bottom"/>
          </w:tcPr>
          <w:p w14:paraId="2B374847" w14:textId="77777777" w:rsidR="00FB4C6A" w:rsidRPr="00A70F30" w:rsidRDefault="00FB4C6A" w:rsidP="003A77CA">
            <w:pPr>
              <w:rPr>
                <w:rFonts w:ascii="Arial" w:hAnsi="Arial" w:cs="Arial"/>
              </w:rPr>
            </w:pPr>
            <w:r w:rsidRPr="00A70F30">
              <w:rPr>
                <w:rFonts w:ascii="Arial" w:hAnsi="Arial" w:cs="Arial"/>
              </w:rPr>
              <w:t> </w:t>
            </w:r>
          </w:p>
        </w:tc>
        <w:tc>
          <w:tcPr>
            <w:tcW w:w="1917" w:type="dxa"/>
            <w:tcBorders>
              <w:top w:val="nil"/>
              <w:left w:val="nil"/>
              <w:bottom w:val="nil"/>
              <w:right w:val="single" w:sz="4" w:space="0" w:color="auto"/>
            </w:tcBorders>
            <w:shd w:val="clear" w:color="auto" w:fill="FFFFFF"/>
            <w:noWrap/>
            <w:vAlign w:val="center"/>
          </w:tcPr>
          <w:p w14:paraId="02DC9467" w14:textId="65C50BDE" w:rsidR="00FB4C6A" w:rsidRPr="00A70F30" w:rsidRDefault="00FB4C6A" w:rsidP="00FB4C6A">
            <w:pPr>
              <w:jc w:val="center"/>
              <w:rPr>
                <w:rFonts w:ascii="Arial" w:hAnsi="Arial" w:cs="Arial"/>
                <w:b/>
                <w:bCs/>
              </w:rPr>
            </w:pPr>
            <w:r w:rsidRPr="00A70F30">
              <w:rPr>
                <w:rFonts w:ascii="Arial" w:hAnsi="Arial" w:cs="Arial"/>
                <w:b/>
                <w:bCs/>
              </w:rPr>
              <w:t>20</w:t>
            </w:r>
            <w:r w:rsidR="006416D1" w:rsidRPr="00A70F30">
              <w:rPr>
                <w:rFonts w:ascii="Arial" w:hAnsi="Arial" w:cs="Arial"/>
                <w:b/>
                <w:bCs/>
              </w:rPr>
              <w:t>2</w:t>
            </w:r>
            <w:r w:rsidR="003D27DE" w:rsidRPr="00A70F30">
              <w:rPr>
                <w:rFonts w:ascii="Arial" w:hAnsi="Arial" w:cs="Arial"/>
                <w:b/>
                <w:bCs/>
              </w:rPr>
              <w:t>5</w:t>
            </w:r>
            <w:r w:rsidRPr="00A70F30">
              <w:rPr>
                <w:rFonts w:ascii="Arial" w:hAnsi="Arial" w:cs="Arial"/>
                <w:b/>
                <w:bCs/>
              </w:rPr>
              <w:t>.g.</w:t>
            </w:r>
          </w:p>
        </w:tc>
        <w:tc>
          <w:tcPr>
            <w:tcW w:w="1917" w:type="dxa"/>
            <w:tcBorders>
              <w:left w:val="nil"/>
              <w:right w:val="single" w:sz="4" w:space="0" w:color="auto"/>
            </w:tcBorders>
            <w:noWrap/>
            <w:vAlign w:val="center"/>
          </w:tcPr>
          <w:p w14:paraId="6335E744" w14:textId="6BE95665" w:rsidR="00FB4C6A" w:rsidRPr="00A70F30" w:rsidRDefault="00FB4C6A" w:rsidP="00FB4C6A">
            <w:pPr>
              <w:jc w:val="center"/>
              <w:rPr>
                <w:rFonts w:ascii="Arial" w:hAnsi="Arial" w:cs="Arial"/>
                <w:b/>
                <w:bCs/>
              </w:rPr>
            </w:pPr>
            <w:r w:rsidRPr="00A70F30">
              <w:rPr>
                <w:rFonts w:ascii="Arial" w:hAnsi="Arial" w:cs="Arial"/>
                <w:b/>
                <w:bCs/>
              </w:rPr>
              <w:t>20</w:t>
            </w:r>
            <w:r w:rsidR="00631CA5" w:rsidRPr="00A70F30">
              <w:rPr>
                <w:rFonts w:ascii="Arial" w:hAnsi="Arial" w:cs="Arial"/>
                <w:b/>
                <w:bCs/>
              </w:rPr>
              <w:t>2</w:t>
            </w:r>
            <w:r w:rsidR="003D27DE" w:rsidRPr="00A70F30">
              <w:rPr>
                <w:rFonts w:ascii="Arial" w:hAnsi="Arial" w:cs="Arial"/>
                <w:b/>
                <w:bCs/>
              </w:rPr>
              <w:t>6</w:t>
            </w:r>
            <w:r w:rsidRPr="00A70F30">
              <w:rPr>
                <w:rFonts w:ascii="Arial" w:hAnsi="Arial" w:cs="Arial"/>
                <w:b/>
                <w:bCs/>
              </w:rPr>
              <w:t>.g.</w:t>
            </w:r>
          </w:p>
        </w:tc>
        <w:tc>
          <w:tcPr>
            <w:tcW w:w="1918" w:type="dxa"/>
            <w:tcBorders>
              <w:left w:val="single" w:sz="4" w:space="0" w:color="auto"/>
              <w:right w:val="single" w:sz="8" w:space="0" w:color="auto"/>
            </w:tcBorders>
            <w:noWrap/>
            <w:vAlign w:val="center"/>
          </w:tcPr>
          <w:p w14:paraId="25F61039" w14:textId="484038DE" w:rsidR="00FB4C6A" w:rsidRPr="00A70F30" w:rsidRDefault="00FB4C6A" w:rsidP="00FB4C6A">
            <w:pPr>
              <w:jc w:val="center"/>
              <w:rPr>
                <w:rFonts w:ascii="Arial" w:hAnsi="Arial" w:cs="Arial"/>
                <w:b/>
              </w:rPr>
            </w:pPr>
            <w:r w:rsidRPr="00A70F30">
              <w:rPr>
                <w:rFonts w:ascii="Arial" w:hAnsi="Arial" w:cs="Arial"/>
                <w:b/>
              </w:rPr>
              <w:t>na 20</w:t>
            </w:r>
            <w:r w:rsidR="006416D1" w:rsidRPr="00A70F30">
              <w:rPr>
                <w:rFonts w:ascii="Arial" w:hAnsi="Arial" w:cs="Arial"/>
                <w:b/>
              </w:rPr>
              <w:t>2</w:t>
            </w:r>
            <w:r w:rsidR="003D27DE" w:rsidRPr="00A70F30">
              <w:rPr>
                <w:rFonts w:ascii="Arial" w:hAnsi="Arial" w:cs="Arial"/>
                <w:b/>
              </w:rPr>
              <w:t>5</w:t>
            </w:r>
            <w:r w:rsidRPr="00A70F30">
              <w:rPr>
                <w:rFonts w:ascii="Arial" w:hAnsi="Arial" w:cs="Arial"/>
                <w:b/>
              </w:rPr>
              <w:t>.g.</w:t>
            </w:r>
          </w:p>
        </w:tc>
      </w:tr>
      <w:tr w:rsidR="00A70F30" w:rsidRPr="00A70F30" w14:paraId="0AC8122C" w14:textId="77777777" w:rsidTr="00EB4DA7">
        <w:trPr>
          <w:trHeight w:val="407"/>
        </w:trPr>
        <w:tc>
          <w:tcPr>
            <w:tcW w:w="4268" w:type="dxa"/>
            <w:tcBorders>
              <w:top w:val="nil"/>
              <w:left w:val="single" w:sz="8" w:space="0" w:color="auto"/>
              <w:bottom w:val="single" w:sz="4" w:space="0" w:color="auto"/>
              <w:right w:val="single" w:sz="4" w:space="0" w:color="auto"/>
            </w:tcBorders>
            <w:shd w:val="clear" w:color="auto" w:fill="FFFFFF"/>
            <w:noWrap/>
            <w:vAlign w:val="center"/>
          </w:tcPr>
          <w:p w14:paraId="014CAF63" w14:textId="77777777" w:rsidR="00FB4C6A" w:rsidRPr="00A70F30" w:rsidRDefault="00FB4C6A" w:rsidP="003A77CA">
            <w:pPr>
              <w:jc w:val="center"/>
              <w:rPr>
                <w:rFonts w:ascii="Arial" w:hAnsi="Arial" w:cs="Arial"/>
                <w:b/>
                <w:bCs/>
              </w:rPr>
            </w:pPr>
            <w:r w:rsidRPr="00A70F30">
              <w:rPr>
                <w:rFonts w:ascii="Arial" w:hAnsi="Arial" w:cs="Arial"/>
                <w:b/>
                <w:bCs/>
              </w:rPr>
              <w:t> </w:t>
            </w:r>
          </w:p>
        </w:tc>
        <w:tc>
          <w:tcPr>
            <w:tcW w:w="1917" w:type="dxa"/>
            <w:tcBorders>
              <w:top w:val="nil"/>
              <w:left w:val="nil"/>
              <w:bottom w:val="single" w:sz="4" w:space="0" w:color="auto"/>
              <w:right w:val="single" w:sz="4" w:space="0" w:color="auto"/>
            </w:tcBorders>
            <w:shd w:val="clear" w:color="auto" w:fill="FFFFFF"/>
            <w:noWrap/>
            <w:vAlign w:val="center"/>
          </w:tcPr>
          <w:p w14:paraId="75F123EE" w14:textId="766DCA11" w:rsidR="00FB4C6A" w:rsidRPr="00A70F30" w:rsidRDefault="00FB4C6A" w:rsidP="00FB4C6A">
            <w:pPr>
              <w:jc w:val="center"/>
              <w:rPr>
                <w:rFonts w:ascii="Arial" w:hAnsi="Arial" w:cs="Arial"/>
              </w:rPr>
            </w:pPr>
            <w:r w:rsidRPr="00A70F30">
              <w:rPr>
                <w:rFonts w:ascii="Arial" w:hAnsi="Arial" w:cs="Arial"/>
              </w:rPr>
              <w:t xml:space="preserve">(iznosi u </w:t>
            </w:r>
            <w:r w:rsidR="00784F22" w:rsidRPr="00A70F30">
              <w:rPr>
                <w:rFonts w:ascii="Arial" w:hAnsi="Arial" w:cs="Arial"/>
              </w:rPr>
              <w:t>EUR</w:t>
            </w:r>
            <w:r w:rsidRPr="00A70F30">
              <w:rPr>
                <w:rFonts w:ascii="Arial" w:hAnsi="Arial" w:cs="Arial"/>
              </w:rPr>
              <w:t>)</w:t>
            </w:r>
          </w:p>
        </w:tc>
        <w:tc>
          <w:tcPr>
            <w:tcW w:w="1917" w:type="dxa"/>
            <w:tcBorders>
              <w:left w:val="nil"/>
              <w:bottom w:val="single" w:sz="4" w:space="0" w:color="auto"/>
              <w:right w:val="single" w:sz="4" w:space="0" w:color="auto"/>
            </w:tcBorders>
            <w:noWrap/>
            <w:vAlign w:val="center"/>
          </w:tcPr>
          <w:p w14:paraId="3EFC5FCB" w14:textId="7C666D6F" w:rsidR="00FB4C6A" w:rsidRPr="00A70F30" w:rsidRDefault="00FB4C6A" w:rsidP="00FB4C6A">
            <w:pPr>
              <w:jc w:val="center"/>
              <w:rPr>
                <w:rFonts w:ascii="Arial" w:hAnsi="Arial" w:cs="Arial"/>
              </w:rPr>
            </w:pPr>
            <w:r w:rsidRPr="00A70F30">
              <w:rPr>
                <w:rFonts w:ascii="Arial" w:hAnsi="Arial" w:cs="Arial"/>
              </w:rPr>
              <w:t xml:space="preserve">(iznosi u </w:t>
            </w:r>
            <w:r w:rsidR="00784F22" w:rsidRPr="00A70F30">
              <w:rPr>
                <w:rFonts w:ascii="Arial" w:hAnsi="Arial" w:cs="Arial"/>
              </w:rPr>
              <w:t>EUR</w:t>
            </w:r>
            <w:r w:rsidRPr="00A70F30">
              <w:rPr>
                <w:rFonts w:ascii="Arial" w:hAnsi="Arial" w:cs="Arial"/>
              </w:rPr>
              <w:t>)</w:t>
            </w:r>
          </w:p>
        </w:tc>
        <w:tc>
          <w:tcPr>
            <w:tcW w:w="1918" w:type="dxa"/>
            <w:tcBorders>
              <w:left w:val="single" w:sz="4" w:space="0" w:color="auto"/>
              <w:bottom w:val="single" w:sz="4" w:space="0" w:color="auto"/>
              <w:right w:val="single" w:sz="8" w:space="0" w:color="auto"/>
            </w:tcBorders>
            <w:noWrap/>
            <w:vAlign w:val="center"/>
          </w:tcPr>
          <w:p w14:paraId="72F3B733" w14:textId="77777777" w:rsidR="00FB4C6A" w:rsidRPr="00A70F30" w:rsidRDefault="00FB4C6A" w:rsidP="00FB4C6A">
            <w:pPr>
              <w:jc w:val="center"/>
              <w:rPr>
                <w:rFonts w:ascii="Arial" w:hAnsi="Arial" w:cs="Arial"/>
              </w:rPr>
            </w:pPr>
          </w:p>
        </w:tc>
      </w:tr>
      <w:tr w:rsidR="00A70F30" w:rsidRPr="00A70F30" w14:paraId="38FD09CC" w14:textId="77777777" w:rsidTr="00EB4DA7">
        <w:trPr>
          <w:trHeight w:val="235"/>
        </w:trPr>
        <w:tc>
          <w:tcPr>
            <w:tcW w:w="4268" w:type="dxa"/>
            <w:tcBorders>
              <w:top w:val="nil"/>
              <w:left w:val="single" w:sz="8" w:space="0" w:color="auto"/>
              <w:bottom w:val="single" w:sz="4" w:space="0" w:color="auto"/>
              <w:right w:val="single" w:sz="4" w:space="0" w:color="auto"/>
            </w:tcBorders>
            <w:noWrap/>
            <w:vAlign w:val="bottom"/>
          </w:tcPr>
          <w:p w14:paraId="386DD22A" w14:textId="77777777" w:rsidR="00FB4C6A" w:rsidRPr="00A70F30" w:rsidRDefault="00FB4C6A" w:rsidP="003A77CA">
            <w:pPr>
              <w:rPr>
                <w:rFonts w:ascii="Arial" w:hAnsi="Arial" w:cs="Arial"/>
                <w:sz w:val="20"/>
                <w:szCs w:val="20"/>
              </w:rPr>
            </w:pPr>
            <w:r w:rsidRPr="00A70F30">
              <w:rPr>
                <w:rFonts w:ascii="Arial" w:hAnsi="Arial" w:cs="Arial"/>
                <w:sz w:val="20"/>
                <w:szCs w:val="20"/>
              </w:rPr>
              <w:t> </w:t>
            </w:r>
          </w:p>
        </w:tc>
        <w:tc>
          <w:tcPr>
            <w:tcW w:w="1917" w:type="dxa"/>
            <w:tcBorders>
              <w:top w:val="nil"/>
              <w:left w:val="nil"/>
              <w:bottom w:val="single" w:sz="4" w:space="0" w:color="auto"/>
              <w:right w:val="single" w:sz="4" w:space="0" w:color="auto"/>
            </w:tcBorders>
            <w:noWrap/>
            <w:vAlign w:val="bottom"/>
          </w:tcPr>
          <w:p w14:paraId="6824673A" w14:textId="77777777" w:rsidR="00FB4C6A" w:rsidRPr="00A70F30" w:rsidRDefault="00FB4C6A" w:rsidP="003A77CA">
            <w:pPr>
              <w:rPr>
                <w:rFonts w:ascii="Arial" w:hAnsi="Arial" w:cs="Arial"/>
                <w:sz w:val="20"/>
                <w:szCs w:val="20"/>
              </w:rPr>
            </w:pPr>
          </w:p>
        </w:tc>
        <w:tc>
          <w:tcPr>
            <w:tcW w:w="1917" w:type="dxa"/>
            <w:tcBorders>
              <w:top w:val="single" w:sz="4" w:space="0" w:color="auto"/>
              <w:left w:val="nil"/>
              <w:bottom w:val="single" w:sz="4" w:space="0" w:color="auto"/>
              <w:right w:val="single" w:sz="4" w:space="0" w:color="auto"/>
            </w:tcBorders>
            <w:noWrap/>
            <w:vAlign w:val="bottom"/>
          </w:tcPr>
          <w:p w14:paraId="57991155" w14:textId="77777777" w:rsidR="00FB4C6A" w:rsidRPr="00A70F30" w:rsidRDefault="00FB4C6A" w:rsidP="003A77CA">
            <w:pPr>
              <w:rPr>
                <w:rFonts w:ascii="Arial" w:hAnsi="Arial" w:cs="Arial"/>
                <w:sz w:val="20"/>
                <w:szCs w:val="20"/>
              </w:rPr>
            </w:pPr>
            <w:r w:rsidRPr="00A70F30">
              <w:rPr>
                <w:rFonts w:ascii="Arial" w:hAnsi="Arial" w:cs="Arial"/>
                <w:sz w:val="20"/>
                <w:szCs w:val="20"/>
              </w:rPr>
              <w:t> </w:t>
            </w:r>
          </w:p>
        </w:tc>
        <w:tc>
          <w:tcPr>
            <w:tcW w:w="1918" w:type="dxa"/>
            <w:tcBorders>
              <w:top w:val="single" w:sz="4" w:space="0" w:color="auto"/>
              <w:left w:val="single" w:sz="4" w:space="0" w:color="auto"/>
              <w:bottom w:val="single" w:sz="4" w:space="0" w:color="auto"/>
              <w:right w:val="single" w:sz="8" w:space="0" w:color="auto"/>
            </w:tcBorders>
            <w:noWrap/>
            <w:vAlign w:val="bottom"/>
          </w:tcPr>
          <w:p w14:paraId="263ACDFC" w14:textId="77777777" w:rsidR="00FB4C6A" w:rsidRPr="00A70F30" w:rsidRDefault="00FB4C6A" w:rsidP="003A77CA">
            <w:pPr>
              <w:rPr>
                <w:rFonts w:ascii="Arial" w:hAnsi="Arial" w:cs="Arial"/>
                <w:sz w:val="20"/>
                <w:szCs w:val="20"/>
              </w:rPr>
            </w:pPr>
          </w:p>
        </w:tc>
      </w:tr>
      <w:tr w:rsidR="00A70F30" w:rsidRPr="00A70F30" w14:paraId="53487A60" w14:textId="77777777" w:rsidTr="00D82DB8">
        <w:trPr>
          <w:trHeight w:val="407"/>
        </w:trPr>
        <w:tc>
          <w:tcPr>
            <w:tcW w:w="4268" w:type="dxa"/>
            <w:tcBorders>
              <w:top w:val="nil"/>
              <w:left w:val="single" w:sz="8" w:space="0" w:color="auto"/>
              <w:bottom w:val="single" w:sz="4" w:space="0" w:color="auto"/>
              <w:right w:val="single" w:sz="4" w:space="0" w:color="auto"/>
            </w:tcBorders>
            <w:noWrap/>
            <w:vAlign w:val="center"/>
          </w:tcPr>
          <w:p w14:paraId="5E6DBB5D" w14:textId="3542FCD6" w:rsidR="00A70F30" w:rsidRPr="00A70F30" w:rsidRDefault="00A70F30" w:rsidP="00A70F30">
            <w:pPr>
              <w:rPr>
                <w:rFonts w:ascii="Arial" w:eastAsia="Arial Unicode MS" w:hAnsi="Arial" w:cs="Arial"/>
              </w:rPr>
            </w:pPr>
            <w:r w:rsidRPr="00A70F30">
              <w:rPr>
                <w:rFonts w:ascii="Arial" w:hAnsi="Arial" w:cs="Arial"/>
              </w:rPr>
              <w:t>Kamate i ostali financijski rashodi</w:t>
            </w:r>
          </w:p>
        </w:tc>
        <w:tc>
          <w:tcPr>
            <w:tcW w:w="1917" w:type="dxa"/>
            <w:tcBorders>
              <w:top w:val="single" w:sz="4" w:space="0" w:color="auto"/>
              <w:left w:val="single" w:sz="4" w:space="0" w:color="auto"/>
              <w:bottom w:val="single" w:sz="4" w:space="0" w:color="auto"/>
              <w:right w:val="nil"/>
            </w:tcBorders>
            <w:shd w:val="clear" w:color="000000" w:fill="FFCC99"/>
            <w:noWrap/>
            <w:vAlign w:val="center"/>
          </w:tcPr>
          <w:p w14:paraId="32B9B9F9" w14:textId="78A3C074" w:rsidR="00A70F30" w:rsidRPr="00A70F30" w:rsidRDefault="00A70F30" w:rsidP="00A70F30">
            <w:pPr>
              <w:jc w:val="right"/>
              <w:rPr>
                <w:rFonts w:ascii="Arial" w:hAnsi="Arial" w:cs="Arial"/>
              </w:rPr>
            </w:pPr>
            <w:r w:rsidRPr="00A70F30">
              <w:rPr>
                <w:rFonts w:ascii="Arial" w:hAnsi="Arial" w:cs="Arial"/>
              </w:rPr>
              <w:t>224</w:t>
            </w:r>
          </w:p>
        </w:tc>
        <w:tc>
          <w:tcPr>
            <w:tcW w:w="1917" w:type="dxa"/>
            <w:tcBorders>
              <w:top w:val="single" w:sz="4" w:space="0" w:color="auto"/>
              <w:left w:val="single" w:sz="4" w:space="0" w:color="auto"/>
              <w:bottom w:val="single" w:sz="4" w:space="0" w:color="auto"/>
              <w:right w:val="single" w:sz="4" w:space="0" w:color="auto"/>
            </w:tcBorders>
            <w:shd w:val="clear" w:color="000000" w:fill="FFFF99"/>
            <w:noWrap/>
            <w:vAlign w:val="center"/>
          </w:tcPr>
          <w:p w14:paraId="1A206179" w14:textId="51D10071" w:rsidR="00A70F30" w:rsidRPr="00A70F30" w:rsidRDefault="00A70F30" w:rsidP="00A70F30">
            <w:pPr>
              <w:jc w:val="right"/>
              <w:rPr>
                <w:rFonts w:ascii="Arial" w:hAnsi="Arial" w:cs="Arial"/>
              </w:rPr>
            </w:pPr>
            <w:r w:rsidRPr="00A70F30">
              <w:rPr>
                <w:rFonts w:ascii="Arial" w:hAnsi="Arial" w:cs="Arial"/>
              </w:rPr>
              <w:t>202.250</w:t>
            </w:r>
          </w:p>
        </w:tc>
        <w:tc>
          <w:tcPr>
            <w:tcW w:w="1918" w:type="dxa"/>
            <w:tcBorders>
              <w:top w:val="single" w:sz="4" w:space="0" w:color="auto"/>
              <w:left w:val="nil"/>
              <w:bottom w:val="single" w:sz="4" w:space="0" w:color="auto"/>
              <w:right w:val="single" w:sz="8" w:space="0" w:color="auto"/>
            </w:tcBorders>
            <w:shd w:val="thinReverseDiagStripe" w:color="FFCC99" w:fill="FFFF99"/>
            <w:noWrap/>
            <w:vAlign w:val="center"/>
          </w:tcPr>
          <w:p w14:paraId="67481487" w14:textId="1C8B91D5" w:rsidR="00A70F30" w:rsidRPr="00A70F30" w:rsidRDefault="00A70F30" w:rsidP="00A70F30">
            <w:pPr>
              <w:jc w:val="right"/>
              <w:rPr>
                <w:rFonts w:ascii="Arial" w:hAnsi="Arial" w:cs="Arial"/>
              </w:rPr>
            </w:pPr>
            <w:r w:rsidRPr="00A70F30">
              <w:rPr>
                <w:rFonts w:ascii="Arial" w:hAnsi="Arial" w:cs="Arial"/>
              </w:rPr>
              <w:t>90.290</w:t>
            </w:r>
          </w:p>
        </w:tc>
      </w:tr>
      <w:tr w:rsidR="00A70F30" w:rsidRPr="00A70F30" w14:paraId="4EC9E948" w14:textId="77777777" w:rsidTr="00D82DB8">
        <w:trPr>
          <w:trHeight w:val="407"/>
        </w:trPr>
        <w:tc>
          <w:tcPr>
            <w:tcW w:w="4268" w:type="dxa"/>
            <w:tcBorders>
              <w:top w:val="nil"/>
              <w:left w:val="single" w:sz="8" w:space="0" w:color="auto"/>
              <w:bottom w:val="single" w:sz="4" w:space="0" w:color="auto"/>
              <w:right w:val="single" w:sz="4" w:space="0" w:color="auto"/>
            </w:tcBorders>
            <w:noWrap/>
            <w:vAlign w:val="center"/>
          </w:tcPr>
          <w:p w14:paraId="1E8B8DF8" w14:textId="77777777" w:rsidR="00A70F30" w:rsidRPr="00A70F30" w:rsidRDefault="00A70F30" w:rsidP="00A70F30">
            <w:pPr>
              <w:rPr>
                <w:rFonts w:ascii="Arial" w:eastAsia="Arial Unicode MS" w:hAnsi="Arial" w:cs="Arial"/>
              </w:rPr>
            </w:pPr>
            <w:r w:rsidRPr="00A70F30">
              <w:rPr>
                <w:rFonts w:ascii="Arial" w:hAnsi="Arial" w:cs="Arial"/>
              </w:rPr>
              <w:t>Tečajne razlike</w:t>
            </w:r>
          </w:p>
        </w:tc>
        <w:tc>
          <w:tcPr>
            <w:tcW w:w="1917" w:type="dxa"/>
            <w:tcBorders>
              <w:top w:val="nil"/>
              <w:left w:val="single" w:sz="4" w:space="0" w:color="auto"/>
              <w:bottom w:val="single" w:sz="4" w:space="0" w:color="auto"/>
              <w:right w:val="nil"/>
            </w:tcBorders>
            <w:shd w:val="clear" w:color="000000" w:fill="FFCC99"/>
            <w:noWrap/>
            <w:vAlign w:val="center"/>
          </w:tcPr>
          <w:p w14:paraId="6AD21571" w14:textId="6EAF179F" w:rsidR="00A70F30" w:rsidRPr="00A70F30" w:rsidRDefault="00A70F30" w:rsidP="00A70F30">
            <w:pPr>
              <w:jc w:val="right"/>
              <w:rPr>
                <w:rFonts w:ascii="Arial" w:hAnsi="Arial" w:cs="Arial"/>
              </w:rPr>
            </w:pPr>
            <w:r w:rsidRPr="00A70F30">
              <w:rPr>
                <w:rFonts w:ascii="Arial" w:hAnsi="Arial" w:cs="Arial"/>
              </w:rPr>
              <w:t>1.239</w:t>
            </w:r>
          </w:p>
        </w:tc>
        <w:tc>
          <w:tcPr>
            <w:tcW w:w="1917" w:type="dxa"/>
            <w:tcBorders>
              <w:top w:val="nil"/>
              <w:left w:val="single" w:sz="4" w:space="0" w:color="auto"/>
              <w:bottom w:val="single" w:sz="4" w:space="0" w:color="auto"/>
              <w:right w:val="single" w:sz="4" w:space="0" w:color="auto"/>
            </w:tcBorders>
            <w:shd w:val="clear" w:color="000000" w:fill="FFFF99"/>
            <w:noWrap/>
            <w:vAlign w:val="center"/>
          </w:tcPr>
          <w:p w14:paraId="188D92A7" w14:textId="41B1FE6A" w:rsidR="00A70F30" w:rsidRPr="00A70F30" w:rsidRDefault="00A70F30" w:rsidP="00A70F30">
            <w:pPr>
              <w:jc w:val="right"/>
              <w:rPr>
                <w:rFonts w:ascii="Arial" w:hAnsi="Arial" w:cs="Arial"/>
              </w:rPr>
            </w:pPr>
            <w:r w:rsidRPr="00A70F30">
              <w:rPr>
                <w:rFonts w:ascii="Arial" w:hAnsi="Arial" w:cs="Arial"/>
              </w:rPr>
              <w:t>1.240</w:t>
            </w:r>
          </w:p>
        </w:tc>
        <w:tc>
          <w:tcPr>
            <w:tcW w:w="1918" w:type="dxa"/>
            <w:tcBorders>
              <w:top w:val="nil"/>
              <w:left w:val="nil"/>
              <w:bottom w:val="single" w:sz="4" w:space="0" w:color="auto"/>
              <w:right w:val="single" w:sz="8" w:space="0" w:color="auto"/>
            </w:tcBorders>
            <w:shd w:val="thinReverseDiagStripe" w:color="FFCC99" w:fill="FFFF99"/>
            <w:noWrap/>
            <w:vAlign w:val="center"/>
          </w:tcPr>
          <w:p w14:paraId="0A3FDB3A" w14:textId="7E1480AC" w:rsidR="00A70F30" w:rsidRPr="00A70F30" w:rsidRDefault="00A70F30" w:rsidP="00A70F30">
            <w:pPr>
              <w:jc w:val="right"/>
              <w:rPr>
                <w:rFonts w:ascii="Arial" w:hAnsi="Arial" w:cs="Arial"/>
              </w:rPr>
            </w:pPr>
            <w:r w:rsidRPr="00A70F30">
              <w:rPr>
                <w:rFonts w:ascii="Arial" w:hAnsi="Arial" w:cs="Arial"/>
              </w:rPr>
              <w:t>100</w:t>
            </w:r>
          </w:p>
        </w:tc>
      </w:tr>
      <w:tr w:rsidR="00A70F30" w:rsidRPr="00A70F30" w14:paraId="739B6F6E" w14:textId="77777777" w:rsidTr="00D82DB8">
        <w:trPr>
          <w:trHeight w:val="407"/>
        </w:trPr>
        <w:tc>
          <w:tcPr>
            <w:tcW w:w="4268" w:type="dxa"/>
            <w:tcBorders>
              <w:top w:val="nil"/>
              <w:left w:val="single" w:sz="8" w:space="0" w:color="auto"/>
              <w:bottom w:val="single" w:sz="4" w:space="0" w:color="auto"/>
              <w:right w:val="single" w:sz="4" w:space="0" w:color="auto"/>
            </w:tcBorders>
            <w:shd w:val="clear" w:color="auto" w:fill="C0C0C0"/>
            <w:noWrap/>
            <w:vAlign w:val="center"/>
          </w:tcPr>
          <w:p w14:paraId="33074540" w14:textId="77777777" w:rsidR="00A70F30" w:rsidRPr="00A70F30" w:rsidRDefault="00A70F30" w:rsidP="00A70F30">
            <w:pPr>
              <w:rPr>
                <w:rFonts w:ascii="Arial" w:eastAsia="Arial Unicode MS" w:hAnsi="Arial" w:cs="Arial"/>
                <w:b/>
                <w:bCs/>
              </w:rPr>
            </w:pPr>
            <w:r w:rsidRPr="00A70F30">
              <w:rPr>
                <w:rFonts w:ascii="Arial" w:hAnsi="Arial" w:cs="Arial"/>
                <w:b/>
                <w:bCs/>
              </w:rPr>
              <w:t>Financijski rashodi</w:t>
            </w:r>
          </w:p>
        </w:tc>
        <w:tc>
          <w:tcPr>
            <w:tcW w:w="1917" w:type="dxa"/>
            <w:tcBorders>
              <w:top w:val="nil"/>
              <w:left w:val="single" w:sz="4" w:space="0" w:color="auto"/>
              <w:bottom w:val="single" w:sz="4" w:space="0" w:color="auto"/>
              <w:right w:val="nil"/>
            </w:tcBorders>
            <w:shd w:val="clear" w:color="000000" w:fill="C0C0C0"/>
            <w:noWrap/>
            <w:vAlign w:val="center"/>
          </w:tcPr>
          <w:p w14:paraId="38F876C7" w14:textId="3674109E" w:rsidR="00A70F30" w:rsidRPr="00A70F30" w:rsidRDefault="00A70F30" w:rsidP="00A70F30">
            <w:pPr>
              <w:jc w:val="right"/>
              <w:rPr>
                <w:rFonts w:ascii="Arial" w:hAnsi="Arial" w:cs="Arial"/>
                <w:b/>
                <w:bCs/>
              </w:rPr>
            </w:pPr>
            <w:r w:rsidRPr="00A70F30">
              <w:rPr>
                <w:rFonts w:ascii="Arial" w:hAnsi="Arial" w:cs="Arial"/>
                <w:b/>
                <w:bCs/>
              </w:rPr>
              <w:t>1.463</w:t>
            </w:r>
          </w:p>
        </w:tc>
        <w:tc>
          <w:tcPr>
            <w:tcW w:w="1917" w:type="dxa"/>
            <w:tcBorders>
              <w:top w:val="nil"/>
              <w:left w:val="single" w:sz="4" w:space="0" w:color="auto"/>
              <w:bottom w:val="single" w:sz="4" w:space="0" w:color="auto"/>
              <w:right w:val="single" w:sz="4" w:space="0" w:color="auto"/>
            </w:tcBorders>
            <w:shd w:val="clear" w:color="000000" w:fill="C0C0C0"/>
            <w:noWrap/>
            <w:vAlign w:val="center"/>
          </w:tcPr>
          <w:p w14:paraId="2EF1718F" w14:textId="4510686D" w:rsidR="00A70F30" w:rsidRPr="00A70F30" w:rsidRDefault="00A70F30" w:rsidP="00A70F30">
            <w:pPr>
              <w:jc w:val="right"/>
              <w:rPr>
                <w:rFonts w:ascii="Arial" w:hAnsi="Arial" w:cs="Arial"/>
                <w:b/>
                <w:bCs/>
              </w:rPr>
            </w:pPr>
            <w:r w:rsidRPr="00A70F30">
              <w:rPr>
                <w:rFonts w:ascii="Arial" w:hAnsi="Arial" w:cs="Arial"/>
                <w:b/>
                <w:bCs/>
              </w:rPr>
              <w:t>203.490</w:t>
            </w:r>
          </w:p>
        </w:tc>
        <w:tc>
          <w:tcPr>
            <w:tcW w:w="1918" w:type="dxa"/>
            <w:tcBorders>
              <w:top w:val="nil"/>
              <w:left w:val="nil"/>
              <w:bottom w:val="single" w:sz="4" w:space="0" w:color="auto"/>
              <w:right w:val="single" w:sz="8" w:space="0" w:color="auto"/>
            </w:tcBorders>
            <w:shd w:val="clear" w:color="000000" w:fill="C0C0C0"/>
            <w:noWrap/>
            <w:vAlign w:val="center"/>
          </w:tcPr>
          <w:p w14:paraId="7F9E3670" w14:textId="0A77153B" w:rsidR="00A70F30" w:rsidRPr="00A70F30" w:rsidRDefault="00A70F30" w:rsidP="00A70F30">
            <w:pPr>
              <w:jc w:val="right"/>
              <w:rPr>
                <w:rFonts w:ascii="Arial" w:hAnsi="Arial" w:cs="Arial"/>
                <w:b/>
                <w:bCs/>
              </w:rPr>
            </w:pPr>
            <w:r w:rsidRPr="00A70F30">
              <w:rPr>
                <w:rFonts w:ascii="Arial" w:hAnsi="Arial" w:cs="Arial"/>
                <w:b/>
                <w:bCs/>
              </w:rPr>
              <w:t>13.909</w:t>
            </w:r>
          </w:p>
        </w:tc>
      </w:tr>
      <w:tr w:rsidR="00FB4C6A" w:rsidRPr="00A70F30" w14:paraId="1E3898FE" w14:textId="77777777" w:rsidTr="00EB4DA7">
        <w:trPr>
          <w:trHeight w:val="87"/>
        </w:trPr>
        <w:tc>
          <w:tcPr>
            <w:tcW w:w="4268" w:type="dxa"/>
            <w:tcBorders>
              <w:top w:val="nil"/>
              <w:left w:val="single" w:sz="8" w:space="0" w:color="auto"/>
              <w:bottom w:val="single" w:sz="8" w:space="0" w:color="auto"/>
              <w:right w:val="single" w:sz="4" w:space="0" w:color="auto"/>
            </w:tcBorders>
            <w:noWrap/>
            <w:vAlign w:val="bottom"/>
          </w:tcPr>
          <w:p w14:paraId="2D0EBBD5" w14:textId="77777777" w:rsidR="00FB4C6A" w:rsidRPr="00A70F30" w:rsidRDefault="00FB4C6A" w:rsidP="003A77CA">
            <w:pPr>
              <w:rPr>
                <w:rFonts w:ascii="Arial" w:hAnsi="Arial" w:cs="Arial"/>
              </w:rPr>
            </w:pPr>
            <w:r w:rsidRPr="00A70F30">
              <w:rPr>
                <w:rFonts w:ascii="Arial" w:hAnsi="Arial" w:cs="Arial"/>
              </w:rPr>
              <w:t> </w:t>
            </w:r>
          </w:p>
        </w:tc>
        <w:tc>
          <w:tcPr>
            <w:tcW w:w="1917" w:type="dxa"/>
            <w:tcBorders>
              <w:top w:val="nil"/>
              <w:left w:val="nil"/>
              <w:bottom w:val="single" w:sz="8" w:space="0" w:color="auto"/>
              <w:right w:val="single" w:sz="4" w:space="0" w:color="auto"/>
            </w:tcBorders>
            <w:noWrap/>
            <w:vAlign w:val="bottom"/>
          </w:tcPr>
          <w:p w14:paraId="2948B15F" w14:textId="77777777" w:rsidR="00FB4C6A" w:rsidRPr="00A70F30" w:rsidRDefault="00FB4C6A" w:rsidP="003A77CA">
            <w:pPr>
              <w:rPr>
                <w:rFonts w:ascii="Arial" w:hAnsi="Arial" w:cs="Arial"/>
              </w:rPr>
            </w:pPr>
            <w:r w:rsidRPr="00A70F30">
              <w:rPr>
                <w:rFonts w:ascii="Arial" w:hAnsi="Arial" w:cs="Arial"/>
              </w:rPr>
              <w:t> </w:t>
            </w:r>
          </w:p>
        </w:tc>
        <w:tc>
          <w:tcPr>
            <w:tcW w:w="1917" w:type="dxa"/>
            <w:tcBorders>
              <w:top w:val="single" w:sz="4" w:space="0" w:color="auto"/>
              <w:left w:val="nil"/>
              <w:bottom w:val="single" w:sz="8" w:space="0" w:color="auto"/>
              <w:right w:val="single" w:sz="4" w:space="0" w:color="auto"/>
            </w:tcBorders>
            <w:noWrap/>
            <w:vAlign w:val="bottom"/>
          </w:tcPr>
          <w:p w14:paraId="64C95EEE" w14:textId="77777777" w:rsidR="00FB4C6A" w:rsidRPr="00A70F30" w:rsidRDefault="00FB4C6A" w:rsidP="003A77CA">
            <w:pPr>
              <w:rPr>
                <w:rFonts w:ascii="Arial" w:hAnsi="Arial" w:cs="Arial"/>
              </w:rPr>
            </w:pPr>
          </w:p>
        </w:tc>
        <w:tc>
          <w:tcPr>
            <w:tcW w:w="1918" w:type="dxa"/>
            <w:tcBorders>
              <w:top w:val="single" w:sz="4" w:space="0" w:color="auto"/>
              <w:left w:val="single" w:sz="4" w:space="0" w:color="auto"/>
              <w:bottom w:val="single" w:sz="8" w:space="0" w:color="auto"/>
              <w:right w:val="single" w:sz="8" w:space="0" w:color="auto"/>
            </w:tcBorders>
            <w:noWrap/>
            <w:vAlign w:val="bottom"/>
          </w:tcPr>
          <w:p w14:paraId="1C4BAD00" w14:textId="77777777" w:rsidR="00FB4C6A" w:rsidRPr="00A70F30" w:rsidRDefault="00FB4C6A" w:rsidP="003A77CA">
            <w:pPr>
              <w:rPr>
                <w:rFonts w:ascii="Arial" w:hAnsi="Arial" w:cs="Arial"/>
              </w:rPr>
            </w:pPr>
          </w:p>
        </w:tc>
      </w:tr>
    </w:tbl>
    <w:p w14:paraId="7C520064" w14:textId="77777777" w:rsidR="00104110" w:rsidRPr="00A70F30" w:rsidRDefault="00104110">
      <w:pPr>
        <w:jc w:val="both"/>
        <w:rPr>
          <w:rFonts w:ascii="Arial" w:hAnsi="Arial" w:cs="Arial"/>
          <w:sz w:val="20"/>
          <w:szCs w:val="20"/>
        </w:rPr>
      </w:pPr>
    </w:p>
    <w:p w14:paraId="45040F8C" w14:textId="367ED3A8" w:rsidR="003A5893" w:rsidRDefault="003455B5" w:rsidP="003A5893">
      <w:pPr>
        <w:jc w:val="both"/>
        <w:rPr>
          <w:rFonts w:ascii="Arial" w:hAnsi="Arial" w:cs="Arial"/>
        </w:rPr>
      </w:pPr>
      <w:r w:rsidRPr="00A70F30">
        <w:rPr>
          <w:rFonts w:ascii="Arial" w:hAnsi="Arial" w:cs="Arial"/>
        </w:rPr>
        <w:t xml:space="preserve">Planirani financijski rashodi </w:t>
      </w:r>
      <w:r w:rsidR="000B7F84" w:rsidRPr="00A70F30">
        <w:rPr>
          <w:rFonts w:ascii="Arial" w:hAnsi="Arial" w:cs="Arial"/>
        </w:rPr>
        <w:t>značajno su povećani u odnosu na</w:t>
      </w:r>
      <w:r w:rsidR="00A70F30" w:rsidRPr="00A70F30">
        <w:rPr>
          <w:rFonts w:ascii="Arial" w:hAnsi="Arial" w:cs="Arial"/>
        </w:rPr>
        <w:t xml:space="preserve"> </w:t>
      </w:r>
      <w:r w:rsidRPr="00A70F30">
        <w:rPr>
          <w:rFonts w:ascii="Arial" w:hAnsi="Arial" w:cs="Arial"/>
        </w:rPr>
        <w:t>ostvaren</w:t>
      </w:r>
      <w:r w:rsidR="00A70F30" w:rsidRPr="00A70F30">
        <w:rPr>
          <w:rFonts w:ascii="Arial" w:hAnsi="Arial" w:cs="Arial"/>
        </w:rPr>
        <w:t xml:space="preserve">e </w:t>
      </w:r>
      <w:r w:rsidRPr="00A70F30">
        <w:rPr>
          <w:rFonts w:ascii="Arial" w:hAnsi="Arial" w:cs="Arial"/>
        </w:rPr>
        <w:t>u</w:t>
      </w:r>
      <w:r w:rsidR="00A70F30" w:rsidRPr="00A70F30">
        <w:rPr>
          <w:rFonts w:ascii="Arial" w:hAnsi="Arial" w:cs="Arial"/>
        </w:rPr>
        <w:t xml:space="preserve"> </w:t>
      </w:r>
      <w:r w:rsidRPr="00A70F30">
        <w:rPr>
          <w:rFonts w:ascii="Arial" w:hAnsi="Arial" w:cs="Arial"/>
        </w:rPr>
        <w:t>20</w:t>
      </w:r>
      <w:r w:rsidR="00012349" w:rsidRPr="00A70F30">
        <w:rPr>
          <w:rFonts w:ascii="Arial" w:hAnsi="Arial" w:cs="Arial"/>
        </w:rPr>
        <w:t>2</w:t>
      </w:r>
      <w:r w:rsidR="003D27DE" w:rsidRPr="00A70F30">
        <w:rPr>
          <w:rFonts w:ascii="Arial" w:hAnsi="Arial" w:cs="Arial"/>
        </w:rPr>
        <w:t>5</w:t>
      </w:r>
      <w:r w:rsidRPr="00A70F30">
        <w:rPr>
          <w:rFonts w:ascii="Arial" w:hAnsi="Arial" w:cs="Arial"/>
        </w:rPr>
        <w:t>. godini</w:t>
      </w:r>
      <w:r w:rsidR="003A5893" w:rsidRPr="00A70F30">
        <w:rPr>
          <w:rFonts w:ascii="Arial" w:hAnsi="Arial" w:cs="Arial"/>
        </w:rPr>
        <w:t>.</w:t>
      </w:r>
    </w:p>
    <w:p w14:paraId="6F5D3F63" w14:textId="77777777" w:rsidR="00A70F30" w:rsidRPr="00A70F30" w:rsidRDefault="00A70F30" w:rsidP="003A5893">
      <w:pPr>
        <w:jc w:val="both"/>
        <w:rPr>
          <w:rFonts w:ascii="Arial" w:hAnsi="Arial" w:cs="Arial"/>
        </w:rPr>
      </w:pPr>
    </w:p>
    <w:p w14:paraId="31BFC742" w14:textId="187331F7" w:rsidR="001A6DF2" w:rsidRPr="00A70F30" w:rsidRDefault="000B7F84" w:rsidP="000B7F84">
      <w:pPr>
        <w:jc w:val="both"/>
        <w:rPr>
          <w:rFonts w:ascii="Arial" w:hAnsi="Arial" w:cs="Arial"/>
        </w:rPr>
      </w:pPr>
      <w:r w:rsidRPr="00A70F30">
        <w:rPr>
          <w:rFonts w:ascii="Arial" w:hAnsi="Arial" w:cs="Arial"/>
        </w:rPr>
        <w:t>U 202</w:t>
      </w:r>
      <w:r w:rsidR="00F9790D" w:rsidRPr="00A70F30">
        <w:rPr>
          <w:rFonts w:ascii="Arial" w:hAnsi="Arial" w:cs="Arial"/>
        </w:rPr>
        <w:t>6</w:t>
      </w:r>
      <w:r w:rsidRPr="00A70F30">
        <w:rPr>
          <w:rFonts w:ascii="Arial" w:hAnsi="Arial" w:cs="Arial"/>
        </w:rPr>
        <w:t xml:space="preserve">. godini </w:t>
      </w:r>
      <w:r w:rsidR="00F9790D" w:rsidRPr="00A70F30">
        <w:rPr>
          <w:rFonts w:ascii="Arial" w:hAnsi="Arial" w:cs="Arial"/>
        </w:rPr>
        <w:t xml:space="preserve">nastavlja se </w:t>
      </w:r>
      <w:r w:rsidRPr="00A70F30">
        <w:rPr>
          <w:rFonts w:ascii="Arial" w:hAnsi="Arial" w:cs="Arial"/>
        </w:rPr>
        <w:t xml:space="preserve">ulaganje u rekonstrukciju i dogradnju putničkog terminala, 3. faza – podfaza 3.3. </w:t>
      </w:r>
      <w:r w:rsidR="00F9790D" w:rsidRPr="00A70F30">
        <w:rPr>
          <w:rFonts w:ascii="Arial" w:hAnsi="Arial" w:cs="Arial"/>
        </w:rPr>
        <w:t>koja se financira i</w:t>
      </w:r>
      <w:r w:rsidR="00D74604" w:rsidRPr="00A70F30">
        <w:rPr>
          <w:rFonts w:ascii="Arial" w:hAnsi="Arial" w:cs="Arial"/>
        </w:rPr>
        <w:t>z sredstava dugoročnog kredita</w:t>
      </w:r>
      <w:r w:rsidR="00F9790D" w:rsidRPr="00A70F30">
        <w:rPr>
          <w:rFonts w:ascii="Arial" w:hAnsi="Arial" w:cs="Arial"/>
        </w:rPr>
        <w:t xml:space="preserve">. Do stavljanja imovine u upotrebu, kamate se kapitaliziraju, stoga u 2025. godine kamate nisu bile rashod nego </w:t>
      </w:r>
      <w:r w:rsidR="001A6DF2" w:rsidRPr="00A70F30">
        <w:rPr>
          <w:rFonts w:ascii="Arial" w:hAnsi="Arial" w:cs="Arial"/>
        </w:rPr>
        <w:t xml:space="preserve">su </w:t>
      </w:r>
      <w:r w:rsidR="00F9790D" w:rsidRPr="00A70F30">
        <w:rPr>
          <w:rFonts w:ascii="Arial" w:hAnsi="Arial" w:cs="Arial"/>
        </w:rPr>
        <w:t>se kapitali</w:t>
      </w:r>
      <w:r w:rsidR="001A6DF2" w:rsidRPr="00A70F30">
        <w:rPr>
          <w:rFonts w:ascii="Arial" w:hAnsi="Arial" w:cs="Arial"/>
        </w:rPr>
        <w:t xml:space="preserve">zirale kao dio </w:t>
      </w:r>
      <w:r w:rsidR="00F9790D" w:rsidRPr="00A70F30">
        <w:rPr>
          <w:rFonts w:ascii="Arial" w:hAnsi="Arial" w:cs="Arial"/>
        </w:rPr>
        <w:t>imovin</w:t>
      </w:r>
      <w:r w:rsidR="001A6DF2" w:rsidRPr="00A70F30">
        <w:rPr>
          <w:rFonts w:ascii="Arial" w:hAnsi="Arial" w:cs="Arial"/>
        </w:rPr>
        <w:t>e</w:t>
      </w:r>
      <w:r w:rsidR="00F9790D" w:rsidRPr="00A70F30">
        <w:rPr>
          <w:rFonts w:ascii="Arial" w:hAnsi="Arial" w:cs="Arial"/>
        </w:rPr>
        <w:t xml:space="preserve"> u pripremi. </w:t>
      </w:r>
      <w:r w:rsidR="001A6DF2" w:rsidRPr="00A70F30">
        <w:rPr>
          <w:rFonts w:ascii="Arial" w:hAnsi="Arial" w:cs="Arial"/>
        </w:rPr>
        <w:t xml:space="preserve">Planirano je da će </w:t>
      </w:r>
      <w:r w:rsidR="00F9790D" w:rsidRPr="00A70F30">
        <w:rPr>
          <w:rFonts w:ascii="Arial" w:hAnsi="Arial" w:cs="Arial"/>
        </w:rPr>
        <w:t xml:space="preserve">se investicija od sredine 2026. godine staviti u upotrebu, </w:t>
      </w:r>
      <w:r w:rsidR="001A6DF2" w:rsidRPr="00A70F30">
        <w:rPr>
          <w:rFonts w:ascii="Arial" w:hAnsi="Arial" w:cs="Arial"/>
        </w:rPr>
        <w:t xml:space="preserve">pa se </w:t>
      </w:r>
      <w:r w:rsidR="00F9790D" w:rsidRPr="00A70F30">
        <w:rPr>
          <w:rFonts w:ascii="Arial" w:hAnsi="Arial" w:cs="Arial"/>
        </w:rPr>
        <w:t xml:space="preserve">kamate </w:t>
      </w:r>
      <w:r w:rsidR="001A6DF2" w:rsidRPr="00A70F30">
        <w:rPr>
          <w:rFonts w:ascii="Arial" w:hAnsi="Arial" w:cs="Arial"/>
        </w:rPr>
        <w:t xml:space="preserve">neće više kapitalizirati, nego </w:t>
      </w:r>
      <w:r w:rsidR="00F9790D" w:rsidRPr="00A70F30">
        <w:rPr>
          <w:rFonts w:ascii="Arial" w:hAnsi="Arial" w:cs="Arial"/>
        </w:rPr>
        <w:t xml:space="preserve">će predstavljati rashod </w:t>
      </w:r>
      <w:r w:rsidR="001A6DF2" w:rsidRPr="00A70F30">
        <w:rPr>
          <w:rFonts w:ascii="Arial" w:hAnsi="Arial" w:cs="Arial"/>
        </w:rPr>
        <w:t>i iznosit će 202.125 EUR (16.500.000 EUR * 2,45% / 12 mjeseci * 6 mjeseci).</w:t>
      </w:r>
    </w:p>
    <w:p w14:paraId="7FDA7826" w14:textId="77E222B5" w:rsidR="00B35DE2" w:rsidRPr="00FB343C" w:rsidRDefault="00B35DE2" w:rsidP="00B35DE2">
      <w:pPr>
        <w:jc w:val="both"/>
        <w:rPr>
          <w:rFonts w:ascii="Arial" w:hAnsi="Arial" w:cs="Arial"/>
        </w:rPr>
      </w:pPr>
      <w:r w:rsidRPr="00FB343C">
        <w:rPr>
          <w:rFonts w:ascii="Arial" w:hAnsi="Arial" w:cs="Arial"/>
        </w:rPr>
        <w:t>U 202</w:t>
      </w:r>
      <w:r w:rsidR="007C5544" w:rsidRPr="00FB343C">
        <w:rPr>
          <w:rFonts w:ascii="Arial" w:hAnsi="Arial" w:cs="Arial"/>
        </w:rPr>
        <w:t>6</w:t>
      </w:r>
      <w:r w:rsidRPr="00FB343C">
        <w:rPr>
          <w:rFonts w:ascii="Arial" w:hAnsi="Arial" w:cs="Arial"/>
        </w:rPr>
        <w:t>. godini planirano je ulaganje u</w:t>
      </w:r>
      <w:r w:rsidR="007C5544" w:rsidRPr="00FB343C">
        <w:rPr>
          <w:rFonts w:ascii="Arial" w:hAnsi="Arial" w:cs="Arial"/>
        </w:rPr>
        <w:t xml:space="preserve"> izgradnju pristupne ceste i proširenje parkinga zračne luke (rent-a-car parkirališta) </w:t>
      </w:r>
      <w:r w:rsidRPr="00FB343C">
        <w:rPr>
          <w:rFonts w:ascii="Arial" w:hAnsi="Arial" w:cs="Arial"/>
        </w:rPr>
        <w:t xml:space="preserve">u iznosu od </w:t>
      </w:r>
      <w:r w:rsidR="007C5544" w:rsidRPr="00FB343C">
        <w:rPr>
          <w:rFonts w:ascii="Arial" w:hAnsi="Arial" w:cs="Arial"/>
        </w:rPr>
        <w:t>6</w:t>
      </w:r>
      <w:r w:rsidRPr="00FB343C">
        <w:rPr>
          <w:rFonts w:ascii="Arial" w:hAnsi="Arial" w:cs="Arial"/>
        </w:rPr>
        <w:t>.</w:t>
      </w:r>
      <w:r w:rsidR="007C5544" w:rsidRPr="00FB343C">
        <w:rPr>
          <w:rFonts w:ascii="Arial" w:hAnsi="Arial" w:cs="Arial"/>
        </w:rPr>
        <w:t>350</w:t>
      </w:r>
      <w:r w:rsidRPr="00FB343C">
        <w:rPr>
          <w:rFonts w:ascii="Arial" w:hAnsi="Arial" w:cs="Arial"/>
        </w:rPr>
        <w:t>.</w:t>
      </w:r>
      <w:r w:rsidR="007C5544" w:rsidRPr="00FB343C">
        <w:rPr>
          <w:rFonts w:ascii="Arial" w:hAnsi="Arial" w:cs="Arial"/>
        </w:rPr>
        <w:t>000</w:t>
      </w:r>
      <w:r w:rsidRPr="00FB343C">
        <w:rPr>
          <w:rFonts w:ascii="Arial" w:hAnsi="Arial" w:cs="Arial"/>
        </w:rPr>
        <w:t xml:space="preserve"> EUR. </w:t>
      </w:r>
      <w:r w:rsidR="009B7483" w:rsidRPr="00FB343C">
        <w:rPr>
          <w:rFonts w:ascii="Arial" w:hAnsi="Arial" w:cs="Arial"/>
        </w:rPr>
        <w:t>P</w:t>
      </w:r>
      <w:r w:rsidRPr="00FB343C">
        <w:rPr>
          <w:rFonts w:ascii="Arial" w:hAnsi="Arial" w:cs="Arial"/>
        </w:rPr>
        <w:t xml:space="preserve">rethodno navedena investicija bit će financirana iz vlastitih sredstava u iznosu od </w:t>
      </w:r>
      <w:r w:rsidR="007C5544" w:rsidRPr="00FB343C">
        <w:rPr>
          <w:rFonts w:ascii="Arial" w:hAnsi="Arial" w:cs="Arial"/>
        </w:rPr>
        <w:t>2</w:t>
      </w:r>
      <w:r w:rsidRPr="00FB343C">
        <w:rPr>
          <w:rFonts w:ascii="Arial" w:hAnsi="Arial" w:cs="Arial"/>
        </w:rPr>
        <w:t>.</w:t>
      </w:r>
      <w:r w:rsidR="007C5544" w:rsidRPr="00FB343C">
        <w:rPr>
          <w:rFonts w:ascii="Arial" w:hAnsi="Arial" w:cs="Arial"/>
        </w:rPr>
        <w:t>150</w:t>
      </w:r>
      <w:r w:rsidRPr="00FB343C">
        <w:rPr>
          <w:rFonts w:ascii="Arial" w:hAnsi="Arial" w:cs="Arial"/>
        </w:rPr>
        <w:t>.</w:t>
      </w:r>
      <w:r w:rsidR="007C5544" w:rsidRPr="00FB343C">
        <w:rPr>
          <w:rFonts w:ascii="Arial" w:hAnsi="Arial" w:cs="Arial"/>
        </w:rPr>
        <w:t>000</w:t>
      </w:r>
      <w:r w:rsidRPr="00FB343C">
        <w:rPr>
          <w:rFonts w:ascii="Arial" w:hAnsi="Arial" w:cs="Arial"/>
        </w:rPr>
        <w:t xml:space="preserve"> EUR, a preostali iznos od </w:t>
      </w:r>
      <w:r w:rsidR="007C5544" w:rsidRPr="00FB343C">
        <w:rPr>
          <w:rFonts w:ascii="Arial" w:hAnsi="Arial" w:cs="Arial"/>
        </w:rPr>
        <w:t>4</w:t>
      </w:r>
      <w:r w:rsidRPr="00FB343C">
        <w:rPr>
          <w:rFonts w:ascii="Arial" w:hAnsi="Arial" w:cs="Arial"/>
        </w:rPr>
        <w:t>.</w:t>
      </w:r>
      <w:r w:rsidR="007C5544" w:rsidRPr="00FB343C">
        <w:rPr>
          <w:rFonts w:ascii="Arial" w:hAnsi="Arial" w:cs="Arial"/>
        </w:rPr>
        <w:t>2</w:t>
      </w:r>
      <w:r w:rsidRPr="00FB343C">
        <w:rPr>
          <w:rFonts w:ascii="Arial" w:hAnsi="Arial" w:cs="Arial"/>
        </w:rPr>
        <w:t xml:space="preserve">00.000 EUR bit će financiran iz sredstava dugoročnog kredita. </w:t>
      </w:r>
      <w:r w:rsidR="007C5544" w:rsidRPr="00FB343C">
        <w:rPr>
          <w:rFonts w:ascii="Arial" w:hAnsi="Arial" w:cs="Arial"/>
        </w:rPr>
        <w:t>Obzirom da</w:t>
      </w:r>
      <w:r w:rsidR="00FB343C" w:rsidRPr="00FB343C">
        <w:rPr>
          <w:rFonts w:ascii="Arial" w:hAnsi="Arial" w:cs="Arial"/>
        </w:rPr>
        <w:t xml:space="preserve"> </w:t>
      </w:r>
      <w:r w:rsidR="007C5544" w:rsidRPr="00FB343C">
        <w:rPr>
          <w:rFonts w:ascii="Arial" w:hAnsi="Arial" w:cs="Arial"/>
        </w:rPr>
        <w:t xml:space="preserve">postojeći dugoročni kredit u iznosu od 16.500.000 EUR </w:t>
      </w:r>
      <w:r w:rsidR="00FB343C" w:rsidRPr="00FB343C">
        <w:rPr>
          <w:rFonts w:ascii="Arial" w:hAnsi="Arial" w:cs="Arial"/>
        </w:rPr>
        <w:t xml:space="preserve">neće </w:t>
      </w:r>
      <w:r w:rsidR="007C5544" w:rsidRPr="00FB343C">
        <w:rPr>
          <w:rFonts w:ascii="Arial" w:hAnsi="Arial" w:cs="Arial"/>
        </w:rPr>
        <w:t xml:space="preserve">biti </w:t>
      </w:r>
      <w:r w:rsidR="00FB343C" w:rsidRPr="00FB343C">
        <w:rPr>
          <w:rFonts w:ascii="Arial" w:hAnsi="Arial" w:cs="Arial"/>
        </w:rPr>
        <w:t xml:space="preserve">dostatan i </w:t>
      </w:r>
      <w:r w:rsidR="007C5544" w:rsidRPr="00FB343C">
        <w:rPr>
          <w:rFonts w:ascii="Arial" w:hAnsi="Arial" w:cs="Arial"/>
        </w:rPr>
        <w:t>za proširenje parkinga zračne luke</w:t>
      </w:r>
      <w:r w:rsidR="002C184F">
        <w:rPr>
          <w:rFonts w:ascii="Arial" w:hAnsi="Arial" w:cs="Arial"/>
        </w:rPr>
        <w:t xml:space="preserve"> </w:t>
      </w:r>
      <w:r w:rsidR="007C5544" w:rsidRPr="00FB343C">
        <w:rPr>
          <w:rFonts w:ascii="Arial" w:hAnsi="Arial" w:cs="Arial"/>
        </w:rPr>
        <w:t xml:space="preserve">zbog </w:t>
      </w:r>
      <w:proofErr w:type="spellStart"/>
      <w:r w:rsidR="007C5544" w:rsidRPr="00FB343C">
        <w:rPr>
          <w:rFonts w:ascii="Arial" w:hAnsi="Arial" w:cs="Arial"/>
        </w:rPr>
        <w:t>vantroškovničkih</w:t>
      </w:r>
      <w:proofErr w:type="spellEnd"/>
      <w:r w:rsidR="007C5544" w:rsidRPr="00FB343C">
        <w:rPr>
          <w:rFonts w:ascii="Arial" w:hAnsi="Arial" w:cs="Arial"/>
        </w:rPr>
        <w:t xml:space="preserve"> radova </w:t>
      </w:r>
      <w:r w:rsidR="009B7483" w:rsidRPr="00FB343C">
        <w:rPr>
          <w:rFonts w:ascii="Arial" w:hAnsi="Arial" w:cs="Arial"/>
        </w:rPr>
        <w:t xml:space="preserve">na investiciji Rekonstrukcija i dogradnja putničkog terminala, 3. faza – </w:t>
      </w:r>
      <w:proofErr w:type="spellStart"/>
      <w:r w:rsidR="009B7483" w:rsidRPr="00FB343C">
        <w:rPr>
          <w:rFonts w:ascii="Arial" w:hAnsi="Arial" w:cs="Arial"/>
        </w:rPr>
        <w:t>podfaza</w:t>
      </w:r>
      <w:proofErr w:type="spellEnd"/>
      <w:r w:rsidR="009B7483" w:rsidRPr="00FB343C">
        <w:rPr>
          <w:rFonts w:ascii="Arial" w:hAnsi="Arial" w:cs="Arial"/>
        </w:rPr>
        <w:t xml:space="preserve"> 3.3., planirano je povećanje postoje</w:t>
      </w:r>
      <w:r w:rsidR="00FB343C" w:rsidRPr="00FB343C">
        <w:rPr>
          <w:rFonts w:ascii="Arial" w:hAnsi="Arial" w:cs="Arial"/>
        </w:rPr>
        <w:t>ć</w:t>
      </w:r>
      <w:r w:rsidR="009B7483" w:rsidRPr="00FB343C">
        <w:rPr>
          <w:rFonts w:ascii="Arial" w:hAnsi="Arial" w:cs="Arial"/>
        </w:rPr>
        <w:t>eg dugoročnog kredita za 3.500.000 EUR po istim uvjetima, ali s produženjem roka vraćanja (s 12 na 15 godina)</w:t>
      </w:r>
      <w:r w:rsidR="00BA002A">
        <w:rPr>
          <w:rFonts w:ascii="Arial" w:hAnsi="Arial" w:cs="Arial"/>
        </w:rPr>
        <w:t xml:space="preserve"> kako bi kreditno opterećenje ostalo nepromijenjeno.</w:t>
      </w:r>
    </w:p>
    <w:p w14:paraId="2DC6CCC2" w14:textId="77777777" w:rsidR="003455B5" w:rsidRPr="00A70F30" w:rsidRDefault="00D36210" w:rsidP="003455B5">
      <w:pPr>
        <w:jc w:val="both"/>
        <w:rPr>
          <w:rFonts w:ascii="Arial" w:hAnsi="Arial" w:cs="Arial"/>
        </w:rPr>
      </w:pPr>
      <w:r w:rsidRPr="00A70F30">
        <w:rPr>
          <w:rFonts w:ascii="Arial" w:hAnsi="Arial" w:cs="Arial"/>
          <w:b/>
          <w:bCs/>
        </w:rPr>
        <w:lastRenderedPageBreak/>
        <w:t>2</w:t>
      </w:r>
      <w:r w:rsidR="00B52456" w:rsidRPr="00A70F30">
        <w:rPr>
          <w:rFonts w:ascii="Arial" w:hAnsi="Arial" w:cs="Arial"/>
          <w:b/>
          <w:bCs/>
        </w:rPr>
        <w:t>.5</w:t>
      </w:r>
      <w:r w:rsidR="003455B5" w:rsidRPr="00A70F30">
        <w:rPr>
          <w:rFonts w:ascii="Arial" w:hAnsi="Arial" w:cs="Arial"/>
          <w:b/>
          <w:bCs/>
        </w:rPr>
        <w:t>. Troškovi prodane robe</w:t>
      </w:r>
    </w:p>
    <w:p w14:paraId="3EAA028C" w14:textId="77777777" w:rsidR="003455B5" w:rsidRPr="00A70F30" w:rsidRDefault="003455B5">
      <w:pPr>
        <w:jc w:val="both"/>
        <w:rPr>
          <w:rFonts w:ascii="Arial" w:hAnsi="Arial" w:cs="Arial"/>
        </w:rPr>
      </w:pPr>
    </w:p>
    <w:tbl>
      <w:tblPr>
        <w:tblW w:w="10080" w:type="dxa"/>
        <w:tblInd w:w="93" w:type="dxa"/>
        <w:tblLayout w:type="fixed"/>
        <w:tblLook w:val="0000" w:firstRow="0" w:lastRow="0" w:firstColumn="0" w:lastColumn="0" w:noHBand="0" w:noVBand="0"/>
      </w:tblPr>
      <w:tblGrid>
        <w:gridCol w:w="4263"/>
        <w:gridCol w:w="1939"/>
        <w:gridCol w:w="1939"/>
        <w:gridCol w:w="1939"/>
      </w:tblGrid>
      <w:tr w:rsidR="00A70F30" w:rsidRPr="00A70F30" w14:paraId="302D0433" w14:textId="77777777" w:rsidTr="008A6DDE">
        <w:trPr>
          <w:trHeight w:val="388"/>
        </w:trPr>
        <w:tc>
          <w:tcPr>
            <w:tcW w:w="4263" w:type="dxa"/>
            <w:tcBorders>
              <w:top w:val="single" w:sz="8" w:space="0" w:color="auto"/>
              <w:left w:val="single" w:sz="8" w:space="0" w:color="auto"/>
              <w:bottom w:val="nil"/>
              <w:right w:val="single" w:sz="4" w:space="0" w:color="auto"/>
            </w:tcBorders>
            <w:shd w:val="clear" w:color="auto" w:fill="FFFFFF"/>
            <w:noWrap/>
            <w:vAlign w:val="bottom"/>
          </w:tcPr>
          <w:p w14:paraId="1B30870F" w14:textId="77777777" w:rsidR="00FB4C6A" w:rsidRPr="00A70F30" w:rsidRDefault="00FB4C6A" w:rsidP="003A77CA">
            <w:pPr>
              <w:rPr>
                <w:rFonts w:ascii="Arial" w:hAnsi="Arial" w:cs="Arial"/>
              </w:rPr>
            </w:pPr>
            <w:r w:rsidRPr="00A70F30">
              <w:rPr>
                <w:rFonts w:ascii="Arial" w:hAnsi="Arial" w:cs="Arial"/>
              </w:rPr>
              <w:t> </w:t>
            </w:r>
          </w:p>
        </w:tc>
        <w:tc>
          <w:tcPr>
            <w:tcW w:w="1939" w:type="dxa"/>
            <w:tcBorders>
              <w:top w:val="single" w:sz="8" w:space="0" w:color="auto"/>
              <w:left w:val="nil"/>
              <w:bottom w:val="nil"/>
              <w:right w:val="single" w:sz="4" w:space="0" w:color="auto"/>
            </w:tcBorders>
            <w:shd w:val="clear" w:color="auto" w:fill="FFFFFF"/>
            <w:noWrap/>
            <w:vAlign w:val="center"/>
          </w:tcPr>
          <w:p w14:paraId="2FBA07E4" w14:textId="40A62AF1" w:rsidR="00FB4C6A" w:rsidRPr="00A70F30" w:rsidRDefault="00B80184" w:rsidP="00FB4C6A">
            <w:pPr>
              <w:jc w:val="center"/>
              <w:rPr>
                <w:rFonts w:ascii="Arial" w:hAnsi="Arial" w:cs="Arial"/>
                <w:b/>
                <w:bCs/>
              </w:rPr>
            </w:pPr>
            <w:r w:rsidRPr="00A70F30">
              <w:rPr>
                <w:rFonts w:ascii="Arial" w:hAnsi="Arial" w:cs="Arial"/>
                <w:b/>
                <w:bCs/>
              </w:rPr>
              <w:t>O</w:t>
            </w:r>
            <w:r w:rsidR="00FB4C6A" w:rsidRPr="00A70F30">
              <w:rPr>
                <w:rFonts w:ascii="Arial" w:hAnsi="Arial" w:cs="Arial"/>
                <w:b/>
                <w:bCs/>
              </w:rPr>
              <w:t>stvarenj</w:t>
            </w:r>
            <w:r w:rsidRPr="00A70F30">
              <w:rPr>
                <w:rFonts w:ascii="Arial" w:hAnsi="Arial" w:cs="Arial"/>
                <w:b/>
                <w:bCs/>
              </w:rPr>
              <w:t>e</w:t>
            </w:r>
          </w:p>
        </w:tc>
        <w:tc>
          <w:tcPr>
            <w:tcW w:w="1939" w:type="dxa"/>
            <w:tcBorders>
              <w:top w:val="single" w:sz="8" w:space="0" w:color="auto"/>
              <w:left w:val="nil"/>
              <w:right w:val="single" w:sz="4" w:space="0" w:color="auto"/>
            </w:tcBorders>
            <w:noWrap/>
            <w:vAlign w:val="center"/>
          </w:tcPr>
          <w:p w14:paraId="0ECD8D93" w14:textId="77777777" w:rsidR="00FB4C6A" w:rsidRPr="00A70F30" w:rsidRDefault="00FB4C6A" w:rsidP="00FB4C6A">
            <w:pPr>
              <w:jc w:val="center"/>
              <w:rPr>
                <w:rFonts w:ascii="Arial" w:hAnsi="Arial" w:cs="Arial"/>
                <w:b/>
                <w:bCs/>
              </w:rPr>
            </w:pPr>
            <w:r w:rsidRPr="00A70F30">
              <w:rPr>
                <w:rFonts w:ascii="Arial" w:hAnsi="Arial" w:cs="Arial"/>
                <w:b/>
                <w:bCs/>
              </w:rPr>
              <w:t>Plan</w:t>
            </w:r>
          </w:p>
        </w:tc>
        <w:tc>
          <w:tcPr>
            <w:tcW w:w="1939" w:type="dxa"/>
            <w:tcBorders>
              <w:top w:val="single" w:sz="8" w:space="0" w:color="auto"/>
              <w:left w:val="single" w:sz="4" w:space="0" w:color="auto"/>
              <w:right w:val="single" w:sz="8" w:space="0" w:color="auto"/>
            </w:tcBorders>
            <w:noWrap/>
            <w:vAlign w:val="center"/>
          </w:tcPr>
          <w:p w14:paraId="7EBCE869" w14:textId="77777777" w:rsidR="00FB4C6A" w:rsidRPr="00A70F30" w:rsidRDefault="00FB4C6A" w:rsidP="00FB4C6A">
            <w:pPr>
              <w:jc w:val="center"/>
              <w:rPr>
                <w:rFonts w:ascii="Arial" w:hAnsi="Arial" w:cs="Arial"/>
                <w:b/>
              </w:rPr>
            </w:pPr>
            <w:r w:rsidRPr="00A70F30">
              <w:rPr>
                <w:rFonts w:ascii="Arial" w:hAnsi="Arial" w:cs="Arial"/>
                <w:b/>
              </w:rPr>
              <w:t>Indeks</w:t>
            </w:r>
          </w:p>
        </w:tc>
      </w:tr>
      <w:tr w:rsidR="00A70F30" w:rsidRPr="00A70F30" w14:paraId="098CA8F5" w14:textId="77777777" w:rsidTr="008A6DDE">
        <w:trPr>
          <w:trHeight w:val="388"/>
        </w:trPr>
        <w:tc>
          <w:tcPr>
            <w:tcW w:w="4263" w:type="dxa"/>
            <w:tcBorders>
              <w:top w:val="nil"/>
              <w:left w:val="single" w:sz="8" w:space="0" w:color="auto"/>
              <w:bottom w:val="nil"/>
              <w:right w:val="single" w:sz="4" w:space="0" w:color="auto"/>
            </w:tcBorders>
            <w:shd w:val="clear" w:color="auto" w:fill="FFFFFF"/>
            <w:noWrap/>
            <w:vAlign w:val="bottom"/>
          </w:tcPr>
          <w:p w14:paraId="4A06DC56" w14:textId="77777777" w:rsidR="00FB4C6A" w:rsidRPr="00A70F30" w:rsidRDefault="00FB4C6A" w:rsidP="003A77CA">
            <w:pPr>
              <w:rPr>
                <w:rFonts w:ascii="Arial" w:hAnsi="Arial" w:cs="Arial"/>
              </w:rPr>
            </w:pPr>
            <w:r w:rsidRPr="00A70F30">
              <w:rPr>
                <w:rFonts w:ascii="Arial" w:hAnsi="Arial" w:cs="Arial"/>
              </w:rPr>
              <w:t> </w:t>
            </w:r>
          </w:p>
        </w:tc>
        <w:tc>
          <w:tcPr>
            <w:tcW w:w="1939" w:type="dxa"/>
            <w:tcBorders>
              <w:top w:val="nil"/>
              <w:left w:val="nil"/>
              <w:bottom w:val="nil"/>
              <w:right w:val="single" w:sz="4" w:space="0" w:color="auto"/>
            </w:tcBorders>
            <w:shd w:val="clear" w:color="auto" w:fill="FFFFFF"/>
            <w:noWrap/>
            <w:vAlign w:val="center"/>
          </w:tcPr>
          <w:p w14:paraId="043FB7D9" w14:textId="2B5126E4" w:rsidR="00FB4C6A" w:rsidRPr="00A70F30" w:rsidRDefault="00FB4C6A" w:rsidP="00FB4C6A">
            <w:pPr>
              <w:jc w:val="center"/>
              <w:rPr>
                <w:rFonts w:ascii="Arial" w:hAnsi="Arial" w:cs="Arial"/>
                <w:b/>
                <w:bCs/>
              </w:rPr>
            </w:pPr>
            <w:r w:rsidRPr="00A70F30">
              <w:rPr>
                <w:rFonts w:ascii="Arial" w:hAnsi="Arial" w:cs="Arial"/>
                <w:b/>
                <w:bCs/>
              </w:rPr>
              <w:t>20</w:t>
            </w:r>
            <w:r w:rsidR="00012349" w:rsidRPr="00A70F30">
              <w:rPr>
                <w:rFonts w:ascii="Arial" w:hAnsi="Arial" w:cs="Arial"/>
                <w:b/>
                <w:bCs/>
              </w:rPr>
              <w:t>2</w:t>
            </w:r>
            <w:r w:rsidR="001A6DF2" w:rsidRPr="00A70F30">
              <w:rPr>
                <w:rFonts w:ascii="Arial" w:hAnsi="Arial" w:cs="Arial"/>
                <w:b/>
                <w:bCs/>
              </w:rPr>
              <w:t>5</w:t>
            </w:r>
            <w:r w:rsidRPr="00A70F30">
              <w:rPr>
                <w:rFonts w:ascii="Arial" w:hAnsi="Arial" w:cs="Arial"/>
                <w:b/>
                <w:bCs/>
              </w:rPr>
              <w:t>.g.</w:t>
            </w:r>
          </w:p>
        </w:tc>
        <w:tc>
          <w:tcPr>
            <w:tcW w:w="1939" w:type="dxa"/>
            <w:tcBorders>
              <w:left w:val="nil"/>
              <w:right w:val="single" w:sz="4" w:space="0" w:color="auto"/>
            </w:tcBorders>
            <w:noWrap/>
            <w:vAlign w:val="center"/>
          </w:tcPr>
          <w:p w14:paraId="1B7CA2D3" w14:textId="39AF11C7" w:rsidR="00FB4C6A" w:rsidRPr="00A70F30" w:rsidRDefault="00FB4C6A" w:rsidP="00FB4C6A">
            <w:pPr>
              <w:jc w:val="center"/>
              <w:rPr>
                <w:rFonts w:ascii="Arial" w:hAnsi="Arial" w:cs="Arial"/>
                <w:b/>
                <w:bCs/>
              </w:rPr>
            </w:pPr>
            <w:r w:rsidRPr="00A70F30">
              <w:rPr>
                <w:rFonts w:ascii="Arial" w:hAnsi="Arial" w:cs="Arial"/>
                <w:b/>
                <w:bCs/>
              </w:rPr>
              <w:t>20</w:t>
            </w:r>
            <w:r w:rsidR="00631CA5" w:rsidRPr="00A70F30">
              <w:rPr>
                <w:rFonts w:ascii="Arial" w:hAnsi="Arial" w:cs="Arial"/>
                <w:b/>
                <w:bCs/>
              </w:rPr>
              <w:t>2</w:t>
            </w:r>
            <w:r w:rsidR="001A6DF2" w:rsidRPr="00A70F30">
              <w:rPr>
                <w:rFonts w:ascii="Arial" w:hAnsi="Arial" w:cs="Arial"/>
                <w:b/>
                <w:bCs/>
              </w:rPr>
              <w:t>6</w:t>
            </w:r>
            <w:r w:rsidRPr="00A70F30">
              <w:rPr>
                <w:rFonts w:ascii="Arial" w:hAnsi="Arial" w:cs="Arial"/>
                <w:b/>
                <w:bCs/>
              </w:rPr>
              <w:t>.g.</w:t>
            </w:r>
          </w:p>
        </w:tc>
        <w:tc>
          <w:tcPr>
            <w:tcW w:w="1939" w:type="dxa"/>
            <w:tcBorders>
              <w:left w:val="single" w:sz="4" w:space="0" w:color="auto"/>
              <w:right w:val="single" w:sz="8" w:space="0" w:color="auto"/>
            </w:tcBorders>
            <w:noWrap/>
            <w:vAlign w:val="center"/>
          </w:tcPr>
          <w:p w14:paraId="177F4BD3" w14:textId="098BAE79" w:rsidR="00FB4C6A" w:rsidRPr="00A70F30" w:rsidRDefault="00FB4C6A" w:rsidP="00FB4C6A">
            <w:pPr>
              <w:jc w:val="center"/>
              <w:rPr>
                <w:rFonts w:ascii="Arial" w:hAnsi="Arial" w:cs="Arial"/>
                <w:b/>
              </w:rPr>
            </w:pPr>
            <w:r w:rsidRPr="00A70F30">
              <w:rPr>
                <w:rFonts w:ascii="Arial" w:hAnsi="Arial" w:cs="Arial"/>
                <w:b/>
              </w:rPr>
              <w:t>na 20</w:t>
            </w:r>
            <w:r w:rsidR="00012349" w:rsidRPr="00A70F30">
              <w:rPr>
                <w:rFonts w:ascii="Arial" w:hAnsi="Arial" w:cs="Arial"/>
                <w:b/>
              </w:rPr>
              <w:t>2</w:t>
            </w:r>
            <w:r w:rsidR="001A6DF2" w:rsidRPr="00A70F30">
              <w:rPr>
                <w:rFonts w:ascii="Arial" w:hAnsi="Arial" w:cs="Arial"/>
                <w:b/>
              </w:rPr>
              <w:t>5</w:t>
            </w:r>
            <w:r w:rsidRPr="00A70F30">
              <w:rPr>
                <w:rFonts w:ascii="Arial" w:hAnsi="Arial" w:cs="Arial"/>
                <w:b/>
              </w:rPr>
              <w:t>.g.</w:t>
            </w:r>
          </w:p>
        </w:tc>
      </w:tr>
      <w:tr w:rsidR="00A70F30" w:rsidRPr="00A70F30" w14:paraId="51CE12B2" w14:textId="77777777" w:rsidTr="008A6DDE">
        <w:trPr>
          <w:trHeight w:val="388"/>
        </w:trPr>
        <w:tc>
          <w:tcPr>
            <w:tcW w:w="4263" w:type="dxa"/>
            <w:tcBorders>
              <w:top w:val="nil"/>
              <w:left w:val="single" w:sz="8" w:space="0" w:color="auto"/>
              <w:bottom w:val="single" w:sz="4" w:space="0" w:color="auto"/>
              <w:right w:val="single" w:sz="4" w:space="0" w:color="auto"/>
            </w:tcBorders>
            <w:shd w:val="clear" w:color="auto" w:fill="FFFFFF"/>
            <w:noWrap/>
            <w:vAlign w:val="center"/>
          </w:tcPr>
          <w:p w14:paraId="743A8788" w14:textId="77777777" w:rsidR="00FB4C6A" w:rsidRPr="00A70F30" w:rsidRDefault="00FB4C6A" w:rsidP="003A77CA">
            <w:pPr>
              <w:jc w:val="center"/>
              <w:rPr>
                <w:rFonts w:ascii="Arial" w:hAnsi="Arial" w:cs="Arial"/>
                <w:b/>
                <w:bCs/>
              </w:rPr>
            </w:pPr>
            <w:r w:rsidRPr="00A70F30">
              <w:rPr>
                <w:rFonts w:ascii="Arial" w:hAnsi="Arial" w:cs="Arial"/>
                <w:b/>
                <w:bCs/>
              </w:rPr>
              <w:t> </w:t>
            </w:r>
          </w:p>
        </w:tc>
        <w:tc>
          <w:tcPr>
            <w:tcW w:w="1939" w:type="dxa"/>
            <w:tcBorders>
              <w:top w:val="nil"/>
              <w:left w:val="nil"/>
              <w:bottom w:val="single" w:sz="4" w:space="0" w:color="auto"/>
              <w:right w:val="single" w:sz="4" w:space="0" w:color="auto"/>
            </w:tcBorders>
            <w:shd w:val="clear" w:color="auto" w:fill="FFFFFF"/>
            <w:noWrap/>
            <w:vAlign w:val="center"/>
          </w:tcPr>
          <w:p w14:paraId="046E6605" w14:textId="0E839CE0" w:rsidR="00FB4C6A" w:rsidRPr="00A70F30" w:rsidRDefault="00FB4C6A" w:rsidP="00FB4C6A">
            <w:pPr>
              <w:jc w:val="center"/>
              <w:rPr>
                <w:rFonts w:ascii="Arial" w:hAnsi="Arial" w:cs="Arial"/>
              </w:rPr>
            </w:pPr>
            <w:r w:rsidRPr="00A70F30">
              <w:rPr>
                <w:rFonts w:ascii="Arial" w:hAnsi="Arial" w:cs="Arial"/>
              </w:rPr>
              <w:t xml:space="preserve">(iznosi u </w:t>
            </w:r>
            <w:r w:rsidR="00784F22" w:rsidRPr="00A70F30">
              <w:rPr>
                <w:rFonts w:ascii="Arial" w:hAnsi="Arial" w:cs="Arial"/>
              </w:rPr>
              <w:t>EUR</w:t>
            </w:r>
            <w:r w:rsidRPr="00A70F30">
              <w:rPr>
                <w:rFonts w:ascii="Arial" w:hAnsi="Arial" w:cs="Arial"/>
              </w:rPr>
              <w:t>)</w:t>
            </w:r>
          </w:p>
        </w:tc>
        <w:tc>
          <w:tcPr>
            <w:tcW w:w="1939" w:type="dxa"/>
            <w:tcBorders>
              <w:left w:val="nil"/>
              <w:bottom w:val="single" w:sz="4" w:space="0" w:color="auto"/>
              <w:right w:val="single" w:sz="4" w:space="0" w:color="auto"/>
            </w:tcBorders>
            <w:noWrap/>
            <w:vAlign w:val="center"/>
          </w:tcPr>
          <w:p w14:paraId="1A4C79CD" w14:textId="4E1F7B26" w:rsidR="00FB4C6A" w:rsidRPr="00A70F30" w:rsidRDefault="00FB4C6A" w:rsidP="00FB4C6A">
            <w:pPr>
              <w:jc w:val="center"/>
              <w:rPr>
                <w:rFonts w:ascii="Arial" w:hAnsi="Arial" w:cs="Arial"/>
              </w:rPr>
            </w:pPr>
            <w:r w:rsidRPr="00A70F30">
              <w:rPr>
                <w:rFonts w:ascii="Arial" w:hAnsi="Arial" w:cs="Arial"/>
              </w:rPr>
              <w:t xml:space="preserve">(iznosi u </w:t>
            </w:r>
            <w:r w:rsidR="00784F22" w:rsidRPr="00A70F30">
              <w:rPr>
                <w:rFonts w:ascii="Arial" w:hAnsi="Arial" w:cs="Arial"/>
              </w:rPr>
              <w:t>EUR</w:t>
            </w:r>
            <w:r w:rsidRPr="00A70F30">
              <w:rPr>
                <w:rFonts w:ascii="Arial" w:hAnsi="Arial" w:cs="Arial"/>
              </w:rPr>
              <w:t>)</w:t>
            </w:r>
          </w:p>
        </w:tc>
        <w:tc>
          <w:tcPr>
            <w:tcW w:w="1939" w:type="dxa"/>
            <w:tcBorders>
              <w:left w:val="single" w:sz="4" w:space="0" w:color="auto"/>
              <w:bottom w:val="single" w:sz="4" w:space="0" w:color="auto"/>
              <w:right w:val="single" w:sz="8" w:space="0" w:color="auto"/>
            </w:tcBorders>
            <w:noWrap/>
            <w:vAlign w:val="center"/>
          </w:tcPr>
          <w:p w14:paraId="02E978DB" w14:textId="77777777" w:rsidR="00FB4C6A" w:rsidRPr="00A70F30" w:rsidRDefault="00FB4C6A" w:rsidP="00FB4C6A">
            <w:pPr>
              <w:jc w:val="center"/>
              <w:rPr>
                <w:rFonts w:ascii="Arial" w:hAnsi="Arial" w:cs="Arial"/>
              </w:rPr>
            </w:pPr>
          </w:p>
        </w:tc>
      </w:tr>
      <w:tr w:rsidR="00A70F30" w:rsidRPr="00A70F30" w14:paraId="69018F7F" w14:textId="77777777" w:rsidTr="008A6DDE">
        <w:trPr>
          <w:trHeight w:val="274"/>
        </w:trPr>
        <w:tc>
          <w:tcPr>
            <w:tcW w:w="4263" w:type="dxa"/>
            <w:tcBorders>
              <w:top w:val="nil"/>
              <w:left w:val="single" w:sz="8" w:space="0" w:color="auto"/>
              <w:bottom w:val="single" w:sz="4" w:space="0" w:color="auto"/>
              <w:right w:val="single" w:sz="4" w:space="0" w:color="auto"/>
            </w:tcBorders>
            <w:noWrap/>
            <w:vAlign w:val="bottom"/>
          </w:tcPr>
          <w:p w14:paraId="69B005CA" w14:textId="77777777" w:rsidR="00FB4C6A" w:rsidRPr="00A70F30" w:rsidRDefault="00FB4C6A" w:rsidP="003A77CA">
            <w:pPr>
              <w:rPr>
                <w:rFonts w:ascii="Arial" w:hAnsi="Arial" w:cs="Arial"/>
                <w:sz w:val="18"/>
                <w:szCs w:val="18"/>
              </w:rPr>
            </w:pPr>
            <w:r w:rsidRPr="00A70F30">
              <w:rPr>
                <w:rFonts w:ascii="Arial" w:hAnsi="Arial" w:cs="Arial"/>
                <w:sz w:val="18"/>
                <w:szCs w:val="18"/>
              </w:rPr>
              <w:t> </w:t>
            </w:r>
          </w:p>
        </w:tc>
        <w:tc>
          <w:tcPr>
            <w:tcW w:w="1939" w:type="dxa"/>
            <w:tcBorders>
              <w:top w:val="nil"/>
              <w:left w:val="nil"/>
              <w:bottom w:val="single" w:sz="4" w:space="0" w:color="auto"/>
              <w:right w:val="single" w:sz="4" w:space="0" w:color="auto"/>
            </w:tcBorders>
            <w:noWrap/>
            <w:vAlign w:val="bottom"/>
          </w:tcPr>
          <w:p w14:paraId="20DB0009" w14:textId="77777777" w:rsidR="00FB4C6A" w:rsidRPr="00A70F30" w:rsidRDefault="00FB4C6A" w:rsidP="003A77CA">
            <w:pPr>
              <w:rPr>
                <w:rFonts w:ascii="Arial" w:hAnsi="Arial" w:cs="Arial"/>
                <w:sz w:val="18"/>
                <w:szCs w:val="18"/>
              </w:rPr>
            </w:pPr>
          </w:p>
        </w:tc>
        <w:tc>
          <w:tcPr>
            <w:tcW w:w="1939" w:type="dxa"/>
            <w:tcBorders>
              <w:top w:val="single" w:sz="4" w:space="0" w:color="auto"/>
              <w:left w:val="nil"/>
              <w:bottom w:val="single" w:sz="4" w:space="0" w:color="auto"/>
              <w:right w:val="single" w:sz="4" w:space="0" w:color="auto"/>
            </w:tcBorders>
            <w:noWrap/>
            <w:vAlign w:val="bottom"/>
          </w:tcPr>
          <w:p w14:paraId="0C9D1118" w14:textId="77777777" w:rsidR="00FB4C6A" w:rsidRPr="00A70F30" w:rsidRDefault="00FB4C6A" w:rsidP="003A77CA">
            <w:pPr>
              <w:rPr>
                <w:rFonts w:ascii="Arial" w:hAnsi="Arial" w:cs="Arial"/>
                <w:sz w:val="18"/>
                <w:szCs w:val="18"/>
              </w:rPr>
            </w:pPr>
            <w:r w:rsidRPr="00A70F30">
              <w:rPr>
                <w:rFonts w:ascii="Arial" w:hAnsi="Arial" w:cs="Arial"/>
                <w:sz w:val="18"/>
                <w:szCs w:val="18"/>
              </w:rPr>
              <w:t> </w:t>
            </w:r>
          </w:p>
        </w:tc>
        <w:tc>
          <w:tcPr>
            <w:tcW w:w="1939" w:type="dxa"/>
            <w:tcBorders>
              <w:top w:val="single" w:sz="4" w:space="0" w:color="auto"/>
              <w:left w:val="single" w:sz="4" w:space="0" w:color="auto"/>
              <w:bottom w:val="single" w:sz="4" w:space="0" w:color="auto"/>
              <w:right w:val="single" w:sz="8" w:space="0" w:color="auto"/>
            </w:tcBorders>
            <w:noWrap/>
            <w:vAlign w:val="bottom"/>
          </w:tcPr>
          <w:p w14:paraId="00A58590" w14:textId="77777777" w:rsidR="00FB4C6A" w:rsidRPr="00A70F30" w:rsidRDefault="00FB4C6A" w:rsidP="003A77CA">
            <w:pPr>
              <w:rPr>
                <w:rFonts w:ascii="Arial" w:hAnsi="Arial" w:cs="Arial"/>
                <w:sz w:val="18"/>
                <w:szCs w:val="18"/>
              </w:rPr>
            </w:pPr>
          </w:p>
        </w:tc>
      </w:tr>
      <w:tr w:rsidR="00A70F30" w:rsidRPr="00A70F30" w14:paraId="26F9FA5E" w14:textId="77777777" w:rsidTr="00D05BA1">
        <w:trPr>
          <w:trHeight w:val="388"/>
        </w:trPr>
        <w:tc>
          <w:tcPr>
            <w:tcW w:w="4263" w:type="dxa"/>
            <w:tcBorders>
              <w:top w:val="nil"/>
              <w:left w:val="single" w:sz="8" w:space="0" w:color="auto"/>
              <w:bottom w:val="single" w:sz="4" w:space="0" w:color="auto"/>
              <w:right w:val="single" w:sz="4" w:space="0" w:color="auto"/>
            </w:tcBorders>
            <w:shd w:val="clear" w:color="auto" w:fill="C0C0C0"/>
            <w:noWrap/>
            <w:vAlign w:val="center"/>
          </w:tcPr>
          <w:p w14:paraId="7BEADF17" w14:textId="77777777" w:rsidR="00A70F30" w:rsidRPr="00A70F30" w:rsidRDefault="00A70F30" w:rsidP="00A70F30">
            <w:pPr>
              <w:rPr>
                <w:rFonts w:ascii="Arial" w:eastAsia="Arial Unicode MS" w:hAnsi="Arial" w:cs="Arial"/>
                <w:b/>
                <w:bCs/>
              </w:rPr>
            </w:pPr>
            <w:r w:rsidRPr="00A70F30">
              <w:rPr>
                <w:rFonts w:ascii="Arial" w:hAnsi="Arial" w:cs="Arial"/>
                <w:b/>
                <w:bCs/>
              </w:rPr>
              <w:t>Troškovi prodane robe</w:t>
            </w:r>
          </w:p>
        </w:tc>
        <w:tc>
          <w:tcPr>
            <w:tcW w:w="1939" w:type="dxa"/>
            <w:tcBorders>
              <w:top w:val="single" w:sz="4" w:space="0" w:color="auto"/>
              <w:left w:val="single" w:sz="4" w:space="0" w:color="auto"/>
              <w:bottom w:val="single" w:sz="4" w:space="0" w:color="auto"/>
              <w:right w:val="nil"/>
            </w:tcBorders>
            <w:shd w:val="clear" w:color="000000" w:fill="C0C0C0"/>
            <w:noWrap/>
            <w:vAlign w:val="center"/>
          </w:tcPr>
          <w:p w14:paraId="7C7D667E" w14:textId="362D38E2" w:rsidR="00A70F30" w:rsidRPr="00A70F30" w:rsidRDefault="00A70F30" w:rsidP="00A70F30">
            <w:pPr>
              <w:jc w:val="right"/>
              <w:rPr>
                <w:rFonts w:ascii="Arial" w:hAnsi="Arial" w:cs="Arial"/>
                <w:b/>
                <w:bCs/>
              </w:rPr>
            </w:pPr>
            <w:r w:rsidRPr="00A70F30">
              <w:rPr>
                <w:rFonts w:ascii="Arial" w:hAnsi="Arial" w:cs="Arial"/>
                <w:b/>
                <w:bCs/>
              </w:rPr>
              <w:t>3.511.751</w:t>
            </w:r>
          </w:p>
        </w:tc>
        <w:tc>
          <w:tcPr>
            <w:tcW w:w="1939"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71D1FAC3" w14:textId="1F4EB52A" w:rsidR="00A70F30" w:rsidRPr="00A70F30" w:rsidRDefault="00A70F30" w:rsidP="00A70F30">
            <w:pPr>
              <w:jc w:val="right"/>
              <w:rPr>
                <w:rFonts w:ascii="Arial" w:hAnsi="Arial" w:cs="Arial"/>
                <w:b/>
                <w:bCs/>
              </w:rPr>
            </w:pPr>
            <w:r w:rsidRPr="00A70F30">
              <w:rPr>
                <w:rFonts w:ascii="Arial" w:hAnsi="Arial" w:cs="Arial"/>
                <w:b/>
                <w:bCs/>
              </w:rPr>
              <w:t>3.700.000</w:t>
            </w:r>
          </w:p>
        </w:tc>
        <w:tc>
          <w:tcPr>
            <w:tcW w:w="1939" w:type="dxa"/>
            <w:tcBorders>
              <w:top w:val="single" w:sz="4" w:space="0" w:color="auto"/>
              <w:left w:val="nil"/>
              <w:bottom w:val="single" w:sz="4" w:space="0" w:color="auto"/>
              <w:right w:val="single" w:sz="8" w:space="0" w:color="auto"/>
            </w:tcBorders>
            <w:shd w:val="clear" w:color="000000" w:fill="C0C0C0"/>
            <w:noWrap/>
            <w:vAlign w:val="center"/>
          </w:tcPr>
          <w:p w14:paraId="1F8E08F2" w14:textId="7EFF57A7" w:rsidR="00A70F30" w:rsidRPr="00A70F30" w:rsidRDefault="00A70F30" w:rsidP="00A70F30">
            <w:pPr>
              <w:jc w:val="right"/>
              <w:rPr>
                <w:rFonts w:ascii="Arial" w:hAnsi="Arial" w:cs="Arial"/>
                <w:b/>
                <w:bCs/>
              </w:rPr>
            </w:pPr>
            <w:r w:rsidRPr="00A70F30">
              <w:rPr>
                <w:rFonts w:ascii="Arial" w:hAnsi="Arial" w:cs="Arial"/>
                <w:b/>
                <w:bCs/>
              </w:rPr>
              <w:t>105</w:t>
            </w:r>
          </w:p>
        </w:tc>
      </w:tr>
      <w:tr w:rsidR="00FB4C6A" w:rsidRPr="00A70F30" w14:paraId="7C834AE6" w14:textId="77777777" w:rsidTr="008A6DDE">
        <w:trPr>
          <w:trHeight w:val="274"/>
        </w:trPr>
        <w:tc>
          <w:tcPr>
            <w:tcW w:w="4263" w:type="dxa"/>
            <w:tcBorders>
              <w:top w:val="nil"/>
              <w:left w:val="single" w:sz="8" w:space="0" w:color="auto"/>
              <w:bottom w:val="single" w:sz="8" w:space="0" w:color="auto"/>
              <w:right w:val="single" w:sz="4" w:space="0" w:color="auto"/>
            </w:tcBorders>
            <w:noWrap/>
            <w:vAlign w:val="bottom"/>
          </w:tcPr>
          <w:p w14:paraId="5F06A271" w14:textId="77777777" w:rsidR="00FB4C6A" w:rsidRPr="00A70F30" w:rsidRDefault="00FB4C6A" w:rsidP="003A77CA">
            <w:pPr>
              <w:rPr>
                <w:rFonts w:ascii="Arial" w:hAnsi="Arial" w:cs="Arial"/>
                <w:sz w:val="18"/>
                <w:szCs w:val="18"/>
              </w:rPr>
            </w:pPr>
            <w:r w:rsidRPr="00A70F30">
              <w:rPr>
                <w:rFonts w:ascii="Arial" w:hAnsi="Arial" w:cs="Arial"/>
                <w:sz w:val="18"/>
                <w:szCs w:val="18"/>
              </w:rPr>
              <w:t> </w:t>
            </w:r>
          </w:p>
        </w:tc>
        <w:tc>
          <w:tcPr>
            <w:tcW w:w="1939" w:type="dxa"/>
            <w:tcBorders>
              <w:top w:val="nil"/>
              <w:left w:val="nil"/>
              <w:bottom w:val="single" w:sz="8" w:space="0" w:color="auto"/>
              <w:right w:val="single" w:sz="4" w:space="0" w:color="auto"/>
            </w:tcBorders>
            <w:noWrap/>
            <w:vAlign w:val="bottom"/>
          </w:tcPr>
          <w:p w14:paraId="1C92AF08" w14:textId="77777777" w:rsidR="00FB4C6A" w:rsidRPr="00A70F30" w:rsidRDefault="00FB4C6A" w:rsidP="003A77CA">
            <w:pPr>
              <w:rPr>
                <w:rFonts w:ascii="Arial" w:hAnsi="Arial" w:cs="Arial"/>
                <w:sz w:val="18"/>
                <w:szCs w:val="18"/>
              </w:rPr>
            </w:pPr>
            <w:r w:rsidRPr="00A70F30">
              <w:rPr>
                <w:rFonts w:ascii="Arial" w:hAnsi="Arial" w:cs="Arial"/>
                <w:sz w:val="18"/>
                <w:szCs w:val="18"/>
              </w:rPr>
              <w:t> </w:t>
            </w:r>
          </w:p>
        </w:tc>
        <w:tc>
          <w:tcPr>
            <w:tcW w:w="1939" w:type="dxa"/>
            <w:tcBorders>
              <w:top w:val="single" w:sz="4" w:space="0" w:color="auto"/>
              <w:left w:val="nil"/>
              <w:bottom w:val="single" w:sz="8" w:space="0" w:color="auto"/>
              <w:right w:val="single" w:sz="4" w:space="0" w:color="auto"/>
            </w:tcBorders>
            <w:noWrap/>
            <w:vAlign w:val="bottom"/>
          </w:tcPr>
          <w:p w14:paraId="4251818D" w14:textId="77777777" w:rsidR="00FB4C6A" w:rsidRPr="00A70F30" w:rsidRDefault="00FB4C6A" w:rsidP="003A77CA">
            <w:pPr>
              <w:rPr>
                <w:rFonts w:ascii="Arial" w:hAnsi="Arial" w:cs="Arial"/>
                <w:sz w:val="18"/>
                <w:szCs w:val="18"/>
              </w:rPr>
            </w:pPr>
          </w:p>
        </w:tc>
        <w:tc>
          <w:tcPr>
            <w:tcW w:w="1939" w:type="dxa"/>
            <w:tcBorders>
              <w:top w:val="single" w:sz="4" w:space="0" w:color="auto"/>
              <w:left w:val="single" w:sz="4" w:space="0" w:color="auto"/>
              <w:bottom w:val="single" w:sz="8" w:space="0" w:color="auto"/>
              <w:right w:val="single" w:sz="8" w:space="0" w:color="auto"/>
            </w:tcBorders>
            <w:noWrap/>
            <w:vAlign w:val="bottom"/>
          </w:tcPr>
          <w:p w14:paraId="4BE3C82D" w14:textId="77777777" w:rsidR="00FB4C6A" w:rsidRPr="00A70F30" w:rsidRDefault="00FB4C6A" w:rsidP="003A77CA">
            <w:pPr>
              <w:rPr>
                <w:rFonts w:ascii="Arial" w:hAnsi="Arial" w:cs="Arial"/>
                <w:sz w:val="18"/>
                <w:szCs w:val="18"/>
              </w:rPr>
            </w:pPr>
          </w:p>
        </w:tc>
      </w:tr>
    </w:tbl>
    <w:p w14:paraId="53DD509D" w14:textId="77777777" w:rsidR="003455B5" w:rsidRPr="00A70F30" w:rsidRDefault="003455B5" w:rsidP="001A1468">
      <w:pPr>
        <w:jc w:val="both"/>
        <w:rPr>
          <w:rFonts w:ascii="Arial" w:hAnsi="Arial" w:cs="Arial"/>
        </w:rPr>
      </w:pPr>
    </w:p>
    <w:p w14:paraId="6C6A8900" w14:textId="765C7582" w:rsidR="009B77AC" w:rsidRPr="00A70F30" w:rsidRDefault="003455B5" w:rsidP="009B77AC">
      <w:pPr>
        <w:jc w:val="both"/>
        <w:rPr>
          <w:rFonts w:ascii="Arial" w:hAnsi="Arial" w:cs="Arial"/>
        </w:rPr>
      </w:pPr>
      <w:r w:rsidRPr="00A70F30">
        <w:rPr>
          <w:rFonts w:ascii="Arial" w:hAnsi="Arial" w:cs="Arial"/>
        </w:rPr>
        <w:t>Ovi troško</w:t>
      </w:r>
      <w:r w:rsidR="00D36210" w:rsidRPr="00A70F30">
        <w:rPr>
          <w:rFonts w:ascii="Arial" w:hAnsi="Arial" w:cs="Arial"/>
        </w:rPr>
        <w:t xml:space="preserve">vi proizašli su prema </w:t>
      </w:r>
      <w:r w:rsidR="0082619E" w:rsidRPr="00A70F30">
        <w:rPr>
          <w:rFonts w:ascii="Arial" w:hAnsi="Arial" w:cs="Arial"/>
        </w:rPr>
        <w:t xml:space="preserve">planiranim </w:t>
      </w:r>
      <w:r w:rsidR="001A6DF2" w:rsidRPr="00A70F30">
        <w:rPr>
          <w:rFonts w:ascii="Arial" w:hAnsi="Arial" w:cs="Arial"/>
        </w:rPr>
        <w:t xml:space="preserve">povećanim </w:t>
      </w:r>
      <w:r w:rsidR="00D36210" w:rsidRPr="00A70F30">
        <w:rPr>
          <w:rFonts w:ascii="Arial" w:hAnsi="Arial" w:cs="Arial"/>
        </w:rPr>
        <w:t>prihodima</w:t>
      </w:r>
      <w:r w:rsidR="001A6DF2" w:rsidRPr="00A70F30">
        <w:rPr>
          <w:rFonts w:ascii="Arial" w:hAnsi="Arial" w:cs="Arial"/>
        </w:rPr>
        <w:t xml:space="preserve"> trgovine</w:t>
      </w:r>
      <w:r w:rsidR="005874F9" w:rsidRPr="00A70F30">
        <w:rPr>
          <w:rFonts w:ascii="Arial" w:hAnsi="Arial" w:cs="Arial"/>
        </w:rPr>
        <w:t xml:space="preserve"> (</w:t>
      </w:r>
      <w:proofErr w:type="spellStart"/>
      <w:r w:rsidR="005874F9" w:rsidRPr="00A70F30">
        <w:rPr>
          <w:rFonts w:ascii="Arial" w:hAnsi="Arial" w:cs="Arial"/>
        </w:rPr>
        <w:t>Travel</w:t>
      </w:r>
      <w:proofErr w:type="spellEnd"/>
      <w:r w:rsidR="005874F9" w:rsidRPr="00A70F30">
        <w:rPr>
          <w:rFonts w:ascii="Arial" w:hAnsi="Arial" w:cs="Arial"/>
        </w:rPr>
        <w:t xml:space="preserve"> </w:t>
      </w:r>
      <w:proofErr w:type="spellStart"/>
      <w:r w:rsidR="005874F9" w:rsidRPr="00A70F30">
        <w:rPr>
          <w:rFonts w:ascii="Arial" w:hAnsi="Arial" w:cs="Arial"/>
        </w:rPr>
        <w:t>value</w:t>
      </w:r>
      <w:proofErr w:type="spellEnd"/>
      <w:r w:rsidR="005874F9" w:rsidRPr="00A70F30">
        <w:rPr>
          <w:rFonts w:ascii="Arial" w:hAnsi="Arial" w:cs="Arial"/>
        </w:rPr>
        <w:t>-DFS)</w:t>
      </w:r>
      <w:r w:rsidR="001A6DF2" w:rsidRPr="00A70F30">
        <w:rPr>
          <w:rFonts w:ascii="Arial" w:hAnsi="Arial" w:cs="Arial"/>
        </w:rPr>
        <w:t xml:space="preserve"> i </w:t>
      </w:r>
      <w:r w:rsidRPr="00A70F30">
        <w:rPr>
          <w:rFonts w:ascii="Arial" w:hAnsi="Arial" w:cs="Arial"/>
        </w:rPr>
        <w:t>ugostiteljstva</w:t>
      </w:r>
      <w:r w:rsidR="00D36210" w:rsidRPr="00A70F30">
        <w:rPr>
          <w:rFonts w:ascii="Arial" w:hAnsi="Arial" w:cs="Arial"/>
        </w:rPr>
        <w:t xml:space="preserve"> (</w:t>
      </w:r>
      <w:proofErr w:type="spellStart"/>
      <w:r w:rsidR="00D36210" w:rsidRPr="00A70F30">
        <w:rPr>
          <w:rFonts w:ascii="Arial" w:hAnsi="Arial" w:cs="Arial"/>
        </w:rPr>
        <w:t>caffe</w:t>
      </w:r>
      <w:proofErr w:type="spellEnd"/>
      <w:r w:rsidR="00D36210" w:rsidRPr="00A70F30">
        <w:rPr>
          <w:rFonts w:ascii="Arial" w:hAnsi="Arial" w:cs="Arial"/>
        </w:rPr>
        <w:t xml:space="preserve"> bara</w:t>
      </w:r>
      <w:r w:rsidR="00285FC5" w:rsidRPr="00A70F30">
        <w:rPr>
          <w:rFonts w:ascii="Arial" w:hAnsi="Arial" w:cs="Arial"/>
        </w:rPr>
        <w:t>)</w:t>
      </w:r>
      <w:r w:rsidR="00102479" w:rsidRPr="00A70F30">
        <w:rPr>
          <w:rFonts w:ascii="Arial" w:hAnsi="Arial" w:cs="Arial"/>
        </w:rPr>
        <w:t xml:space="preserve"> </w:t>
      </w:r>
      <w:r w:rsidR="0082619E" w:rsidRPr="00A70F30">
        <w:rPr>
          <w:rFonts w:ascii="Arial" w:hAnsi="Arial" w:cs="Arial"/>
        </w:rPr>
        <w:t>u odnosu na 20</w:t>
      </w:r>
      <w:r w:rsidR="00E76A3B" w:rsidRPr="00A70F30">
        <w:rPr>
          <w:rFonts w:ascii="Arial" w:hAnsi="Arial" w:cs="Arial"/>
        </w:rPr>
        <w:t>2</w:t>
      </w:r>
      <w:r w:rsidR="005874F9" w:rsidRPr="00A70F30">
        <w:rPr>
          <w:rFonts w:ascii="Arial" w:hAnsi="Arial" w:cs="Arial"/>
        </w:rPr>
        <w:t>5</w:t>
      </w:r>
      <w:r w:rsidR="0082619E" w:rsidRPr="00A70F30">
        <w:rPr>
          <w:rFonts w:ascii="Arial" w:hAnsi="Arial" w:cs="Arial"/>
        </w:rPr>
        <w:t>. godinu .</w:t>
      </w:r>
    </w:p>
    <w:p w14:paraId="3A86D89A" w14:textId="77777777" w:rsidR="00E40587" w:rsidRDefault="00E40587">
      <w:pPr>
        <w:jc w:val="both"/>
        <w:rPr>
          <w:rFonts w:ascii="Arial" w:hAnsi="Arial" w:cs="Arial"/>
          <w:b/>
          <w:bCs/>
        </w:rPr>
      </w:pPr>
    </w:p>
    <w:p w14:paraId="2FE72E81" w14:textId="77777777" w:rsidR="00E179BC" w:rsidRPr="00A70F30" w:rsidRDefault="00E179BC">
      <w:pPr>
        <w:jc w:val="both"/>
        <w:rPr>
          <w:rFonts w:ascii="Arial" w:hAnsi="Arial" w:cs="Arial"/>
          <w:b/>
          <w:bCs/>
        </w:rPr>
      </w:pPr>
    </w:p>
    <w:p w14:paraId="0FAB1C42" w14:textId="11CE8311" w:rsidR="003455B5" w:rsidRPr="00E40587" w:rsidRDefault="008A6DDE">
      <w:pPr>
        <w:jc w:val="both"/>
        <w:rPr>
          <w:rFonts w:ascii="Arial" w:hAnsi="Arial" w:cs="Arial"/>
        </w:rPr>
      </w:pPr>
      <w:r w:rsidRPr="00E40587">
        <w:rPr>
          <w:rFonts w:ascii="Arial" w:hAnsi="Arial" w:cs="Arial"/>
          <w:b/>
          <w:bCs/>
        </w:rPr>
        <w:t>2</w:t>
      </w:r>
      <w:r w:rsidR="00B52456" w:rsidRPr="00E40587">
        <w:rPr>
          <w:rFonts w:ascii="Arial" w:hAnsi="Arial" w:cs="Arial"/>
          <w:b/>
          <w:bCs/>
        </w:rPr>
        <w:t>.6</w:t>
      </w:r>
      <w:r w:rsidR="003455B5" w:rsidRPr="00E40587">
        <w:rPr>
          <w:rFonts w:ascii="Arial" w:hAnsi="Arial" w:cs="Arial"/>
          <w:b/>
          <w:bCs/>
        </w:rPr>
        <w:t>. Troškovi plaće</w:t>
      </w:r>
    </w:p>
    <w:p w14:paraId="3267BFDB" w14:textId="77777777" w:rsidR="003455B5" w:rsidRPr="00E40587" w:rsidRDefault="003455B5">
      <w:pPr>
        <w:jc w:val="both"/>
        <w:rPr>
          <w:rFonts w:ascii="Arial" w:hAnsi="Arial" w:cs="Arial"/>
        </w:rPr>
      </w:pPr>
    </w:p>
    <w:tbl>
      <w:tblPr>
        <w:tblW w:w="10080" w:type="dxa"/>
        <w:tblInd w:w="93" w:type="dxa"/>
        <w:tblLayout w:type="fixed"/>
        <w:tblLook w:val="0000" w:firstRow="0" w:lastRow="0" w:firstColumn="0" w:lastColumn="0" w:noHBand="0" w:noVBand="0"/>
      </w:tblPr>
      <w:tblGrid>
        <w:gridCol w:w="4268"/>
        <w:gridCol w:w="1937"/>
        <w:gridCol w:w="1937"/>
        <w:gridCol w:w="1938"/>
      </w:tblGrid>
      <w:tr w:rsidR="00E40587" w:rsidRPr="00E40587" w14:paraId="74A08BE2" w14:textId="77777777" w:rsidTr="008A6DDE">
        <w:trPr>
          <w:trHeight w:val="418"/>
        </w:trPr>
        <w:tc>
          <w:tcPr>
            <w:tcW w:w="4268" w:type="dxa"/>
            <w:tcBorders>
              <w:top w:val="single" w:sz="8" w:space="0" w:color="auto"/>
              <w:left w:val="single" w:sz="8" w:space="0" w:color="auto"/>
              <w:bottom w:val="nil"/>
              <w:right w:val="single" w:sz="4" w:space="0" w:color="auto"/>
            </w:tcBorders>
            <w:shd w:val="clear" w:color="auto" w:fill="FFFFFF"/>
            <w:noWrap/>
            <w:vAlign w:val="bottom"/>
          </w:tcPr>
          <w:p w14:paraId="51381105" w14:textId="77777777" w:rsidR="00FB4C6A" w:rsidRPr="00E40587" w:rsidRDefault="00FB4C6A" w:rsidP="003A77CA">
            <w:pPr>
              <w:rPr>
                <w:rFonts w:ascii="Arial" w:hAnsi="Arial" w:cs="Arial"/>
              </w:rPr>
            </w:pPr>
            <w:r w:rsidRPr="00E40587">
              <w:rPr>
                <w:rFonts w:ascii="Arial" w:hAnsi="Arial" w:cs="Arial"/>
              </w:rPr>
              <w:t> </w:t>
            </w:r>
          </w:p>
        </w:tc>
        <w:tc>
          <w:tcPr>
            <w:tcW w:w="1937" w:type="dxa"/>
            <w:tcBorders>
              <w:top w:val="single" w:sz="8" w:space="0" w:color="auto"/>
              <w:left w:val="nil"/>
              <w:bottom w:val="nil"/>
              <w:right w:val="single" w:sz="4" w:space="0" w:color="auto"/>
            </w:tcBorders>
            <w:shd w:val="clear" w:color="auto" w:fill="FFFFFF"/>
            <w:noWrap/>
            <w:vAlign w:val="center"/>
          </w:tcPr>
          <w:p w14:paraId="6EF1CC33" w14:textId="424C1F8D" w:rsidR="00FB4C6A" w:rsidRPr="00E40587" w:rsidRDefault="00B80184" w:rsidP="00FB4C6A">
            <w:pPr>
              <w:jc w:val="center"/>
              <w:rPr>
                <w:rFonts w:ascii="Arial" w:hAnsi="Arial" w:cs="Arial"/>
                <w:b/>
                <w:bCs/>
              </w:rPr>
            </w:pPr>
            <w:r w:rsidRPr="00E40587">
              <w:rPr>
                <w:rFonts w:ascii="Arial" w:hAnsi="Arial" w:cs="Arial"/>
                <w:b/>
                <w:bCs/>
              </w:rPr>
              <w:t>O</w:t>
            </w:r>
            <w:r w:rsidR="00FB4C6A" w:rsidRPr="00E40587">
              <w:rPr>
                <w:rFonts w:ascii="Arial" w:hAnsi="Arial" w:cs="Arial"/>
                <w:b/>
                <w:bCs/>
              </w:rPr>
              <w:t>stvarenj</w:t>
            </w:r>
            <w:r w:rsidRPr="00E40587">
              <w:rPr>
                <w:rFonts w:ascii="Arial" w:hAnsi="Arial" w:cs="Arial"/>
                <w:b/>
                <w:bCs/>
              </w:rPr>
              <w:t>e</w:t>
            </w:r>
          </w:p>
        </w:tc>
        <w:tc>
          <w:tcPr>
            <w:tcW w:w="1937" w:type="dxa"/>
            <w:tcBorders>
              <w:top w:val="single" w:sz="8" w:space="0" w:color="auto"/>
              <w:left w:val="nil"/>
              <w:right w:val="single" w:sz="4" w:space="0" w:color="auto"/>
            </w:tcBorders>
            <w:noWrap/>
            <w:vAlign w:val="center"/>
          </w:tcPr>
          <w:p w14:paraId="4D33A322" w14:textId="77777777" w:rsidR="00FB4C6A" w:rsidRPr="00E40587" w:rsidRDefault="00FB4C6A" w:rsidP="00FB4C6A">
            <w:pPr>
              <w:jc w:val="center"/>
              <w:rPr>
                <w:rFonts w:ascii="Arial" w:hAnsi="Arial" w:cs="Arial"/>
                <w:b/>
                <w:bCs/>
              </w:rPr>
            </w:pPr>
            <w:r w:rsidRPr="00E40587">
              <w:rPr>
                <w:rFonts w:ascii="Arial" w:hAnsi="Arial" w:cs="Arial"/>
                <w:b/>
                <w:bCs/>
              </w:rPr>
              <w:t>Plan</w:t>
            </w:r>
          </w:p>
        </w:tc>
        <w:tc>
          <w:tcPr>
            <w:tcW w:w="1938" w:type="dxa"/>
            <w:tcBorders>
              <w:top w:val="single" w:sz="8" w:space="0" w:color="auto"/>
              <w:left w:val="single" w:sz="4" w:space="0" w:color="auto"/>
              <w:right w:val="single" w:sz="8" w:space="0" w:color="auto"/>
            </w:tcBorders>
            <w:noWrap/>
            <w:vAlign w:val="center"/>
          </w:tcPr>
          <w:p w14:paraId="51062AB0" w14:textId="77777777" w:rsidR="00FB4C6A" w:rsidRPr="00E40587" w:rsidRDefault="00FB4C6A" w:rsidP="00FB4C6A">
            <w:pPr>
              <w:jc w:val="center"/>
              <w:rPr>
                <w:rFonts w:ascii="Arial" w:hAnsi="Arial" w:cs="Arial"/>
                <w:b/>
              </w:rPr>
            </w:pPr>
            <w:r w:rsidRPr="00E40587">
              <w:rPr>
                <w:rFonts w:ascii="Arial" w:hAnsi="Arial" w:cs="Arial"/>
                <w:b/>
              </w:rPr>
              <w:t>Indeks</w:t>
            </w:r>
          </w:p>
        </w:tc>
      </w:tr>
      <w:tr w:rsidR="00E40587" w:rsidRPr="00E40587" w14:paraId="2A453153" w14:textId="77777777" w:rsidTr="008A6DDE">
        <w:trPr>
          <w:trHeight w:val="418"/>
        </w:trPr>
        <w:tc>
          <w:tcPr>
            <w:tcW w:w="4268" w:type="dxa"/>
            <w:tcBorders>
              <w:top w:val="nil"/>
              <w:left w:val="single" w:sz="8" w:space="0" w:color="auto"/>
              <w:bottom w:val="nil"/>
              <w:right w:val="single" w:sz="4" w:space="0" w:color="auto"/>
            </w:tcBorders>
            <w:shd w:val="clear" w:color="auto" w:fill="FFFFFF"/>
            <w:noWrap/>
            <w:vAlign w:val="bottom"/>
          </w:tcPr>
          <w:p w14:paraId="4E235729" w14:textId="77777777" w:rsidR="00FB4C6A" w:rsidRPr="00E40587" w:rsidRDefault="00FB4C6A" w:rsidP="003A77CA">
            <w:pPr>
              <w:rPr>
                <w:rFonts w:ascii="Arial" w:hAnsi="Arial" w:cs="Arial"/>
              </w:rPr>
            </w:pPr>
            <w:r w:rsidRPr="00E40587">
              <w:rPr>
                <w:rFonts w:ascii="Arial" w:hAnsi="Arial" w:cs="Arial"/>
              </w:rPr>
              <w:t> </w:t>
            </w:r>
          </w:p>
        </w:tc>
        <w:tc>
          <w:tcPr>
            <w:tcW w:w="1937" w:type="dxa"/>
            <w:tcBorders>
              <w:top w:val="nil"/>
              <w:left w:val="nil"/>
              <w:bottom w:val="nil"/>
              <w:right w:val="single" w:sz="4" w:space="0" w:color="auto"/>
            </w:tcBorders>
            <w:shd w:val="clear" w:color="auto" w:fill="FFFFFF"/>
            <w:noWrap/>
            <w:vAlign w:val="center"/>
          </w:tcPr>
          <w:p w14:paraId="3CD395B0" w14:textId="7A162199" w:rsidR="00FB4C6A" w:rsidRPr="00E40587" w:rsidRDefault="00FB4C6A" w:rsidP="00FB4C6A">
            <w:pPr>
              <w:jc w:val="center"/>
              <w:rPr>
                <w:rFonts w:ascii="Arial" w:hAnsi="Arial" w:cs="Arial"/>
                <w:b/>
                <w:bCs/>
              </w:rPr>
            </w:pPr>
            <w:r w:rsidRPr="00E40587">
              <w:rPr>
                <w:rFonts w:ascii="Arial" w:hAnsi="Arial" w:cs="Arial"/>
                <w:b/>
                <w:bCs/>
              </w:rPr>
              <w:t>20</w:t>
            </w:r>
            <w:r w:rsidR="00012349" w:rsidRPr="00E40587">
              <w:rPr>
                <w:rFonts w:ascii="Arial" w:hAnsi="Arial" w:cs="Arial"/>
                <w:b/>
                <w:bCs/>
              </w:rPr>
              <w:t>2</w:t>
            </w:r>
            <w:r w:rsidR="005874F9" w:rsidRPr="00E40587">
              <w:rPr>
                <w:rFonts w:ascii="Arial" w:hAnsi="Arial" w:cs="Arial"/>
                <w:b/>
                <w:bCs/>
              </w:rPr>
              <w:t>5</w:t>
            </w:r>
            <w:r w:rsidRPr="00E40587">
              <w:rPr>
                <w:rFonts w:ascii="Arial" w:hAnsi="Arial" w:cs="Arial"/>
                <w:b/>
                <w:bCs/>
              </w:rPr>
              <w:t>.g.</w:t>
            </w:r>
          </w:p>
        </w:tc>
        <w:tc>
          <w:tcPr>
            <w:tcW w:w="1937" w:type="dxa"/>
            <w:tcBorders>
              <w:left w:val="nil"/>
              <w:right w:val="single" w:sz="4" w:space="0" w:color="auto"/>
            </w:tcBorders>
            <w:noWrap/>
            <w:vAlign w:val="center"/>
          </w:tcPr>
          <w:p w14:paraId="1C2259F4" w14:textId="1CB5CE9C" w:rsidR="00FB4C6A" w:rsidRPr="00E40587" w:rsidRDefault="00FB4C6A" w:rsidP="00FB4C6A">
            <w:pPr>
              <w:jc w:val="center"/>
              <w:rPr>
                <w:rFonts w:ascii="Arial" w:hAnsi="Arial" w:cs="Arial"/>
                <w:b/>
                <w:bCs/>
              </w:rPr>
            </w:pPr>
            <w:r w:rsidRPr="00E40587">
              <w:rPr>
                <w:rFonts w:ascii="Arial" w:hAnsi="Arial" w:cs="Arial"/>
                <w:b/>
                <w:bCs/>
              </w:rPr>
              <w:t>20</w:t>
            </w:r>
            <w:r w:rsidR="00A73FF8" w:rsidRPr="00E40587">
              <w:rPr>
                <w:rFonts w:ascii="Arial" w:hAnsi="Arial" w:cs="Arial"/>
                <w:b/>
                <w:bCs/>
              </w:rPr>
              <w:t>2</w:t>
            </w:r>
            <w:r w:rsidR="005874F9" w:rsidRPr="00E40587">
              <w:rPr>
                <w:rFonts w:ascii="Arial" w:hAnsi="Arial" w:cs="Arial"/>
                <w:b/>
                <w:bCs/>
              </w:rPr>
              <w:t>6</w:t>
            </w:r>
            <w:r w:rsidRPr="00E40587">
              <w:rPr>
                <w:rFonts w:ascii="Arial" w:hAnsi="Arial" w:cs="Arial"/>
                <w:b/>
                <w:bCs/>
              </w:rPr>
              <w:t>.g.</w:t>
            </w:r>
          </w:p>
        </w:tc>
        <w:tc>
          <w:tcPr>
            <w:tcW w:w="1938" w:type="dxa"/>
            <w:tcBorders>
              <w:left w:val="single" w:sz="4" w:space="0" w:color="auto"/>
              <w:right w:val="single" w:sz="8" w:space="0" w:color="auto"/>
            </w:tcBorders>
            <w:noWrap/>
            <w:vAlign w:val="center"/>
          </w:tcPr>
          <w:p w14:paraId="6CE1B763" w14:textId="4CC5EE41" w:rsidR="00FB4C6A" w:rsidRPr="00E40587" w:rsidRDefault="00FB4C6A" w:rsidP="00FB4C6A">
            <w:pPr>
              <w:jc w:val="center"/>
              <w:rPr>
                <w:rFonts w:ascii="Arial" w:hAnsi="Arial" w:cs="Arial"/>
                <w:b/>
              </w:rPr>
            </w:pPr>
            <w:r w:rsidRPr="00E40587">
              <w:rPr>
                <w:rFonts w:ascii="Arial" w:hAnsi="Arial" w:cs="Arial"/>
                <w:b/>
              </w:rPr>
              <w:t>na 20</w:t>
            </w:r>
            <w:r w:rsidR="00012349" w:rsidRPr="00E40587">
              <w:rPr>
                <w:rFonts w:ascii="Arial" w:hAnsi="Arial" w:cs="Arial"/>
                <w:b/>
              </w:rPr>
              <w:t>2</w:t>
            </w:r>
            <w:r w:rsidR="005874F9" w:rsidRPr="00E40587">
              <w:rPr>
                <w:rFonts w:ascii="Arial" w:hAnsi="Arial" w:cs="Arial"/>
                <w:b/>
              </w:rPr>
              <w:t>5</w:t>
            </w:r>
            <w:r w:rsidRPr="00E40587">
              <w:rPr>
                <w:rFonts w:ascii="Arial" w:hAnsi="Arial" w:cs="Arial"/>
                <w:b/>
              </w:rPr>
              <w:t>.g.</w:t>
            </w:r>
          </w:p>
        </w:tc>
      </w:tr>
      <w:tr w:rsidR="00E40587" w:rsidRPr="00E40587" w14:paraId="58DA4950" w14:textId="77777777" w:rsidTr="008A6DDE">
        <w:trPr>
          <w:trHeight w:val="418"/>
        </w:trPr>
        <w:tc>
          <w:tcPr>
            <w:tcW w:w="4268" w:type="dxa"/>
            <w:tcBorders>
              <w:top w:val="nil"/>
              <w:left w:val="single" w:sz="8" w:space="0" w:color="auto"/>
              <w:bottom w:val="single" w:sz="4" w:space="0" w:color="auto"/>
              <w:right w:val="single" w:sz="4" w:space="0" w:color="auto"/>
            </w:tcBorders>
            <w:shd w:val="clear" w:color="auto" w:fill="FFFFFF"/>
            <w:noWrap/>
            <w:vAlign w:val="center"/>
          </w:tcPr>
          <w:p w14:paraId="3B820768" w14:textId="77777777" w:rsidR="00FB4C6A" w:rsidRPr="00E40587" w:rsidRDefault="00FB4C6A" w:rsidP="003A77CA">
            <w:pPr>
              <w:jc w:val="center"/>
              <w:rPr>
                <w:rFonts w:ascii="Arial" w:hAnsi="Arial" w:cs="Arial"/>
                <w:b/>
                <w:bCs/>
              </w:rPr>
            </w:pPr>
            <w:r w:rsidRPr="00E40587">
              <w:rPr>
                <w:rFonts w:ascii="Arial" w:hAnsi="Arial" w:cs="Arial"/>
                <w:b/>
                <w:bCs/>
              </w:rPr>
              <w:t> </w:t>
            </w:r>
          </w:p>
        </w:tc>
        <w:tc>
          <w:tcPr>
            <w:tcW w:w="1937" w:type="dxa"/>
            <w:tcBorders>
              <w:top w:val="nil"/>
              <w:left w:val="nil"/>
              <w:bottom w:val="single" w:sz="4" w:space="0" w:color="auto"/>
              <w:right w:val="single" w:sz="4" w:space="0" w:color="auto"/>
            </w:tcBorders>
            <w:shd w:val="clear" w:color="auto" w:fill="FFFFFF"/>
            <w:noWrap/>
            <w:vAlign w:val="center"/>
          </w:tcPr>
          <w:p w14:paraId="0662FAD9" w14:textId="0C9A2BA4" w:rsidR="00FB4C6A" w:rsidRPr="00E40587" w:rsidRDefault="00FB4C6A" w:rsidP="00FB4C6A">
            <w:pPr>
              <w:jc w:val="center"/>
              <w:rPr>
                <w:rFonts w:ascii="Arial" w:hAnsi="Arial" w:cs="Arial"/>
              </w:rPr>
            </w:pPr>
            <w:r w:rsidRPr="00E40587">
              <w:rPr>
                <w:rFonts w:ascii="Arial" w:hAnsi="Arial" w:cs="Arial"/>
              </w:rPr>
              <w:t xml:space="preserve">(iznosi u </w:t>
            </w:r>
            <w:r w:rsidR="00784F22" w:rsidRPr="00E40587">
              <w:rPr>
                <w:rFonts w:ascii="Arial" w:hAnsi="Arial" w:cs="Arial"/>
              </w:rPr>
              <w:t>EUR</w:t>
            </w:r>
            <w:r w:rsidRPr="00E40587">
              <w:rPr>
                <w:rFonts w:ascii="Arial" w:hAnsi="Arial" w:cs="Arial"/>
              </w:rPr>
              <w:t>)</w:t>
            </w:r>
          </w:p>
        </w:tc>
        <w:tc>
          <w:tcPr>
            <w:tcW w:w="1937" w:type="dxa"/>
            <w:tcBorders>
              <w:left w:val="nil"/>
              <w:bottom w:val="single" w:sz="4" w:space="0" w:color="auto"/>
              <w:right w:val="single" w:sz="4" w:space="0" w:color="auto"/>
            </w:tcBorders>
            <w:noWrap/>
            <w:vAlign w:val="center"/>
          </w:tcPr>
          <w:p w14:paraId="1E3E170C" w14:textId="4C41D502" w:rsidR="00FB4C6A" w:rsidRPr="00E40587" w:rsidRDefault="00FB4C6A" w:rsidP="00FB4C6A">
            <w:pPr>
              <w:jc w:val="center"/>
              <w:rPr>
                <w:rFonts w:ascii="Arial" w:hAnsi="Arial" w:cs="Arial"/>
              </w:rPr>
            </w:pPr>
            <w:r w:rsidRPr="00E40587">
              <w:rPr>
                <w:rFonts w:ascii="Arial" w:hAnsi="Arial" w:cs="Arial"/>
              </w:rPr>
              <w:t xml:space="preserve">(iznosi u </w:t>
            </w:r>
            <w:r w:rsidR="00784F22" w:rsidRPr="00E40587">
              <w:rPr>
                <w:rFonts w:ascii="Arial" w:hAnsi="Arial" w:cs="Arial"/>
              </w:rPr>
              <w:t>EUR</w:t>
            </w:r>
            <w:r w:rsidRPr="00E40587">
              <w:rPr>
                <w:rFonts w:ascii="Arial" w:hAnsi="Arial" w:cs="Arial"/>
              </w:rPr>
              <w:t>)</w:t>
            </w:r>
          </w:p>
        </w:tc>
        <w:tc>
          <w:tcPr>
            <w:tcW w:w="1938" w:type="dxa"/>
            <w:tcBorders>
              <w:left w:val="single" w:sz="4" w:space="0" w:color="auto"/>
              <w:bottom w:val="single" w:sz="4" w:space="0" w:color="auto"/>
              <w:right w:val="single" w:sz="8" w:space="0" w:color="auto"/>
            </w:tcBorders>
            <w:noWrap/>
            <w:vAlign w:val="center"/>
          </w:tcPr>
          <w:p w14:paraId="4F06F463" w14:textId="77777777" w:rsidR="00FB4C6A" w:rsidRPr="00E40587" w:rsidRDefault="00FB4C6A" w:rsidP="00FB4C6A">
            <w:pPr>
              <w:jc w:val="center"/>
              <w:rPr>
                <w:rFonts w:ascii="Arial" w:hAnsi="Arial" w:cs="Arial"/>
              </w:rPr>
            </w:pPr>
          </w:p>
        </w:tc>
      </w:tr>
      <w:tr w:rsidR="00E40587" w:rsidRPr="00E40587" w14:paraId="211E3BD1" w14:textId="77777777" w:rsidTr="008A6DDE">
        <w:trPr>
          <w:trHeight w:val="295"/>
        </w:trPr>
        <w:tc>
          <w:tcPr>
            <w:tcW w:w="4268" w:type="dxa"/>
            <w:tcBorders>
              <w:top w:val="nil"/>
              <w:left w:val="single" w:sz="8" w:space="0" w:color="auto"/>
              <w:bottom w:val="single" w:sz="4" w:space="0" w:color="auto"/>
              <w:right w:val="single" w:sz="4" w:space="0" w:color="auto"/>
            </w:tcBorders>
            <w:noWrap/>
            <w:vAlign w:val="bottom"/>
          </w:tcPr>
          <w:p w14:paraId="493B699D"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7" w:type="dxa"/>
            <w:tcBorders>
              <w:top w:val="nil"/>
              <w:left w:val="nil"/>
              <w:bottom w:val="single" w:sz="4" w:space="0" w:color="auto"/>
              <w:right w:val="single" w:sz="4" w:space="0" w:color="auto"/>
            </w:tcBorders>
            <w:noWrap/>
            <w:vAlign w:val="bottom"/>
          </w:tcPr>
          <w:p w14:paraId="074F86ED" w14:textId="77777777" w:rsidR="00FB4C6A" w:rsidRPr="00E40587" w:rsidRDefault="00FB4C6A" w:rsidP="003A77CA">
            <w:pPr>
              <w:rPr>
                <w:rFonts w:ascii="Arial" w:hAnsi="Arial" w:cs="Arial"/>
                <w:sz w:val="18"/>
                <w:szCs w:val="18"/>
              </w:rPr>
            </w:pPr>
          </w:p>
        </w:tc>
        <w:tc>
          <w:tcPr>
            <w:tcW w:w="1937" w:type="dxa"/>
            <w:tcBorders>
              <w:top w:val="single" w:sz="4" w:space="0" w:color="auto"/>
              <w:left w:val="nil"/>
              <w:bottom w:val="single" w:sz="4" w:space="0" w:color="auto"/>
              <w:right w:val="single" w:sz="4" w:space="0" w:color="auto"/>
            </w:tcBorders>
            <w:noWrap/>
            <w:vAlign w:val="bottom"/>
          </w:tcPr>
          <w:p w14:paraId="10F7F23D"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8" w:type="dxa"/>
            <w:tcBorders>
              <w:top w:val="single" w:sz="4" w:space="0" w:color="auto"/>
              <w:left w:val="single" w:sz="4" w:space="0" w:color="auto"/>
              <w:bottom w:val="single" w:sz="4" w:space="0" w:color="auto"/>
              <w:right w:val="single" w:sz="8" w:space="0" w:color="auto"/>
            </w:tcBorders>
            <w:noWrap/>
            <w:vAlign w:val="bottom"/>
          </w:tcPr>
          <w:p w14:paraId="1314D439" w14:textId="77777777" w:rsidR="00FB4C6A" w:rsidRPr="00E40587" w:rsidRDefault="00FB4C6A" w:rsidP="003A77CA">
            <w:pPr>
              <w:rPr>
                <w:rFonts w:ascii="Arial" w:hAnsi="Arial" w:cs="Arial"/>
                <w:sz w:val="18"/>
                <w:szCs w:val="18"/>
              </w:rPr>
            </w:pPr>
          </w:p>
        </w:tc>
      </w:tr>
      <w:tr w:rsidR="00E40587" w:rsidRPr="00E40587" w14:paraId="1FF78779" w14:textId="77777777" w:rsidTr="008F13F9">
        <w:trPr>
          <w:trHeight w:val="418"/>
        </w:trPr>
        <w:tc>
          <w:tcPr>
            <w:tcW w:w="4268" w:type="dxa"/>
            <w:tcBorders>
              <w:top w:val="nil"/>
              <w:left w:val="single" w:sz="8" w:space="0" w:color="auto"/>
              <w:bottom w:val="single" w:sz="4" w:space="0" w:color="auto"/>
              <w:right w:val="single" w:sz="4" w:space="0" w:color="auto"/>
            </w:tcBorders>
            <w:shd w:val="clear" w:color="auto" w:fill="C0C0C0"/>
            <w:noWrap/>
            <w:vAlign w:val="center"/>
          </w:tcPr>
          <w:p w14:paraId="1FE981BE" w14:textId="77777777" w:rsidR="00E40587" w:rsidRPr="00E40587" w:rsidRDefault="00E40587" w:rsidP="00E40587">
            <w:pPr>
              <w:rPr>
                <w:rFonts w:ascii="Arial" w:eastAsia="Arial Unicode MS" w:hAnsi="Arial" w:cs="Arial"/>
                <w:b/>
                <w:bCs/>
              </w:rPr>
            </w:pPr>
            <w:r w:rsidRPr="00E40587">
              <w:rPr>
                <w:rFonts w:ascii="Arial" w:hAnsi="Arial" w:cs="Arial"/>
                <w:b/>
                <w:bCs/>
              </w:rPr>
              <w:t>Troškovi plaće</w:t>
            </w:r>
          </w:p>
        </w:tc>
        <w:tc>
          <w:tcPr>
            <w:tcW w:w="1937" w:type="dxa"/>
            <w:tcBorders>
              <w:top w:val="single" w:sz="4" w:space="0" w:color="auto"/>
              <w:left w:val="single" w:sz="4" w:space="0" w:color="auto"/>
              <w:bottom w:val="single" w:sz="4" w:space="0" w:color="auto"/>
              <w:right w:val="nil"/>
            </w:tcBorders>
            <w:shd w:val="clear" w:color="000000" w:fill="C0C0C0"/>
            <w:noWrap/>
            <w:vAlign w:val="center"/>
          </w:tcPr>
          <w:p w14:paraId="5C230E12" w14:textId="15214FD8" w:rsidR="00E40587" w:rsidRPr="00E40587" w:rsidRDefault="00E40587" w:rsidP="00E40587">
            <w:pPr>
              <w:jc w:val="right"/>
              <w:rPr>
                <w:rFonts w:ascii="Arial" w:hAnsi="Arial" w:cs="Arial"/>
                <w:b/>
                <w:bCs/>
              </w:rPr>
            </w:pPr>
            <w:r w:rsidRPr="00E40587">
              <w:rPr>
                <w:rFonts w:ascii="Arial" w:hAnsi="Arial" w:cs="Arial"/>
                <w:b/>
                <w:bCs/>
              </w:rPr>
              <w:t>9.526.951</w:t>
            </w:r>
          </w:p>
        </w:tc>
        <w:tc>
          <w:tcPr>
            <w:tcW w:w="1937"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47DF9D48" w14:textId="499354F7" w:rsidR="00E40587" w:rsidRPr="00E40587" w:rsidRDefault="00E40587" w:rsidP="00E40587">
            <w:pPr>
              <w:jc w:val="right"/>
              <w:rPr>
                <w:rFonts w:ascii="Arial" w:hAnsi="Arial" w:cs="Arial"/>
                <w:b/>
                <w:bCs/>
              </w:rPr>
            </w:pPr>
            <w:r w:rsidRPr="00E40587">
              <w:rPr>
                <w:rFonts w:ascii="Arial" w:hAnsi="Arial" w:cs="Arial"/>
                <w:b/>
                <w:bCs/>
              </w:rPr>
              <w:t>10.072.271</w:t>
            </w:r>
          </w:p>
        </w:tc>
        <w:tc>
          <w:tcPr>
            <w:tcW w:w="1938" w:type="dxa"/>
            <w:tcBorders>
              <w:top w:val="single" w:sz="4" w:space="0" w:color="auto"/>
              <w:left w:val="nil"/>
              <w:bottom w:val="single" w:sz="4" w:space="0" w:color="auto"/>
              <w:right w:val="single" w:sz="8" w:space="0" w:color="auto"/>
            </w:tcBorders>
            <w:shd w:val="clear" w:color="000000" w:fill="C0C0C0"/>
            <w:noWrap/>
            <w:vAlign w:val="center"/>
          </w:tcPr>
          <w:p w14:paraId="68A1BDB4" w14:textId="1B48927C" w:rsidR="00E40587" w:rsidRPr="00E40587" w:rsidRDefault="00E40587" w:rsidP="00E40587">
            <w:pPr>
              <w:jc w:val="right"/>
              <w:rPr>
                <w:rFonts w:ascii="Arial" w:hAnsi="Arial" w:cs="Arial"/>
                <w:b/>
                <w:bCs/>
              </w:rPr>
            </w:pPr>
            <w:r w:rsidRPr="00E40587">
              <w:rPr>
                <w:rFonts w:ascii="Arial" w:hAnsi="Arial" w:cs="Arial"/>
                <w:b/>
                <w:bCs/>
              </w:rPr>
              <w:t>106</w:t>
            </w:r>
          </w:p>
        </w:tc>
      </w:tr>
      <w:tr w:rsidR="00FB4C6A" w:rsidRPr="00E40587" w14:paraId="7A00E97B" w14:textId="77777777" w:rsidTr="008A6DDE">
        <w:trPr>
          <w:trHeight w:val="295"/>
        </w:trPr>
        <w:tc>
          <w:tcPr>
            <w:tcW w:w="4268" w:type="dxa"/>
            <w:tcBorders>
              <w:top w:val="nil"/>
              <w:left w:val="single" w:sz="8" w:space="0" w:color="auto"/>
              <w:bottom w:val="single" w:sz="8" w:space="0" w:color="auto"/>
              <w:right w:val="single" w:sz="4" w:space="0" w:color="auto"/>
            </w:tcBorders>
            <w:noWrap/>
            <w:vAlign w:val="bottom"/>
          </w:tcPr>
          <w:p w14:paraId="7614E1B4"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7" w:type="dxa"/>
            <w:tcBorders>
              <w:top w:val="nil"/>
              <w:left w:val="nil"/>
              <w:bottom w:val="single" w:sz="8" w:space="0" w:color="auto"/>
              <w:right w:val="single" w:sz="4" w:space="0" w:color="auto"/>
            </w:tcBorders>
            <w:noWrap/>
            <w:vAlign w:val="bottom"/>
          </w:tcPr>
          <w:p w14:paraId="1A23B1CD"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7" w:type="dxa"/>
            <w:tcBorders>
              <w:top w:val="single" w:sz="4" w:space="0" w:color="auto"/>
              <w:left w:val="nil"/>
              <w:bottom w:val="single" w:sz="8" w:space="0" w:color="auto"/>
              <w:right w:val="single" w:sz="4" w:space="0" w:color="auto"/>
            </w:tcBorders>
            <w:noWrap/>
            <w:vAlign w:val="bottom"/>
          </w:tcPr>
          <w:p w14:paraId="6668BF3E" w14:textId="77777777" w:rsidR="00FB4C6A" w:rsidRPr="00E40587" w:rsidRDefault="00FB4C6A" w:rsidP="003A77CA">
            <w:pPr>
              <w:rPr>
                <w:rFonts w:ascii="Arial" w:hAnsi="Arial" w:cs="Arial"/>
                <w:sz w:val="18"/>
                <w:szCs w:val="18"/>
              </w:rPr>
            </w:pPr>
          </w:p>
        </w:tc>
        <w:tc>
          <w:tcPr>
            <w:tcW w:w="1938" w:type="dxa"/>
            <w:tcBorders>
              <w:top w:val="single" w:sz="4" w:space="0" w:color="auto"/>
              <w:left w:val="single" w:sz="4" w:space="0" w:color="auto"/>
              <w:bottom w:val="single" w:sz="8" w:space="0" w:color="auto"/>
              <w:right w:val="single" w:sz="8" w:space="0" w:color="auto"/>
            </w:tcBorders>
            <w:noWrap/>
            <w:vAlign w:val="bottom"/>
          </w:tcPr>
          <w:p w14:paraId="5B7D8916" w14:textId="77777777" w:rsidR="00FB4C6A" w:rsidRPr="00E40587" w:rsidRDefault="00FB4C6A" w:rsidP="003A77CA">
            <w:pPr>
              <w:rPr>
                <w:rFonts w:ascii="Arial" w:hAnsi="Arial" w:cs="Arial"/>
                <w:sz w:val="18"/>
                <w:szCs w:val="18"/>
              </w:rPr>
            </w:pPr>
          </w:p>
        </w:tc>
      </w:tr>
    </w:tbl>
    <w:p w14:paraId="100A0162" w14:textId="77777777" w:rsidR="003455B5" w:rsidRPr="00E40587" w:rsidRDefault="003455B5">
      <w:pPr>
        <w:jc w:val="both"/>
        <w:rPr>
          <w:rFonts w:ascii="Arial" w:hAnsi="Arial" w:cs="Arial"/>
        </w:rPr>
      </w:pPr>
    </w:p>
    <w:p w14:paraId="6AE3BD14" w14:textId="77777777" w:rsidR="00F53060" w:rsidRPr="00E40587" w:rsidRDefault="00F53060" w:rsidP="001A1468">
      <w:pPr>
        <w:jc w:val="both"/>
        <w:rPr>
          <w:rFonts w:ascii="Arial" w:hAnsi="Arial" w:cs="Arial"/>
          <w:sz w:val="20"/>
          <w:szCs w:val="20"/>
        </w:rPr>
      </w:pPr>
    </w:p>
    <w:p w14:paraId="0DABB0C9" w14:textId="2A9D908C" w:rsidR="00102479" w:rsidRPr="00E40587" w:rsidRDefault="00F53060" w:rsidP="00102479">
      <w:pPr>
        <w:jc w:val="both"/>
        <w:rPr>
          <w:rFonts w:ascii="Arial" w:hAnsi="Arial" w:cs="Arial"/>
        </w:rPr>
      </w:pPr>
      <w:r w:rsidRPr="00E40587">
        <w:rPr>
          <w:rFonts w:ascii="Arial" w:hAnsi="Arial" w:cs="Arial"/>
        </w:rPr>
        <w:t xml:space="preserve">Troškovi plaće povećani su za </w:t>
      </w:r>
      <w:r w:rsidR="00E40587" w:rsidRPr="00E40587">
        <w:rPr>
          <w:rFonts w:ascii="Arial" w:hAnsi="Arial" w:cs="Arial"/>
        </w:rPr>
        <w:t>6</w:t>
      </w:r>
      <w:r w:rsidRPr="00E40587">
        <w:rPr>
          <w:rFonts w:ascii="Arial" w:hAnsi="Arial" w:cs="Arial"/>
        </w:rPr>
        <w:t>%</w:t>
      </w:r>
      <w:r w:rsidR="00855800" w:rsidRPr="00E40587">
        <w:rPr>
          <w:rFonts w:ascii="Arial" w:hAnsi="Arial" w:cs="Arial"/>
        </w:rPr>
        <w:t xml:space="preserve"> </w:t>
      </w:r>
      <w:r w:rsidR="00380ADF" w:rsidRPr="00E40587">
        <w:rPr>
          <w:rFonts w:ascii="Arial" w:hAnsi="Arial" w:cs="Arial"/>
        </w:rPr>
        <w:t>u odnosu na 202</w:t>
      </w:r>
      <w:r w:rsidR="005874F9" w:rsidRPr="00E40587">
        <w:rPr>
          <w:rFonts w:ascii="Arial" w:hAnsi="Arial" w:cs="Arial"/>
        </w:rPr>
        <w:t>5</w:t>
      </w:r>
      <w:r w:rsidR="00380ADF" w:rsidRPr="00E40587">
        <w:rPr>
          <w:rFonts w:ascii="Arial" w:hAnsi="Arial" w:cs="Arial"/>
        </w:rPr>
        <w:t>. godinu zbog</w:t>
      </w:r>
      <w:r w:rsidR="00426C04" w:rsidRPr="00E40587">
        <w:rPr>
          <w:rFonts w:ascii="Arial" w:hAnsi="Arial" w:cs="Arial"/>
        </w:rPr>
        <w:t xml:space="preserve"> </w:t>
      </w:r>
      <w:r w:rsidR="00E40587" w:rsidRPr="00E40587">
        <w:rPr>
          <w:rFonts w:ascii="Arial" w:hAnsi="Arial" w:cs="Arial"/>
        </w:rPr>
        <w:t xml:space="preserve">planiranog povećanja fizičkog obujma prometa zrakoplova i putnika koje će utjecati na potrebu za povećanjem sezonske radne snage i </w:t>
      </w:r>
      <w:r w:rsidRPr="00E40587">
        <w:rPr>
          <w:rFonts w:ascii="Arial" w:hAnsi="Arial" w:cs="Arial"/>
        </w:rPr>
        <w:t xml:space="preserve">planiranog povećanja </w:t>
      </w:r>
      <w:r w:rsidR="00102479" w:rsidRPr="00E40587">
        <w:rPr>
          <w:rFonts w:ascii="Arial" w:hAnsi="Arial" w:cs="Arial"/>
        </w:rPr>
        <w:t xml:space="preserve">vrijednosti boda za obračun plaće za </w:t>
      </w:r>
      <w:r w:rsidR="00E40587" w:rsidRPr="00E40587">
        <w:rPr>
          <w:rFonts w:ascii="Arial" w:hAnsi="Arial" w:cs="Arial"/>
        </w:rPr>
        <w:t>3,5</w:t>
      </w:r>
      <w:r w:rsidR="00102479" w:rsidRPr="00E40587">
        <w:rPr>
          <w:rFonts w:ascii="Arial" w:hAnsi="Arial" w:cs="Arial"/>
        </w:rPr>
        <w:t>% od 01.04.202</w:t>
      </w:r>
      <w:r w:rsidR="005874F9" w:rsidRPr="00E40587">
        <w:rPr>
          <w:rFonts w:ascii="Arial" w:hAnsi="Arial" w:cs="Arial"/>
        </w:rPr>
        <w:t>6</w:t>
      </w:r>
      <w:r w:rsidR="00102479" w:rsidRPr="00E40587">
        <w:rPr>
          <w:rFonts w:ascii="Arial" w:hAnsi="Arial" w:cs="Arial"/>
        </w:rPr>
        <w:t>.godine.</w:t>
      </w:r>
      <w:r w:rsidR="00E40587" w:rsidRPr="00E40587">
        <w:rPr>
          <w:rFonts w:ascii="Arial" w:hAnsi="Arial" w:cs="Arial"/>
        </w:rPr>
        <w:t xml:space="preserve"> </w:t>
      </w:r>
    </w:p>
    <w:p w14:paraId="0EA9D24F" w14:textId="77777777" w:rsidR="00102479" w:rsidRPr="00E40587" w:rsidRDefault="00102479" w:rsidP="00102479">
      <w:pPr>
        <w:jc w:val="both"/>
        <w:rPr>
          <w:rFonts w:ascii="Arial" w:hAnsi="Arial" w:cs="Arial"/>
        </w:rPr>
      </w:pPr>
    </w:p>
    <w:p w14:paraId="23F5D886" w14:textId="7B621083" w:rsidR="00102479" w:rsidRPr="00E40587" w:rsidRDefault="00102479" w:rsidP="00102479">
      <w:pPr>
        <w:jc w:val="both"/>
        <w:rPr>
          <w:rFonts w:ascii="Arial" w:hAnsi="Arial" w:cs="Arial"/>
        </w:rPr>
      </w:pPr>
      <w:r w:rsidRPr="00E40587">
        <w:rPr>
          <w:rFonts w:ascii="Arial" w:hAnsi="Arial" w:cs="Arial"/>
        </w:rPr>
        <w:t>Planirani prosječan broj zaposlenih po mjesecima u 202</w:t>
      </w:r>
      <w:r w:rsidR="005874F9" w:rsidRPr="00E40587">
        <w:rPr>
          <w:rFonts w:ascii="Arial" w:hAnsi="Arial" w:cs="Arial"/>
        </w:rPr>
        <w:t>6</w:t>
      </w:r>
      <w:r w:rsidRPr="00E40587">
        <w:rPr>
          <w:rFonts w:ascii="Arial" w:hAnsi="Arial" w:cs="Arial"/>
        </w:rPr>
        <w:t xml:space="preserve">.g. </w:t>
      </w:r>
      <w:r w:rsidR="00E40587" w:rsidRPr="00E40587">
        <w:rPr>
          <w:rFonts w:ascii="Arial" w:hAnsi="Arial" w:cs="Arial"/>
        </w:rPr>
        <w:t>povećat će se za</w:t>
      </w:r>
      <w:r w:rsidR="00A70F30">
        <w:rPr>
          <w:rFonts w:ascii="Arial" w:hAnsi="Arial" w:cs="Arial"/>
        </w:rPr>
        <w:t xml:space="preserve"> 2% </w:t>
      </w:r>
      <w:r w:rsidRPr="00E40587">
        <w:rPr>
          <w:rFonts w:ascii="Arial" w:hAnsi="Arial" w:cs="Arial"/>
        </w:rPr>
        <w:t>(plan 202</w:t>
      </w:r>
      <w:r w:rsidR="005874F9" w:rsidRPr="00E40587">
        <w:rPr>
          <w:rFonts w:ascii="Arial" w:hAnsi="Arial" w:cs="Arial"/>
        </w:rPr>
        <w:t>6</w:t>
      </w:r>
      <w:r w:rsidRPr="00E40587">
        <w:rPr>
          <w:rFonts w:ascii="Arial" w:hAnsi="Arial" w:cs="Arial"/>
        </w:rPr>
        <w:t>.g.=3</w:t>
      </w:r>
      <w:r w:rsidR="00A70F30">
        <w:rPr>
          <w:rFonts w:ascii="Arial" w:hAnsi="Arial" w:cs="Arial"/>
        </w:rPr>
        <w:t>51</w:t>
      </w:r>
      <w:r w:rsidRPr="00E40587">
        <w:rPr>
          <w:rFonts w:ascii="Arial" w:hAnsi="Arial" w:cs="Arial"/>
        </w:rPr>
        <w:t xml:space="preserve"> zaposlenih,  202</w:t>
      </w:r>
      <w:r w:rsidR="005874F9" w:rsidRPr="00E40587">
        <w:rPr>
          <w:rFonts w:ascii="Arial" w:hAnsi="Arial" w:cs="Arial"/>
        </w:rPr>
        <w:t>5</w:t>
      </w:r>
      <w:r w:rsidRPr="00E40587">
        <w:rPr>
          <w:rFonts w:ascii="Arial" w:hAnsi="Arial" w:cs="Arial"/>
        </w:rPr>
        <w:t>.g.=3</w:t>
      </w:r>
      <w:r w:rsidR="005874F9" w:rsidRPr="00E40587">
        <w:rPr>
          <w:rFonts w:ascii="Arial" w:hAnsi="Arial" w:cs="Arial"/>
        </w:rPr>
        <w:t>45</w:t>
      </w:r>
      <w:r w:rsidRPr="00E40587">
        <w:rPr>
          <w:rFonts w:ascii="Arial" w:hAnsi="Arial" w:cs="Arial"/>
        </w:rPr>
        <w:t xml:space="preserve"> zaposlenih) . </w:t>
      </w:r>
    </w:p>
    <w:p w14:paraId="3DD9961C" w14:textId="29804C85" w:rsidR="00BB1325" w:rsidRPr="00E40587" w:rsidRDefault="00BB1325" w:rsidP="001A1468">
      <w:pPr>
        <w:jc w:val="both"/>
        <w:rPr>
          <w:rFonts w:ascii="Arial" w:hAnsi="Arial" w:cs="Arial"/>
        </w:rPr>
      </w:pPr>
    </w:p>
    <w:p w14:paraId="4BD461A7" w14:textId="77777777" w:rsidR="00285FC5" w:rsidRPr="00DA671B" w:rsidRDefault="00285FC5" w:rsidP="003455B5">
      <w:pPr>
        <w:jc w:val="both"/>
        <w:rPr>
          <w:rFonts w:ascii="Arial" w:hAnsi="Arial" w:cs="Arial"/>
          <w:color w:val="FF0000"/>
        </w:rPr>
      </w:pPr>
    </w:p>
    <w:p w14:paraId="2DB3174A" w14:textId="77777777" w:rsidR="0029151D" w:rsidRPr="00E40587" w:rsidRDefault="001A1468" w:rsidP="003455B5">
      <w:pPr>
        <w:jc w:val="both"/>
        <w:rPr>
          <w:rFonts w:ascii="Arial" w:hAnsi="Arial" w:cs="Arial"/>
          <w:b/>
          <w:bCs/>
        </w:rPr>
      </w:pPr>
      <w:r w:rsidRPr="00E40587">
        <w:rPr>
          <w:rFonts w:ascii="Arial" w:hAnsi="Arial" w:cs="Arial"/>
          <w:b/>
          <w:bCs/>
        </w:rPr>
        <w:t>2</w:t>
      </w:r>
      <w:r w:rsidR="00B52456" w:rsidRPr="00E40587">
        <w:rPr>
          <w:rFonts w:ascii="Arial" w:hAnsi="Arial" w:cs="Arial"/>
          <w:b/>
          <w:bCs/>
        </w:rPr>
        <w:t>.7</w:t>
      </w:r>
      <w:r w:rsidR="0029151D" w:rsidRPr="00E40587">
        <w:rPr>
          <w:rFonts w:ascii="Arial" w:hAnsi="Arial" w:cs="Arial"/>
          <w:b/>
          <w:bCs/>
        </w:rPr>
        <w:t>. Troškovi amortizacije</w:t>
      </w:r>
    </w:p>
    <w:p w14:paraId="4A9140A2" w14:textId="77777777" w:rsidR="0029151D" w:rsidRPr="00E40587" w:rsidRDefault="0029151D" w:rsidP="003455B5">
      <w:pPr>
        <w:jc w:val="both"/>
        <w:rPr>
          <w:rFonts w:ascii="Arial" w:hAnsi="Arial" w:cs="Arial"/>
        </w:rPr>
      </w:pPr>
    </w:p>
    <w:tbl>
      <w:tblPr>
        <w:tblW w:w="10080" w:type="dxa"/>
        <w:tblInd w:w="93" w:type="dxa"/>
        <w:tblLayout w:type="fixed"/>
        <w:tblLook w:val="0000" w:firstRow="0" w:lastRow="0" w:firstColumn="0" w:lastColumn="0" w:noHBand="0" w:noVBand="0"/>
      </w:tblPr>
      <w:tblGrid>
        <w:gridCol w:w="4268"/>
        <w:gridCol w:w="1937"/>
        <w:gridCol w:w="1937"/>
        <w:gridCol w:w="1938"/>
      </w:tblGrid>
      <w:tr w:rsidR="00E40587" w:rsidRPr="00E40587" w14:paraId="2F1A5420" w14:textId="77777777" w:rsidTr="001A1468">
        <w:trPr>
          <w:trHeight w:val="388"/>
        </w:trPr>
        <w:tc>
          <w:tcPr>
            <w:tcW w:w="4268" w:type="dxa"/>
            <w:tcBorders>
              <w:top w:val="single" w:sz="8" w:space="0" w:color="auto"/>
              <w:left w:val="single" w:sz="8" w:space="0" w:color="auto"/>
              <w:bottom w:val="nil"/>
              <w:right w:val="single" w:sz="4" w:space="0" w:color="auto"/>
            </w:tcBorders>
            <w:shd w:val="clear" w:color="auto" w:fill="FFFFFF"/>
            <w:noWrap/>
            <w:vAlign w:val="bottom"/>
          </w:tcPr>
          <w:p w14:paraId="41695D05" w14:textId="77777777" w:rsidR="00FB4C6A" w:rsidRPr="00E40587" w:rsidRDefault="00FB4C6A" w:rsidP="003A77CA">
            <w:pPr>
              <w:rPr>
                <w:rFonts w:ascii="Arial" w:hAnsi="Arial" w:cs="Arial"/>
              </w:rPr>
            </w:pPr>
            <w:r w:rsidRPr="00E40587">
              <w:rPr>
                <w:rFonts w:ascii="Arial" w:hAnsi="Arial" w:cs="Arial"/>
              </w:rPr>
              <w:t> </w:t>
            </w:r>
          </w:p>
        </w:tc>
        <w:tc>
          <w:tcPr>
            <w:tcW w:w="1937" w:type="dxa"/>
            <w:tcBorders>
              <w:top w:val="single" w:sz="8" w:space="0" w:color="auto"/>
              <w:left w:val="nil"/>
              <w:bottom w:val="nil"/>
              <w:right w:val="single" w:sz="4" w:space="0" w:color="auto"/>
            </w:tcBorders>
            <w:shd w:val="clear" w:color="auto" w:fill="FFFFFF"/>
            <w:noWrap/>
            <w:vAlign w:val="center"/>
          </w:tcPr>
          <w:p w14:paraId="02225E50" w14:textId="4BD42874" w:rsidR="00FB4C6A" w:rsidRPr="00E40587" w:rsidRDefault="00B80184" w:rsidP="00FB4C6A">
            <w:pPr>
              <w:jc w:val="center"/>
              <w:rPr>
                <w:rFonts w:ascii="Arial" w:hAnsi="Arial" w:cs="Arial"/>
                <w:b/>
                <w:bCs/>
              </w:rPr>
            </w:pPr>
            <w:r w:rsidRPr="00E40587">
              <w:rPr>
                <w:rFonts w:ascii="Arial" w:hAnsi="Arial" w:cs="Arial"/>
                <w:b/>
                <w:bCs/>
              </w:rPr>
              <w:t>O</w:t>
            </w:r>
            <w:r w:rsidR="00FB4C6A" w:rsidRPr="00E40587">
              <w:rPr>
                <w:rFonts w:ascii="Arial" w:hAnsi="Arial" w:cs="Arial"/>
                <w:b/>
                <w:bCs/>
              </w:rPr>
              <w:t>stvarenj</w:t>
            </w:r>
            <w:r w:rsidRPr="00E40587">
              <w:rPr>
                <w:rFonts w:ascii="Arial" w:hAnsi="Arial" w:cs="Arial"/>
                <w:b/>
                <w:bCs/>
              </w:rPr>
              <w:t>e</w:t>
            </w:r>
          </w:p>
        </w:tc>
        <w:tc>
          <w:tcPr>
            <w:tcW w:w="1937" w:type="dxa"/>
            <w:tcBorders>
              <w:top w:val="single" w:sz="8" w:space="0" w:color="auto"/>
              <w:left w:val="nil"/>
              <w:right w:val="single" w:sz="4" w:space="0" w:color="auto"/>
            </w:tcBorders>
            <w:noWrap/>
            <w:vAlign w:val="center"/>
          </w:tcPr>
          <w:p w14:paraId="7B88E033" w14:textId="77777777" w:rsidR="00FB4C6A" w:rsidRPr="00E40587" w:rsidRDefault="00FB4C6A" w:rsidP="00FB4C6A">
            <w:pPr>
              <w:jc w:val="center"/>
              <w:rPr>
                <w:rFonts w:ascii="Arial" w:hAnsi="Arial" w:cs="Arial"/>
                <w:b/>
                <w:bCs/>
              </w:rPr>
            </w:pPr>
            <w:r w:rsidRPr="00E40587">
              <w:rPr>
                <w:rFonts w:ascii="Arial" w:hAnsi="Arial" w:cs="Arial"/>
                <w:b/>
                <w:bCs/>
              </w:rPr>
              <w:t>Plan</w:t>
            </w:r>
          </w:p>
        </w:tc>
        <w:tc>
          <w:tcPr>
            <w:tcW w:w="1938" w:type="dxa"/>
            <w:tcBorders>
              <w:top w:val="single" w:sz="8" w:space="0" w:color="auto"/>
              <w:left w:val="single" w:sz="4" w:space="0" w:color="auto"/>
              <w:right w:val="single" w:sz="8" w:space="0" w:color="auto"/>
            </w:tcBorders>
            <w:noWrap/>
            <w:vAlign w:val="center"/>
          </w:tcPr>
          <w:p w14:paraId="4D0E0D20" w14:textId="77777777" w:rsidR="00FB4C6A" w:rsidRPr="00E40587" w:rsidRDefault="00FB4C6A" w:rsidP="00FB4C6A">
            <w:pPr>
              <w:jc w:val="center"/>
              <w:rPr>
                <w:rFonts w:ascii="Arial" w:hAnsi="Arial" w:cs="Arial"/>
                <w:b/>
              </w:rPr>
            </w:pPr>
            <w:r w:rsidRPr="00E40587">
              <w:rPr>
                <w:rFonts w:ascii="Arial" w:hAnsi="Arial" w:cs="Arial"/>
                <w:b/>
              </w:rPr>
              <w:t>Indeks</w:t>
            </w:r>
          </w:p>
        </w:tc>
      </w:tr>
      <w:tr w:rsidR="00E40587" w:rsidRPr="00E40587" w14:paraId="3AE6BC16" w14:textId="77777777" w:rsidTr="001A1468">
        <w:trPr>
          <w:trHeight w:val="388"/>
        </w:trPr>
        <w:tc>
          <w:tcPr>
            <w:tcW w:w="4268" w:type="dxa"/>
            <w:tcBorders>
              <w:top w:val="nil"/>
              <w:left w:val="single" w:sz="8" w:space="0" w:color="auto"/>
              <w:bottom w:val="nil"/>
              <w:right w:val="single" w:sz="4" w:space="0" w:color="auto"/>
            </w:tcBorders>
            <w:shd w:val="clear" w:color="auto" w:fill="FFFFFF"/>
            <w:noWrap/>
            <w:vAlign w:val="bottom"/>
          </w:tcPr>
          <w:p w14:paraId="201A1EC0" w14:textId="77777777" w:rsidR="00FB4C6A" w:rsidRPr="00E40587" w:rsidRDefault="00FB4C6A" w:rsidP="003A77CA">
            <w:pPr>
              <w:rPr>
                <w:rFonts w:ascii="Arial" w:hAnsi="Arial" w:cs="Arial"/>
              </w:rPr>
            </w:pPr>
            <w:r w:rsidRPr="00E40587">
              <w:rPr>
                <w:rFonts w:ascii="Arial" w:hAnsi="Arial" w:cs="Arial"/>
              </w:rPr>
              <w:t> </w:t>
            </w:r>
          </w:p>
        </w:tc>
        <w:tc>
          <w:tcPr>
            <w:tcW w:w="1937" w:type="dxa"/>
            <w:tcBorders>
              <w:top w:val="nil"/>
              <w:left w:val="nil"/>
              <w:bottom w:val="nil"/>
              <w:right w:val="single" w:sz="4" w:space="0" w:color="auto"/>
            </w:tcBorders>
            <w:shd w:val="clear" w:color="auto" w:fill="FFFFFF"/>
            <w:noWrap/>
            <w:vAlign w:val="center"/>
          </w:tcPr>
          <w:p w14:paraId="251A7E66" w14:textId="2E1604DA" w:rsidR="00FB4C6A" w:rsidRPr="00E40587" w:rsidRDefault="00FB4C6A" w:rsidP="00FB4C6A">
            <w:pPr>
              <w:jc w:val="center"/>
              <w:rPr>
                <w:rFonts w:ascii="Arial" w:hAnsi="Arial" w:cs="Arial"/>
                <w:b/>
                <w:bCs/>
              </w:rPr>
            </w:pPr>
            <w:r w:rsidRPr="00E40587">
              <w:rPr>
                <w:rFonts w:ascii="Arial" w:hAnsi="Arial" w:cs="Arial"/>
                <w:b/>
                <w:bCs/>
              </w:rPr>
              <w:t>20</w:t>
            </w:r>
            <w:r w:rsidR="00012349" w:rsidRPr="00E40587">
              <w:rPr>
                <w:rFonts w:ascii="Arial" w:hAnsi="Arial" w:cs="Arial"/>
                <w:b/>
                <w:bCs/>
              </w:rPr>
              <w:t>2</w:t>
            </w:r>
            <w:r w:rsidR="0079381B" w:rsidRPr="00E40587">
              <w:rPr>
                <w:rFonts w:ascii="Arial" w:hAnsi="Arial" w:cs="Arial"/>
                <w:b/>
                <w:bCs/>
              </w:rPr>
              <w:t>5</w:t>
            </w:r>
            <w:r w:rsidRPr="00E40587">
              <w:rPr>
                <w:rFonts w:ascii="Arial" w:hAnsi="Arial" w:cs="Arial"/>
                <w:b/>
                <w:bCs/>
              </w:rPr>
              <w:t>.g.</w:t>
            </w:r>
          </w:p>
        </w:tc>
        <w:tc>
          <w:tcPr>
            <w:tcW w:w="1937" w:type="dxa"/>
            <w:tcBorders>
              <w:left w:val="nil"/>
              <w:right w:val="single" w:sz="4" w:space="0" w:color="auto"/>
            </w:tcBorders>
            <w:noWrap/>
            <w:vAlign w:val="center"/>
          </w:tcPr>
          <w:p w14:paraId="046FCFF2" w14:textId="27B829C6" w:rsidR="00FB4C6A" w:rsidRPr="00E40587" w:rsidRDefault="00FB4C6A" w:rsidP="00FB4C6A">
            <w:pPr>
              <w:jc w:val="center"/>
              <w:rPr>
                <w:rFonts w:ascii="Arial" w:hAnsi="Arial" w:cs="Arial"/>
                <w:b/>
                <w:bCs/>
              </w:rPr>
            </w:pPr>
            <w:r w:rsidRPr="00E40587">
              <w:rPr>
                <w:rFonts w:ascii="Arial" w:hAnsi="Arial" w:cs="Arial"/>
                <w:b/>
                <w:bCs/>
              </w:rPr>
              <w:t>20</w:t>
            </w:r>
            <w:r w:rsidR="00855800" w:rsidRPr="00E40587">
              <w:rPr>
                <w:rFonts w:ascii="Arial" w:hAnsi="Arial" w:cs="Arial"/>
                <w:b/>
                <w:bCs/>
              </w:rPr>
              <w:t>2</w:t>
            </w:r>
            <w:r w:rsidR="0079381B" w:rsidRPr="00E40587">
              <w:rPr>
                <w:rFonts w:ascii="Arial" w:hAnsi="Arial" w:cs="Arial"/>
                <w:b/>
                <w:bCs/>
              </w:rPr>
              <w:t>6</w:t>
            </w:r>
            <w:r w:rsidRPr="00E40587">
              <w:rPr>
                <w:rFonts w:ascii="Arial" w:hAnsi="Arial" w:cs="Arial"/>
                <w:b/>
                <w:bCs/>
              </w:rPr>
              <w:t>.g.</w:t>
            </w:r>
          </w:p>
        </w:tc>
        <w:tc>
          <w:tcPr>
            <w:tcW w:w="1938" w:type="dxa"/>
            <w:tcBorders>
              <w:left w:val="single" w:sz="4" w:space="0" w:color="auto"/>
              <w:right w:val="single" w:sz="8" w:space="0" w:color="auto"/>
            </w:tcBorders>
            <w:noWrap/>
            <w:vAlign w:val="center"/>
          </w:tcPr>
          <w:p w14:paraId="508935EE" w14:textId="0158515F" w:rsidR="00FB4C6A" w:rsidRPr="00E40587" w:rsidRDefault="00FB4C6A" w:rsidP="00FB4C6A">
            <w:pPr>
              <w:jc w:val="center"/>
              <w:rPr>
                <w:rFonts w:ascii="Arial" w:hAnsi="Arial" w:cs="Arial"/>
                <w:b/>
              </w:rPr>
            </w:pPr>
            <w:r w:rsidRPr="00E40587">
              <w:rPr>
                <w:rFonts w:ascii="Arial" w:hAnsi="Arial" w:cs="Arial"/>
                <w:b/>
              </w:rPr>
              <w:t>na 20</w:t>
            </w:r>
            <w:r w:rsidR="00012349" w:rsidRPr="00E40587">
              <w:rPr>
                <w:rFonts w:ascii="Arial" w:hAnsi="Arial" w:cs="Arial"/>
                <w:b/>
              </w:rPr>
              <w:t>2</w:t>
            </w:r>
            <w:r w:rsidR="0079381B" w:rsidRPr="00E40587">
              <w:rPr>
                <w:rFonts w:ascii="Arial" w:hAnsi="Arial" w:cs="Arial"/>
                <w:b/>
              </w:rPr>
              <w:t>5</w:t>
            </w:r>
            <w:r w:rsidRPr="00E40587">
              <w:rPr>
                <w:rFonts w:ascii="Arial" w:hAnsi="Arial" w:cs="Arial"/>
                <w:b/>
              </w:rPr>
              <w:t>.g.</w:t>
            </w:r>
          </w:p>
        </w:tc>
      </w:tr>
      <w:tr w:rsidR="00E40587" w:rsidRPr="00E40587" w14:paraId="3C1903CC" w14:textId="77777777" w:rsidTr="001A1468">
        <w:trPr>
          <w:trHeight w:val="388"/>
        </w:trPr>
        <w:tc>
          <w:tcPr>
            <w:tcW w:w="4268" w:type="dxa"/>
            <w:tcBorders>
              <w:top w:val="nil"/>
              <w:left w:val="single" w:sz="8" w:space="0" w:color="auto"/>
              <w:bottom w:val="single" w:sz="4" w:space="0" w:color="auto"/>
              <w:right w:val="single" w:sz="4" w:space="0" w:color="auto"/>
            </w:tcBorders>
            <w:shd w:val="clear" w:color="auto" w:fill="FFFFFF"/>
            <w:noWrap/>
            <w:vAlign w:val="center"/>
          </w:tcPr>
          <w:p w14:paraId="40CA5C8D" w14:textId="77777777" w:rsidR="00FB4C6A" w:rsidRPr="00E40587" w:rsidRDefault="00FB4C6A" w:rsidP="003A77CA">
            <w:pPr>
              <w:jc w:val="center"/>
              <w:rPr>
                <w:rFonts w:ascii="Arial" w:hAnsi="Arial" w:cs="Arial"/>
                <w:b/>
                <w:bCs/>
              </w:rPr>
            </w:pPr>
            <w:r w:rsidRPr="00E40587">
              <w:rPr>
                <w:rFonts w:ascii="Arial" w:hAnsi="Arial" w:cs="Arial"/>
                <w:b/>
                <w:bCs/>
              </w:rPr>
              <w:t> </w:t>
            </w:r>
          </w:p>
        </w:tc>
        <w:tc>
          <w:tcPr>
            <w:tcW w:w="1937" w:type="dxa"/>
            <w:tcBorders>
              <w:top w:val="nil"/>
              <w:left w:val="nil"/>
              <w:bottom w:val="single" w:sz="4" w:space="0" w:color="auto"/>
              <w:right w:val="single" w:sz="4" w:space="0" w:color="auto"/>
            </w:tcBorders>
            <w:shd w:val="clear" w:color="auto" w:fill="FFFFFF"/>
            <w:noWrap/>
            <w:vAlign w:val="center"/>
          </w:tcPr>
          <w:p w14:paraId="2E4D6EC8" w14:textId="46C3BFC1" w:rsidR="00FB4C6A" w:rsidRPr="00E40587" w:rsidRDefault="00FB4C6A" w:rsidP="00FB4C6A">
            <w:pPr>
              <w:jc w:val="center"/>
              <w:rPr>
                <w:rFonts w:ascii="Arial" w:hAnsi="Arial" w:cs="Arial"/>
              </w:rPr>
            </w:pPr>
            <w:r w:rsidRPr="00E40587">
              <w:rPr>
                <w:rFonts w:ascii="Arial" w:hAnsi="Arial" w:cs="Arial"/>
              </w:rPr>
              <w:t xml:space="preserve">(iznosi u </w:t>
            </w:r>
            <w:r w:rsidR="00784F22" w:rsidRPr="00E40587">
              <w:rPr>
                <w:rFonts w:ascii="Arial" w:hAnsi="Arial" w:cs="Arial"/>
              </w:rPr>
              <w:t>EUR</w:t>
            </w:r>
            <w:r w:rsidRPr="00E40587">
              <w:rPr>
                <w:rFonts w:ascii="Arial" w:hAnsi="Arial" w:cs="Arial"/>
              </w:rPr>
              <w:t>)</w:t>
            </w:r>
          </w:p>
        </w:tc>
        <w:tc>
          <w:tcPr>
            <w:tcW w:w="1937" w:type="dxa"/>
            <w:tcBorders>
              <w:left w:val="nil"/>
              <w:bottom w:val="single" w:sz="4" w:space="0" w:color="auto"/>
              <w:right w:val="single" w:sz="4" w:space="0" w:color="auto"/>
            </w:tcBorders>
            <w:noWrap/>
            <w:vAlign w:val="center"/>
          </w:tcPr>
          <w:p w14:paraId="6B9FB529" w14:textId="4124CC41" w:rsidR="00FB4C6A" w:rsidRPr="00E40587" w:rsidRDefault="00FB4C6A" w:rsidP="00FB4C6A">
            <w:pPr>
              <w:jc w:val="center"/>
              <w:rPr>
                <w:rFonts w:ascii="Arial" w:hAnsi="Arial" w:cs="Arial"/>
              </w:rPr>
            </w:pPr>
            <w:r w:rsidRPr="00E40587">
              <w:rPr>
                <w:rFonts w:ascii="Arial" w:hAnsi="Arial" w:cs="Arial"/>
              </w:rPr>
              <w:t xml:space="preserve">(iznosi u </w:t>
            </w:r>
            <w:r w:rsidR="00784F22" w:rsidRPr="00E40587">
              <w:rPr>
                <w:rFonts w:ascii="Arial" w:hAnsi="Arial" w:cs="Arial"/>
              </w:rPr>
              <w:t>EUR</w:t>
            </w:r>
            <w:r w:rsidRPr="00E40587">
              <w:rPr>
                <w:rFonts w:ascii="Arial" w:hAnsi="Arial" w:cs="Arial"/>
              </w:rPr>
              <w:t>)</w:t>
            </w:r>
          </w:p>
        </w:tc>
        <w:tc>
          <w:tcPr>
            <w:tcW w:w="1938" w:type="dxa"/>
            <w:tcBorders>
              <w:left w:val="single" w:sz="4" w:space="0" w:color="auto"/>
              <w:bottom w:val="single" w:sz="4" w:space="0" w:color="auto"/>
              <w:right w:val="single" w:sz="8" w:space="0" w:color="auto"/>
            </w:tcBorders>
            <w:noWrap/>
            <w:vAlign w:val="center"/>
          </w:tcPr>
          <w:p w14:paraId="68F5E32C" w14:textId="77777777" w:rsidR="00FB4C6A" w:rsidRPr="00E40587" w:rsidRDefault="00FB4C6A" w:rsidP="00FB4C6A">
            <w:pPr>
              <w:jc w:val="center"/>
              <w:rPr>
                <w:rFonts w:ascii="Arial" w:hAnsi="Arial" w:cs="Arial"/>
              </w:rPr>
            </w:pPr>
          </w:p>
        </w:tc>
      </w:tr>
      <w:tr w:rsidR="00E40587" w:rsidRPr="00E40587" w14:paraId="6D9E8AA9" w14:textId="77777777" w:rsidTr="001A1468">
        <w:trPr>
          <w:trHeight w:val="274"/>
        </w:trPr>
        <w:tc>
          <w:tcPr>
            <w:tcW w:w="4268" w:type="dxa"/>
            <w:tcBorders>
              <w:top w:val="nil"/>
              <w:left w:val="single" w:sz="8" w:space="0" w:color="auto"/>
              <w:bottom w:val="single" w:sz="4" w:space="0" w:color="auto"/>
              <w:right w:val="single" w:sz="4" w:space="0" w:color="auto"/>
            </w:tcBorders>
            <w:noWrap/>
            <w:vAlign w:val="bottom"/>
          </w:tcPr>
          <w:p w14:paraId="26B389C5"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7" w:type="dxa"/>
            <w:tcBorders>
              <w:top w:val="nil"/>
              <w:left w:val="nil"/>
              <w:bottom w:val="single" w:sz="4" w:space="0" w:color="auto"/>
              <w:right w:val="single" w:sz="4" w:space="0" w:color="auto"/>
            </w:tcBorders>
            <w:noWrap/>
            <w:vAlign w:val="bottom"/>
          </w:tcPr>
          <w:p w14:paraId="50B90A2E" w14:textId="77777777" w:rsidR="00FB4C6A" w:rsidRPr="00E40587" w:rsidRDefault="00FB4C6A" w:rsidP="003A77CA">
            <w:pPr>
              <w:rPr>
                <w:rFonts w:ascii="Arial" w:hAnsi="Arial" w:cs="Arial"/>
                <w:sz w:val="18"/>
                <w:szCs w:val="18"/>
              </w:rPr>
            </w:pPr>
          </w:p>
        </w:tc>
        <w:tc>
          <w:tcPr>
            <w:tcW w:w="1937" w:type="dxa"/>
            <w:tcBorders>
              <w:top w:val="single" w:sz="4" w:space="0" w:color="auto"/>
              <w:left w:val="nil"/>
              <w:bottom w:val="single" w:sz="4" w:space="0" w:color="auto"/>
              <w:right w:val="single" w:sz="4" w:space="0" w:color="auto"/>
            </w:tcBorders>
            <w:noWrap/>
            <w:vAlign w:val="bottom"/>
          </w:tcPr>
          <w:p w14:paraId="65C868B7"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8" w:type="dxa"/>
            <w:tcBorders>
              <w:top w:val="single" w:sz="4" w:space="0" w:color="auto"/>
              <w:left w:val="single" w:sz="4" w:space="0" w:color="auto"/>
              <w:bottom w:val="single" w:sz="4" w:space="0" w:color="auto"/>
              <w:right w:val="single" w:sz="8" w:space="0" w:color="auto"/>
            </w:tcBorders>
            <w:noWrap/>
            <w:vAlign w:val="bottom"/>
          </w:tcPr>
          <w:p w14:paraId="546624CC" w14:textId="77777777" w:rsidR="00FB4C6A" w:rsidRPr="00E40587" w:rsidRDefault="00FB4C6A" w:rsidP="003A77CA">
            <w:pPr>
              <w:rPr>
                <w:rFonts w:ascii="Arial" w:hAnsi="Arial" w:cs="Arial"/>
                <w:sz w:val="18"/>
                <w:szCs w:val="18"/>
              </w:rPr>
            </w:pPr>
          </w:p>
        </w:tc>
      </w:tr>
      <w:tr w:rsidR="00E40587" w:rsidRPr="00E40587" w14:paraId="4BEAF6AF" w14:textId="77777777" w:rsidTr="00D862D5">
        <w:trPr>
          <w:trHeight w:val="388"/>
        </w:trPr>
        <w:tc>
          <w:tcPr>
            <w:tcW w:w="4268" w:type="dxa"/>
            <w:tcBorders>
              <w:top w:val="nil"/>
              <w:left w:val="single" w:sz="8" w:space="0" w:color="auto"/>
              <w:bottom w:val="single" w:sz="4" w:space="0" w:color="auto"/>
              <w:right w:val="single" w:sz="4" w:space="0" w:color="auto"/>
            </w:tcBorders>
            <w:shd w:val="clear" w:color="auto" w:fill="C0C0C0"/>
            <w:noWrap/>
            <w:vAlign w:val="center"/>
          </w:tcPr>
          <w:p w14:paraId="763A6C74" w14:textId="77777777" w:rsidR="00E40587" w:rsidRPr="00E40587" w:rsidRDefault="00E40587" w:rsidP="00E40587">
            <w:pPr>
              <w:rPr>
                <w:rFonts w:ascii="Arial" w:eastAsia="Arial Unicode MS" w:hAnsi="Arial" w:cs="Arial"/>
                <w:b/>
                <w:bCs/>
              </w:rPr>
            </w:pPr>
            <w:r w:rsidRPr="00E40587">
              <w:rPr>
                <w:rFonts w:ascii="Arial" w:hAnsi="Arial" w:cs="Arial"/>
                <w:b/>
                <w:bCs/>
              </w:rPr>
              <w:t>Troškovi amortizacije</w:t>
            </w:r>
          </w:p>
        </w:tc>
        <w:tc>
          <w:tcPr>
            <w:tcW w:w="1937" w:type="dxa"/>
            <w:tcBorders>
              <w:top w:val="single" w:sz="4" w:space="0" w:color="auto"/>
              <w:left w:val="single" w:sz="4" w:space="0" w:color="auto"/>
              <w:bottom w:val="single" w:sz="4" w:space="0" w:color="auto"/>
              <w:right w:val="nil"/>
            </w:tcBorders>
            <w:shd w:val="clear" w:color="000000" w:fill="C0C0C0"/>
            <w:noWrap/>
            <w:vAlign w:val="center"/>
          </w:tcPr>
          <w:p w14:paraId="3A5F901B" w14:textId="3518FB1B" w:rsidR="00E40587" w:rsidRPr="00E40587" w:rsidRDefault="00E40587" w:rsidP="00E40587">
            <w:pPr>
              <w:jc w:val="right"/>
              <w:rPr>
                <w:rFonts w:ascii="Arial" w:hAnsi="Arial" w:cs="Arial"/>
                <w:b/>
                <w:bCs/>
              </w:rPr>
            </w:pPr>
            <w:r w:rsidRPr="00E40587">
              <w:rPr>
                <w:rFonts w:ascii="Arial" w:hAnsi="Arial" w:cs="Arial"/>
                <w:b/>
                <w:bCs/>
              </w:rPr>
              <w:t>1.727.150</w:t>
            </w:r>
          </w:p>
        </w:tc>
        <w:tc>
          <w:tcPr>
            <w:tcW w:w="1937" w:type="dxa"/>
            <w:tcBorders>
              <w:top w:val="single" w:sz="4" w:space="0" w:color="auto"/>
              <w:left w:val="single" w:sz="4" w:space="0" w:color="auto"/>
              <w:bottom w:val="single" w:sz="4" w:space="0" w:color="auto"/>
              <w:right w:val="single" w:sz="4" w:space="0" w:color="auto"/>
            </w:tcBorders>
            <w:shd w:val="clear" w:color="000000" w:fill="C0C0C0"/>
            <w:noWrap/>
            <w:vAlign w:val="center"/>
          </w:tcPr>
          <w:p w14:paraId="7F284049" w14:textId="5830419D" w:rsidR="00E40587" w:rsidRPr="00E40587" w:rsidRDefault="00E40587" w:rsidP="00E40587">
            <w:pPr>
              <w:jc w:val="right"/>
              <w:rPr>
                <w:rFonts w:ascii="Arial" w:hAnsi="Arial" w:cs="Arial"/>
                <w:b/>
                <w:bCs/>
              </w:rPr>
            </w:pPr>
            <w:r w:rsidRPr="00E40587">
              <w:rPr>
                <w:rFonts w:ascii="Arial" w:hAnsi="Arial" w:cs="Arial"/>
                <w:b/>
                <w:bCs/>
              </w:rPr>
              <w:t>2.050.000</w:t>
            </w:r>
          </w:p>
        </w:tc>
        <w:tc>
          <w:tcPr>
            <w:tcW w:w="1938" w:type="dxa"/>
            <w:tcBorders>
              <w:top w:val="single" w:sz="4" w:space="0" w:color="auto"/>
              <w:left w:val="nil"/>
              <w:bottom w:val="single" w:sz="4" w:space="0" w:color="auto"/>
              <w:right w:val="single" w:sz="8" w:space="0" w:color="auto"/>
            </w:tcBorders>
            <w:shd w:val="clear" w:color="000000" w:fill="C0C0C0"/>
            <w:noWrap/>
            <w:vAlign w:val="center"/>
          </w:tcPr>
          <w:p w14:paraId="4637209D" w14:textId="3E4B2098" w:rsidR="00E40587" w:rsidRPr="00E40587" w:rsidRDefault="00E40587" w:rsidP="00E40587">
            <w:pPr>
              <w:jc w:val="right"/>
              <w:rPr>
                <w:rFonts w:ascii="Arial" w:hAnsi="Arial" w:cs="Arial"/>
                <w:b/>
                <w:bCs/>
              </w:rPr>
            </w:pPr>
            <w:r w:rsidRPr="00E40587">
              <w:rPr>
                <w:rFonts w:ascii="Arial" w:hAnsi="Arial" w:cs="Arial"/>
                <w:b/>
                <w:bCs/>
              </w:rPr>
              <w:t>119</w:t>
            </w:r>
          </w:p>
        </w:tc>
      </w:tr>
      <w:tr w:rsidR="00FB4C6A" w:rsidRPr="00E40587" w14:paraId="3C7CB91B" w14:textId="77777777" w:rsidTr="001A1468">
        <w:trPr>
          <w:trHeight w:val="274"/>
        </w:trPr>
        <w:tc>
          <w:tcPr>
            <w:tcW w:w="4268" w:type="dxa"/>
            <w:tcBorders>
              <w:top w:val="nil"/>
              <w:left w:val="single" w:sz="8" w:space="0" w:color="auto"/>
              <w:bottom w:val="single" w:sz="8" w:space="0" w:color="auto"/>
              <w:right w:val="single" w:sz="4" w:space="0" w:color="auto"/>
            </w:tcBorders>
            <w:noWrap/>
            <w:vAlign w:val="bottom"/>
          </w:tcPr>
          <w:p w14:paraId="100674A3"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7" w:type="dxa"/>
            <w:tcBorders>
              <w:top w:val="nil"/>
              <w:left w:val="nil"/>
              <w:bottom w:val="single" w:sz="8" w:space="0" w:color="auto"/>
              <w:right w:val="single" w:sz="4" w:space="0" w:color="auto"/>
            </w:tcBorders>
            <w:noWrap/>
            <w:vAlign w:val="bottom"/>
          </w:tcPr>
          <w:p w14:paraId="62B55B9E" w14:textId="77777777" w:rsidR="00FB4C6A" w:rsidRPr="00E40587" w:rsidRDefault="00FB4C6A" w:rsidP="003A77CA">
            <w:pPr>
              <w:rPr>
                <w:rFonts w:ascii="Arial" w:hAnsi="Arial" w:cs="Arial"/>
                <w:sz w:val="18"/>
                <w:szCs w:val="18"/>
              </w:rPr>
            </w:pPr>
            <w:r w:rsidRPr="00E40587">
              <w:rPr>
                <w:rFonts w:ascii="Arial" w:hAnsi="Arial" w:cs="Arial"/>
                <w:sz w:val="18"/>
                <w:szCs w:val="18"/>
              </w:rPr>
              <w:t> </w:t>
            </w:r>
          </w:p>
        </w:tc>
        <w:tc>
          <w:tcPr>
            <w:tcW w:w="1937" w:type="dxa"/>
            <w:tcBorders>
              <w:top w:val="single" w:sz="4" w:space="0" w:color="auto"/>
              <w:left w:val="nil"/>
              <w:bottom w:val="single" w:sz="8" w:space="0" w:color="auto"/>
              <w:right w:val="single" w:sz="4" w:space="0" w:color="auto"/>
            </w:tcBorders>
            <w:noWrap/>
            <w:vAlign w:val="bottom"/>
          </w:tcPr>
          <w:p w14:paraId="6288A466" w14:textId="77777777" w:rsidR="00FB4C6A" w:rsidRPr="00E40587" w:rsidRDefault="00FB4C6A" w:rsidP="003A77CA">
            <w:pPr>
              <w:rPr>
                <w:rFonts w:ascii="Arial" w:hAnsi="Arial" w:cs="Arial"/>
                <w:sz w:val="18"/>
                <w:szCs w:val="18"/>
              </w:rPr>
            </w:pPr>
          </w:p>
        </w:tc>
        <w:tc>
          <w:tcPr>
            <w:tcW w:w="1938" w:type="dxa"/>
            <w:tcBorders>
              <w:top w:val="single" w:sz="4" w:space="0" w:color="auto"/>
              <w:left w:val="single" w:sz="4" w:space="0" w:color="auto"/>
              <w:bottom w:val="single" w:sz="8" w:space="0" w:color="auto"/>
              <w:right w:val="single" w:sz="8" w:space="0" w:color="auto"/>
            </w:tcBorders>
            <w:noWrap/>
            <w:vAlign w:val="bottom"/>
          </w:tcPr>
          <w:p w14:paraId="2F17BB64" w14:textId="77777777" w:rsidR="00FB4C6A" w:rsidRPr="00E40587" w:rsidRDefault="00FB4C6A" w:rsidP="003A77CA">
            <w:pPr>
              <w:rPr>
                <w:rFonts w:ascii="Arial" w:hAnsi="Arial" w:cs="Arial"/>
                <w:sz w:val="18"/>
                <w:szCs w:val="18"/>
              </w:rPr>
            </w:pPr>
          </w:p>
        </w:tc>
      </w:tr>
    </w:tbl>
    <w:p w14:paraId="17D6091E" w14:textId="77777777" w:rsidR="0029151D" w:rsidRPr="00E40587" w:rsidRDefault="0029151D" w:rsidP="003455B5">
      <w:pPr>
        <w:jc w:val="both"/>
        <w:rPr>
          <w:rFonts w:ascii="Arial" w:hAnsi="Arial" w:cs="Arial"/>
        </w:rPr>
      </w:pPr>
    </w:p>
    <w:p w14:paraId="079064FE" w14:textId="7968B0E5" w:rsidR="003C7F5D" w:rsidRPr="00E40587" w:rsidRDefault="0029151D" w:rsidP="003C7F5D">
      <w:pPr>
        <w:jc w:val="both"/>
        <w:rPr>
          <w:rFonts w:ascii="Arial" w:hAnsi="Arial" w:cs="Arial"/>
        </w:rPr>
      </w:pPr>
      <w:r w:rsidRPr="00E40587">
        <w:rPr>
          <w:rFonts w:ascii="Arial" w:hAnsi="Arial" w:cs="Arial"/>
        </w:rPr>
        <w:t>Troškovi amortizacije proizašli su u skladu sa zakonskim stopama, ostatkom vrijednosti i korisnim vijekom uporabe dugotrajne imovine, te predviđenim investicijskim ulaganjima u 20</w:t>
      </w:r>
      <w:r w:rsidR="00855800" w:rsidRPr="00E40587">
        <w:rPr>
          <w:rFonts w:ascii="Arial" w:hAnsi="Arial" w:cs="Arial"/>
        </w:rPr>
        <w:t>2</w:t>
      </w:r>
      <w:r w:rsidR="001A6BFD" w:rsidRPr="00E40587">
        <w:rPr>
          <w:rFonts w:ascii="Arial" w:hAnsi="Arial" w:cs="Arial"/>
        </w:rPr>
        <w:t>6</w:t>
      </w:r>
      <w:r w:rsidRPr="00E40587">
        <w:rPr>
          <w:rFonts w:ascii="Arial" w:hAnsi="Arial" w:cs="Arial"/>
        </w:rPr>
        <w:t>. godini</w:t>
      </w:r>
      <w:r w:rsidR="003C7F5D" w:rsidRPr="00E40587">
        <w:rPr>
          <w:rFonts w:ascii="Arial" w:hAnsi="Arial" w:cs="Arial"/>
        </w:rPr>
        <w:t xml:space="preserve">. Do povećanja troškova amortizacije doći će zbog planiranog stavljanja u upotrebu investicije Rekonstrukcija i dogradnja putničkog terminala, 3. faza – </w:t>
      </w:r>
      <w:proofErr w:type="spellStart"/>
      <w:r w:rsidR="003C7F5D" w:rsidRPr="00E40587">
        <w:rPr>
          <w:rFonts w:ascii="Arial" w:hAnsi="Arial" w:cs="Arial"/>
        </w:rPr>
        <w:t>podfaza</w:t>
      </w:r>
      <w:proofErr w:type="spellEnd"/>
      <w:r w:rsidR="003C7F5D" w:rsidRPr="00E40587">
        <w:rPr>
          <w:rFonts w:ascii="Arial" w:hAnsi="Arial" w:cs="Arial"/>
        </w:rPr>
        <w:t xml:space="preserve"> 3.3. od sredine 2026. godine.</w:t>
      </w:r>
    </w:p>
    <w:p w14:paraId="52C124F3" w14:textId="77777777" w:rsidR="003455B5" w:rsidRPr="00601EC6" w:rsidRDefault="001A1468" w:rsidP="003455B5">
      <w:pPr>
        <w:jc w:val="both"/>
        <w:rPr>
          <w:rFonts w:ascii="Arial" w:hAnsi="Arial" w:cs="Arial"/>
        </w:rPr>
      </w:pPr>
      <w:r w:rsidRPr="00601EC6">
        <w:rPr>
          <w:rFonts w:ascii="Arial" w:hAnsi="Arial" w:cs="Arial"/>
          <w:b/>
          <w:bCs/>
        </w:rPr>
        <w:lastRenderedPageBreak/>
        <w:t>2</w:t>
      </w:r>
      <w:r w:rsidR="0029151D" w:rsidRPr="00601EC6">
        <w:rPr>
          <w:rFonts w:ascii="Arial" w:hAnsi="Arial" w:cs="Arial"/>
          <w:b/>
          <w:bCs/>
        </w:rPr>
        <w:t>.</w:t>
      </w:r>
      <w:r w:rsidR="00B52456" w:rsidRPr="00601EC6">
        <w:rPr>
          <w:rFonts w:ascii="Arial" w:hAnsi="Arial" w:cs="Arial"/>
          <w:b/>
          <w:bCs/>
        </w:rPr>
        <w:t>8</w:t>
      </w:r>
      <w:r w:rsidR="0029151D" w:rsidRPr="00601EC6">
        <w:rPr>
          <w:rFonts w:ascii="Arial" w:hAnsi="Arial" w:cs="Arial"/>
          <w:b/>
          <w:bCs/>
        </w:rPr>
        <w:t>. REKAPITULACIJA PLANA UKUPNIH RASHODA</w:t>
      </w:r>
    </w:p>
    <w:p w14:paraId="56B34ED3" w14:textId="77777777" w:rsidR="0029151D" w:rsidRPr="00601EC6" w:rsidRDefault="0029151D" w:rsidP="003455B5">
      <w:pPr>
        <w:jc w:val="both"/>
        <w:rPr>
          <w:rFonts w:ascii="Arial" w:hAnsi="Arial" w:cs="Arial"/>
        </w:rPr>
      </w:pPr>
    </w:p>
    <w:tbl>
      <w:tblPr>
        <w:tblW w:w="10080" w:type="dxa"/>
        <w:tblInd w:w="93" w:type="dxa"/>
        <w:tblLayout w:type="fixed"/>
        <w:tblLook w:val="0000" w:firstRow="0" w:lastRow="0" w:firstColumn="0" w:lastColumn="0" w:noHBand="0" w:noVBand="0"/>
      </w:tblPr>
      <w:tblGrid>
        <w:gridCol w:w="4300"/>
        <w:gridCol w:w="3294"/>
        <w:gridCol w:w="310"/>
        <w:gridCol w:w="329"/>
        <w:gridCol w:w="1847"/>
      </w:tblGrid>
      <w:tr w:rsidR="00601EC6" w:rsidRPr="00601EC6" w14:paraId="46F62861" w14:textId="77777777" w:rsidTr="001A1468">
        <w:trPr>
          <w:trHeight w:val="414"/>
        </w:trPr>
        <w:tc>
          <w:tcPr>
            <w:tcW w:w="4300" w:type="dxa"/>
            <w:tcBorders>
              <w:top w:val="single" w:sz="8" w:space="0" w:color="auto"/>
              <w:left w:val="single" w:sz="8" w:space="0" w:color="auto"/>
              <w:bottom w:val="nil"/>
              <w:right w:val="nil"/>
            </w:tcBorders>
            <w:noWrap/>
            <w:vAlign w:val="bottom"/>
          </w:tcPr>
          <w:p w14:paraId="37E3D89C" w14:textId="77777777" w:rsidR="0029151D" w:rsidRPr="00601EC6" w:rsidRDefault="0029151D" w:rsidP="003A77CA">
            <w:pPr>
              <w:rPr>
                <w:rFonts w:ascii="Arial" w:hAnsi="Arial" w:cs="Arial"/>
              </w:rPr>
            </w:pPr>
            <w:r w:rsidRPr="00601EC6">
              <w:rPr>
                <w:rFonts w:ascii="Arial" w:hAnsi="Arial" w:cs="Arial"/>
              </w:rPr>
              <w:t> </w:t>
            </w:r>
          </w:p>
        </w:tc>
        <w:tc>
          <w:tcPr>
            <w:tcW w:w="3604" w:type="dxa"/>
            <w:gridSpan w:val="2"/>
            <w:tcBorders>
              <w:top w:val="single" w:sz="8" w:space="0" w:color="auto"/>
              <w:left w:val="nil"/>
              <w:bottom w:val="nil"/>
              <w:right w:val="nil"/>
            </w:tcBorders>
            <w:noWrap/>
            <w:vAlign w:val="bottom"/>
          </w:tcPr>
          <w:p w14:paraId="3AF997FD"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single" w:sz="8" w:space="0" w:color="auto"/>
              <w:left w:val="nil"/>
              <w:bottom w:val="nil"/>
              <w:right w:val="nil"/>
            </w:tcBorders>
            <w:noWrap/>
            <w:vAlign w:val="bottom"/>
          </w:tcPr>
          <w:p w14:paraId="14488B0C"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single" w:sz="8" w:space="0" w:color="auto"/>
              <w:left w:val="nil"/>
              <w:bottom w:val="nil"/>
              <w:right w:val="single" w:sz="8" w:space="0" w:color="auto"/>
            </w:tcBorders>
            <w:noWrap/>
            <w:vAlign w:val="bottom"/>
          </w:tcPr>
          <w:p w14:paraId="3E0AFF6F" w14:textId="77777777" w:rsidR="0029151D" w:rsidRPr="00601EC6" w:rsidRDefault="0029151D" w:rsidP="003A77CA">
            <w:pPr>
              <w:rPr>
                <w:rFonts w:ascii="Arial" w:hAnsi="Arial" w:cs="Arial"/>
              </w:rPr>
            </w:pPr>
            <w:r w:rsidRPr="00601EC6">
              <w:rPr>
                <w:rFonts w:ascii="Arial" w:hAnsi="Arial" w:cs="Arial"/>
              </w:rPr>
              <w:t> </w:t>
            </w:r>
          </w:p>
        </w:tc>
      </w:tr>
      <w:tr w:rsidR="00601EC6" w:rsidRPr="00601EC6" w14:paraId="6FC7CC61" w14:textId="77777777" w:rsidTr="001A1468">
        <w:trPr>
          <w:trHeight w:val="414"/>
        </w:trPr>
        <w:tc>
          <w:tcPr>
            <w:tcW w:w="4300" w:type="dxa"/>
            <w:tcBorders>
              <w:top w:val="single" w:sz="4" w:space="0" w:color="auto"/>
              <w:left w:val="single" w:sz="8" w:space="0" w:color="auto"/>
              <w:bottom w:val="single" w:sz="4" w:space="0" w:color="auto"/>
              <w:right w:val="nil"/>
            </w:tcBorders>
            <w:shd w:val="clear" w:color="auto" w:fill="C0C0C0"/>
            <w:noWrap/>
            <w:vAlign w:val="center"/>
          </w:tcPr>
          <w:p w14:paraId="6C77F005" w14:textId="77777777" w:rsidR="0029151D" w:rsidRPr="00601EC6" w:rsidRDefault="0029151D" w:rsidP="003A77CA">
            <w:pPr>
              <w:rPr>
                <w:rFonts w:ascii="Arial" w:hAnsi="Arial" w:cs="Arial"/>
              </w:rPr>
            </w:pPr>
            <w:r w:rsidRPr="00601EC6">
              <w:rPr>
                <w:rFonts w:ascii="Arial" w:hAnsi="Arial" w:cs="Arial"/>
              </w:rPr>
              <w:t>-Materijalni troškovi</w:t>
            </w:r>
          </w:p>
        </w:tc>
        <w:tc>
          <w:tcPr>
            <w:tcW w:w="3604" w:type="dxa"/>
            <w:gridSpan w:val="2"/>
            <w:tcBorders>
              <w:top w:val="single" w:sz="4" w:space="0" w:color="auto"/>
              <w:left w:val="nil"/>
              <w:bottom w:val="single" w:sz="4" w:space="0" w:color="auto"/>
              <w:right w:val="nil"/>
            </w:tcBorders>
            <w:shd w:val="clear" w:color="auto" w:fill="C0C0C0"/>
            <w:noWrap/>
            <w:vAlign w:val="center"/>
          </w:tcPr>
          <w:p w14:paraId="503FE767"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single" w:sz="4" w:space="0" w:color="auto"/>
              <w:left w:val="nil"/>
              <w:bottom w:val="single" w:sz="4" w:space="0" w:color="auto"/>
              <w:right w:val="nil"/>
            </w:tcBorders>
            <w:shd w:val="clear" w:color="auto" w:fill="C0C0C0"/>
            <w:noWrap/>
            <w:vAlign w:val="center"/>
          </w:tcPr>
          <w:p w14:paraId="3E9D305C"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single" w:sz="4" w:space="0" w:color="auto"/>
              <w:left w:val="nil"/>
              <w:bottom w:val="single" w:sz="4" w:space="0" w:color="auto"/>
              <w:right w:val="single" w:sz="8" w:space="0" w:color="auto"/>
            </w:tcBorders>
            <w:shd w:val="clear" w:color="auto" w:fill="C0C0C0"/>
            <w:noWrap/>
            <w:vAlign w:val="center"/>
          </w:tcPr>
          <w:p w14:paraId="2F552060" w14:textId="1D53C13E" w:rsidR="0029151D" w:rsidRPr="00601EC6" w:rsidRDefault="00380ADF" w:rsidP="0007783C">
            <w:pPr>
              <w:jc w:val="right"/>
              <w:rPr>
                <w:rFonts w:ascii="Arial" w:hAnsi="Arial" w:cs="Arial"/>
                <w:b/>
                <w:bCs/>
              </w:rPr>
            </w:pPr>
            <w:r w:rsidRPr="00601EC6">
              <w:rPr>
                <w:rFonts w:ascii="Arial" w:hAnsi="Arial" w:cs="Arial"/>
                <w:b/>
                <w:bCs/>
              </w:rPr>
              <w:t>1</w:t>
            </w:r>
            <w:r w:rsidR="0029151D" w:rsidRPr="00601EC6">
              <w:rPr>
                <w:rFonts w:ascii="Arial" w:hAnsi="Arial" w:cs="Arial"/>
                <w:b/>
                <w:bCs/>
              </w:rPr>
              <w:t>.</w:t>
            </w:r>
            <w:r w:rsidR="003C7F5D" w:rsidRPr="00601EC6">
              <w:rPr>
                <w:rFonts w:ascii="Arial" w:hAnsi="Arial" w:cs="Arial"/>
                <w:b/>
                <w:bCs/>
              </w:rPr>
              <w:t>2</w:t>
            </w:r>
            <w:r w:rsidR="00601EC6" w:rsidRPr="00601EC6">
              <w:rPr>
                <w:rFonts w:ascii="Arial" w:hAnsi="Arial" w:cs="Arial"/>
                <w:b/>
                <w:bCs/>
              </w:rPr>
              <w:t>20</w:t>
            </w:r>
            <w:r w:rsidR="0029151D" w:rsidRPr="00601EC6">
              <w:rPr>
                <w:rFonts w:ascii="Arial" w:hAnsi="Arial" w:cs="Arial"/>
                <w:b/>
                <w:bCs/>
              </w:rPr>
              <w:t>.</w:t>
            </w:r>
            <w:r w:rsidR="003C7F5D" w:rsidRPr="00601EC6">
              <w:rPr>
                <w:rFonts w:ascii="Arial" w:hAnsi="Arial" w:cs="Arial"/>
                <w:b/>
                <w:bCs/>
              </w:rPr>
              <w:t>902</w:t>
            </w:r>
          </w:p>
        </w:tc>
      </w:tr>
      <w:tr w:rsidR="00601EC6" w:rsidRPr="00601EC6" w14:paraId="73CC748F" w14:textId="77777777" w:rsidTr="001A1468">
        <w:trPr>
          <w:trHeight w:val="414"/>
        </w:trPr>
        <w:tc>
          <w:tcPr>
            <w:tcW w:w="4300" w:type="dxa"/>
            <w:tcBorders>
              <w:top w:val="nil"/>
              <w:left w:val="single" w:sz="8" w:space="0" w:color="auto"/>
              <w:bottom w:val="single" w:sz="4" w:space="0" w:color="auto"/>
              <w:right w:val="nil"/>
            </w:tcBorders>
            <w:shd w:val="clear" w:color="auto" w:fill="C0C0C0"/>
            <w:noWrap/>
            <w:vAlign w:val="center"/>
          </w:tcPr>
          <w:p w14:paraId="5EF88658" w14:textId="77777777" w:rsidR="0029151D" w:rsidRPr="00601EC6" w:rsidRDefault="0029151D" w:rsidP="003A77CA">
            <w:pPr>
              <w:rPr>
                <w:rFonts w:ascii="Arial" w:hAnsi="Arial" w:cs="Arial"/>
              </w:rPr>
            </w:pPr>
            <w:r w:rsidRPr="00601EC6">
              <w:rPr>
                <w:rFonts w:ascii="Arial" w:hAnsi="Arial" w:cs="Arial"/>
              </w:rPr>
              <w:t>-Troškovi usluga</w:t>
            </w:r>
          </w:p>
        </w:tc>
        <w:tc>
          <w:tcPr>
            <w:tcW w:w="3604" w:type="dxa"/>
            <w:gridSpan w:val="2"/>
            <w:tcBorders>
              <w:top w:val="nil"/>
              <w:left w:val="nil"/>
              <w:bottom w:val="single" w:sz="4" w:space="0" w:color="auto"/>
              <w:right w:val="nil"/>
            </w:tcBorders>
            <w:shd w:val="clear" w:color="auto" w:fill="C0C0C0"/>
            <w:noWrap/>
            <w:vAlign w:val="center"/>
          </w:tcPr>
          <w:p w14:paraId="7F46C764"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nil"/>
              <w:left w:val="nil"/>
              <w:bottom w:val="single" w:sz="4" w:space="0" w:color="auto"/>
              <w:right w:val="nil"/>
            </w:tcBorders>
            <w:shd w:val="clear" w:color="auto" w:fill="C0C0C0"/>
            <w:noWrap/>
            <w:vAlign w:val="center"/>
          </w:tcPr>
          <w:p w14:paraId="595C36F8"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nil"/>
              <w:left w:val="nil"/>
              <w:bottom w:val="single" w:sz="4" w:space="0" w:color="auto"/>
              <w:right w:val="single" w:sz="8" w:space="0" w:color="auto"/>
            </w:tcBorders>
            <w:shd w:val="clear" w:color="auto" w:fill="C0C0C0"/>
            <w:noWrap/>
            <w:vAlign w:val="center"/>
          </w:tcPr>
          <w:p w14:paraId="41B5BACF" w14:textId="33652836" w:rsidR="0029151D" w:rsidRPr="00601EC6" w:rsidRDefault="00380ADF" w:rsidP="0007783C">
            <w:pPr>
              <w:jc w:val="right"/>
              <w:rPr>
                <w:rFonts w:ascii="Arial" w:hAnsi="Arial" w:cs="Arial"/>
                <w:b/>
                <w:bCs/>
              </w:rPr>
            </w:pPr>
            <w:r w:rsidRPr="00601EC6">
              <w:rPr>
                <w:rFonts w:ascii="Arial" w:hAnsi="Arial" w:cs="Arial"/>
                <w:b/>
                <w:bCs/>
              </w:rPr>
              <w:t xml:space="preserve"> </w:t>
            </w:r>
            <w:r w:rsidR="007D2778" w:rsidRPr="00601EC6">
              <w:rPr>
                <w:rFonts w:ascii="Arial" w:hAnsi="Arial" w:cs="Arial"/>
                <w:b/>
                <w:bCs/>
              </w:rPr>
              <w:t>3</w:t>
            </w:r>
            <w:r w:rsidR="0029151D" w:rsidRPr="00601EC6">
              <w:rPr>
                <w:rFonts w:ascii="Arial" w:hAnsi="Arial" w:cs="Arial"/>
                <w:b/>
                <w:bCs/>
              </w:rPr>
              <w:t>.</w:t>
            </w:r>
            <w:r w:rsidR="00601EC6" w:rsidRPr="00601EC6">
              <w:rPr>
                <w:rFonts w:ascii="Arial" w:hAnsi="Arial" w:cs="Arial"/>
                <w:b/>
                <w:bCs/>
              </w:rPr>
              <w:t>629</w:t>
            </w:r>
            <w:r w:rsidR="0029151D" w:rsidRPr="00601EC6">
              <w:rPr>
                <w:rFonts w:ascii="Arial" w:hAnsi="Arial" w:cs="Arial"/>
                <w:b/>
                <w:bCs/>
              </w:rPr>
              <w:t>.</w:t>
            </w:r>
            <w:r w:rsidR="00601EC6" w:rsidRPr="00601EC6">
              <w:rPr>
                <w:rFonts w:ascii="Arial" w:hAnsi="Arial" w:cs="Arial"/>
                <w:b/>
                <w:bCs/>
              </w:rPr>
              <w:t>148</w:t>
            </w:r>
          </w:p>
        </w:tc>
      </w:tr>
      <w:tr w:rsidR="00601EC6" w:rsidRPr="00601EC6" w14:paraId="27C59219" w14:textId="77777777" w:rsidTr="001A1468">
        <w:trPr>
          <w:trHeight w:val="414"/>
        </w:trPr>
        <w:tc>
          <w:tcPr>
            <w:tcW w:w="7904" w:type="dxa"/>
            <w:gridSpan w:val="3"/>
            <w:tcBorders>
              <w:top w:val="single" w:sz="4" w:space="0" w:color="auto"/>
              <w:left w:val="single" w:sz="8" w:space="0" w:color="auto"/>
              <w:bottom w:val="single" w:sz="4" w:space="0" w:color="auto"/>
              <w:right w:val="nil"/>
            </w:tcBorders>
            <w:shd w:val="clear" w:color="auto" w:fill="C0C0C0"/>
            <w:noWrap/>
            <w:vAlign w:val="center"/>
          </w:tcPr>
          <w:p w14:paraId="05A0783B" w14:textId="77777777" w:rsidR="0029151D" w:rsidRPr="00601EC6" w:rsidRDefault="0029151D" w:rsidP="003A77CA">
            <w:pPr>
              <w:rPr>
                <w:rFonts w:ascii="Arial" w:hAnsi="Arial" w:cs="Arial"/>
              </w:rPr>
            </w:pPr>
            <w:r w:rsidRPr="00601EC6">
              <w:rPr>
                <w:rFonts w:ascii="Arial" w:hAnsi="Arial" w:cs="Arial"/>
              </w:rPr>
              <w:t>-Ostali troškovi poslovanja</w:t>
            </w:r>
          </w:p>
        </w:tc>
        <w:tc>
          <w:tcPr>
            <w:tcW w:w="329" w:type="dxa"/>
            <w:tcBorders>
              <w:top w:val="nil"/>
              <w:left w:val="nil"/>
              <w:bottom w:val="single" w:sz="4" w:space="0" w:color="auto"/>
              <w:right w:val="nil"/>
            </w:tcBorders>
            <w:shd w:val="clear" w:color="auto" w:fill="C0C0C0"/>
            <w:noWrap/>
            <w:vAlign w:val="center"/>
          </w:tcPr>
          <w:p w14:paraId="783120A9"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nil"/>
              <w:left w:val="nil"/>
              <w:bottom w:val="single" w:sz="4" w:space="0" w:color="auto"/>
              <w:right w:val="single" w:sz="8" w:space="0" w:color="auto"/>
            </w:tcBorders>
            <w:shd w:val="clear" w:color="auto" w:fill="C0C0C0"/>
            <w:noWrap/>
            <w:vAlign w:val="center"/>
          </w:tcPr>
          <w:p w14:paraId="0FBEDA33" w14:textId="59F0F1CD" w:rsidR="0029151D" w:rsidRPr="00601EC6" w:rsidRDefault="003C7F5D" w:rsidP="0007783C">
            <w:pPr>
              <w:jc w:val="right"/>
              <w:rPr>
                <w:rFonts w:ascii="Arial" w:hAnsi="Arial" w:cs="Arial"/>
                <w:b/>
                <w:bCs/>
              </w:rPr>
            </w:pPr>
            <w:r w:rsidRPr="00601EC6">
              <w:rPr>
                <w:rFonts w:ascii="Arial" w:hAnsi="Arial" w:cs="Arial"/>
                <w:b/>
                <w:bCs/>
              </w:rPr>
              <w:t>2</w:t>
            </w:r>
            <w:r w:rsidR="0029151D" w:rsidRPr="00601EC6">
              <w:rPr>
                <w:rFonts w:ascii="Arial" w:hAnsi="Arial" w:cs="Arial"/>
                <w:b/>
                <w:bCs/>
              </w:rPr>
              <w:t>.</w:t>
            </w:r>
            <w:r w:rsidR="00601EC6" w:rsidRPr="00601EC6">
              <w:rPr>
                <w:rFonts w:ascii="Arial" w:hAnsi="Arial" w:cs="Arial"/>
                <w:b/>
                <w:bCs/>
              </w:rPr>
              <w:t>163</w:t>
            </w:r>
            <w:r w:rsidR="0029151D" w:rsidRPr="00601EC6">
              <w:rPr>
                <w:rFonts w:ascii="Arial" w:hAnsi="Arial" w:cs="Arial"/>
                <w:b/>
                <w:bCs/>
              </w:rPr>
              <w:t>.</w:t>
            </w:r>
            <w:r w:rsidR="00601EC6" w:rsidRPr="00601EC6">
              <w:rPr>
                <w:rFonts w:ascii="Arial" w:hAnsi="Arial" w:cs="Arial"/>
                <w:b/>
                <w:bCs/>
              </w:rPr>
              <w:t>693</w:t>
            </w:r>
          </w:p>
        </w:tc>
      </w:tr>
      <w:tr w:rsidR="00601EC6" w:rsidRPr="00601EC6" w14:paraId="5967ADD3" w14:textId="77777777" w:rsidTr="001A1468">
        <w:trPr>
          <w:trHeight w:val="414"/>
        </w:trPr>
        <w:tc>
          <w:tcPr>
            <w:tcW w:w="7594" w:type="dxa"/>
            <w:gridSpan w:val="2"/>
            <w:tcBorders>
              <w:top w:val="nil"/>
              <w:left w:val="single" w:sz="8" w:space="0" w:color="auto"/>
              <w:bottom w:val="single" w:sz="4" w:space="0" w:color="auto"/>
              <w:right w:val="nil"/>
            </w:tcBorders>
            <w:shd w:val="clear" w:color="auto" w:fill="C0C0C0"/>
            <w:noWrap/>
            <w:vAlign w:val="center"/>
          </w:tcPr>
          <w:p w14:paraId="61828C11" w14:textId="77777777" w:rsidR="0029151D" w:rsidRPr="00601EC6" w:rsidRDefault="0029151D" w:rsidP="003A77CA">
            <w:pPr>
              <w:rPr>
                <w:rFonts w:ascii="Arial" w:hAnsi="Arial" w:cs="Arial"/>
              </w:rPr>
            </w:pPr>
            <w:r w:rsidRPr="00601EC6">
              <w:rPr>
                <w:rFonts w:ascii="Arial" w:hAnsi="Arial" w:cs="Arial"/>
              </w:rPr>
              <w:t>-Financijski rashodi</w:t>
            </w:r>
          </w:p>
        </w:tc>
        <w:tc>
          <w:tcPr>
            <w:tcW w:w="310" w:type="dxa"/>
            <w:tcBorders>
              <w:top w:val="nil"/>
              <w:left w:val="nil"/>
              <w:bottom w:val="single" w:sz="4" w:space="0" w:color="auto"/>
              <w:right w:val="nil"/>
            </w:tcBorders>
            <w:shd w:val="clear" w:color="auto" w:fill="C0C0C0"/>
            <w:noWrap/>
            <w:vAlign w:val="center"/>
          </w:tcPr>
          <w:p w14:paraId="684450D9"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nil"/>
              <w:left w:val="nil"/>
              <w:bottom w:val="single" w:sz="4" w:space="0" w:color="auto"/>
              <w:right w:val="nil"/>
            </w:tcBorders>
            <w:shd w:val="clear" w:color="auto" w:fill="C0C0C0"/>
            <w:noWrap/>
            <w:vAlign w:val="center"/>
          </w:tcPr>
          <w:p w14:paraId="1FDE8B85"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single" w:sz="4" w:space="0" w:color="auto"/>
              <w:left w:val="nil"/>
              <w:bottom w:val="single" w:sz="4" w:space="0" w:color="auto"/>
              <w:right w:val="single" w:sz="8" w:space="0" w:color="auto"/>
            </w:tcBorders>
            <w:shd w:val="clear" w:color="auto" w:fill="C0C0C0"/>
            <w:noWrap/>
            <w:vAlign w:val="center"/>
          </w:tcPr>
          <w:p w14:paraId="379B3C5E" w14:textId="488265AF" w:rsidR="0029151D" w:rsidRPr="00601EC6" w:rsidRDefault="007D2778" w:rsidP="0007783C">
            <w:pPr>
              <w:jc w:val="right"/>
              <w:rPr>
                <w:rFonts w:ascii="Arial" w:hAnsi="Arial" w:cs="Arial"/>
                <w:b/>
                <w:bCs/>
              </w:rPr>
            </w:pPr>
            <w:r w:rsidRPr="00601EC6">
              <w:rPr>
                <w:rFonts w:ascii="Arial" w:hAnsi="Arial" w:cs="Arial"/>
                <w:b/>
                <w:bCs/>
              </w:rPr>
              <w:t>2</w:t>
            </w:r>
            <w:r w:rsidR="003C7F5D" w:rsidRPr="00601EC6">
              <w:rPr>
                <w:rFonts w:ascii="Arial" w:hAnsi="Arial" w:cs="Arial"/>
                <w:b/>
                <w:bCs/>
              </w:rPr>
              <w:t>03</w:t>
            </w:r>
            <w:r w:rsidR="0029151D" w:rsidRPr="00601EC6">
              <w:rPr>
                <w:rFonts w:ascii="Arial" w:hAnsi="Arial" w:cs="Arial"/>
                <w:b/>
                <w:bCs/>
              </w:rPr>
              <w:t>.</w:t>
            </w:r>
            <w:r w:rsidR="00601EC6" w:rsidRPr="00601EC6">
              <w:rPr>
                <w:rFonts w:ascii="Arial" w:hAnsi="Arial" w:cs="Arial"/>
                <w:b/>
                <w:bCs/>
              </w:rPr>
              <w:t>490</w:t>
            </w:r>
          </w:p>
        </w:tc>
      </w:tr>
      <w:tr w:rsidR="00601EC6" w:rsidRPr="00601EC6" w14:paraId="5FE9650F" w14:textId="77777777" w:rsidTr="001A1468">
        <w:trPr>
          <w:trHeight w:val="414"/>
        </w:trPr>
        <w:tc>
          <w:tcPr>
            <w:tcW w:w="7594" w:type="dxa"/>
            <w:gridSpan w:val="2"/>
            <w:tcBorders>
              <w:top w:val="nil"/>
              <w:left w:val="single" w:sz="8" w:space="0" w:color="auto"/>
              <w:bottom w:val="single" w:sz="4" w:space="0" w:color="auto"/>
              <w:right w:val="nil"/>
            </w:tcBorders>
            <w:shd w:val="clear" w:color="auto" w:fill="C0C0C0"/>
            <w:noWrap/>
            <w:vAlign w:val="center"/>
          </w:tcPr>
          <w:p w14:paraId="79846305" w14:textId="77777777" w:rsidR="0029151D" w:rsidRPr="00601EC6" w:rsidRDefault="0029151D" w:rsidP="003A77CA">
            <w:pPr>
              <w:rPr>
                <w:rFonts w:ascii="Arial" w:hAnsi="Arial" w:cs="Arial"/>
              </w:rPr>
            </w:pPr>
            <w:r w:rsidRPr="00601EC6">
              <w:rPr>
                <w:rFonts w:ascii="Arial" w:hAnsi="Arial" w:cs="Arial"/>
              </w:rPr>
              <w:t>-Troškovi prodane robe</w:t>
            </w:r>
          </w:p>
        </w:tc>
        <w:tc>
          <w:tcPr>
            <w:tcW w:w="310" w:type="dxa"/>
            <w:tcBorders>
              <w:top w:val="nil"/>
              <w:left w:val="nil"/>
              <w:bottom w:val="single" w:sz="4" w:space="0" w:color="auto"/>
              <w:right w:val="nil"/>
            </w:tcBorders>
            <w:shd w:val="clear" w:color="auto" w:fill="C0C0C0"/>
            <w:noWrap/>
            <w:vAlign w:val="center"/>
          </w:tcPr>
          <w:p w14:paraId="66D7C22E"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nil"/>
              <w:left w:val="nil"/>
              <w:bottom w:val="single" w:sz="4" w:space="0" w:color="auto"/>
              <w:right w:val="nil"/>
            </w:tcBorders>
            <w:shd w:val="clear" w:color="auto" w:fill="C0C0C0"/>
            <w:noWrap/>
            <w:vAlign w:val="center"/>
          </w:tcPr>
          <w:p w14:paraId="7E415937"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nil"/>
              <w:left w:val="nil"/>
              <w:bottom w:val="single" w:sz="4" w:space="0" w:color="auto"/>
              <w:right w:val="single" w:sz="8" w:space="0" w:color="auto"/>
            </w:tcBorders>
            <w:shd w:val="clear" w:color="auto" w:fill="C0C0C0"/>
            <w:noWrap/>
            <w:vAlign w:val="center"/>
          </w:tcPr>
          <w:p w14:paraId="2C089283" w14:textId="050C5D63" w:rsidR="0029151D" w:rsidRPr="00601EC6" w:rsidRDefault="007D2778" w:rsidP="00055627">
            <w:pPr>
              <w:jc w:val="right"/>
              <w:rPr>
                <w:rFonts w:ascii="Arial" w:hAnsi="Arial" w:cs="Arial"/>
                <w:b/>
                <w:bCs/>
              </w:rPr>
            </w:pPr>
            <w:r w:rsidRPr="00601EC6">
              <w:rPr>
                <w:rFonts w:ascii="Arial" w:hAnsi="Arial" w:cs="Arial"/>
                <w:b/>
                <w:bCs/>
              </w:rPr>
              <w:t>3</w:t>
            </w:r>
            <w:r w:rsidR="0029151D" w:rsidRPr="00601EC6">
              <w:rPr>
                <w:rFonts w:ascii="Arial" w:hAnsi="Arial" w:cs="Arial"/>
                <w:b/>
                <w:bCs/>
              </w:rPr>
              <w:t>.</w:t>
            </w:r>
            <w:r w:rsidR="00601EC6" w:rsidRPr="00601EC6">
              <w:rPr>
                <w:rFonts w:ascii="Arial" w:hAnsi="Arial" w:cs="Arial"/>
                <w:b/>
                <w:bCs/>
              </w:rPr>
              <w:t>700</w:t>
            </w:r>
            <w:r w:rsidR="0029151D" w:rsidRPr="00601EC6">
              <w:rPr>
                <w:rFonts w:ascii="Arial" w:hAnsi="Arial" w:cs="Arial"/>
                <w:b/>
                <w:bCs/>
              </w:rPr>
              <w:t>.000</w:t>
            </w:r>
          </w:p>
        </w:tc>
      </w:tr>
      <w:tr w:rsidR="00601EC6" w:rsidRPr="00601EC6" w14:paraId="18BC5C43" w14:textId="77777777" w:rsidTr="001A1468">
        <w:trPr>
          <w:trHeight w:val="414"/>
        </w:trPr>
        <w:tc>
          <w:tcPr>
            <w:tcW w:w="7594" w:type="dxa"/>
            <w:gridSpan w:val="2"/>
            <w:tcBorders>
              <w:top w:val="nil"/>
              <w:left w:val="single" w:sz="8" w:space="0" w:color="auto"/>
              <w:bottom w:val="single" w:sz="4" w:space="0" w:color="auto"/>
              <w:right w:val="nil"/>
            </w:tcBorders>
            <w:shd w:val="clear" w:color="auto" w:fill="C0C0C0"/>
            <w:noWrap/>
            <w:vAlign w:val="center"/>
          </w:tcPr>
          <w:p w14:paraId="17D6D681" w14:textId="77777777" w:rsidR="0029151D" w:rsidRPr="00601EC6" w:rsidRDefault="0029151D" w:rsidP="003A77CA">
            <w:pPr>
              <w:rPr>
                <w:rFonts w:ascii="Arial" w:hAnsi="Arial" w:cs="Arial"/>
              </w:rPr>
            </w:pPr>
            <w:r w:rsidRPr="00601EC6">
              <w:rPr>
                <w:rFonts w:ascii="Arial" w:hAnsi="Arial" w:cs="Arial"/>
              </w:rPr>
              <w:t>-Troškovi plaće</w:t>
            </w:r>
          </w:p>
        </w:tc>
        <w:tc>
          <w:tcPr>
            <w:tcW w:w="310" w:type="dxa"/>
            <w:tcBorders>
              <w:top w:val="nil"/>
              <w:left w:val="nil"/>
              <w:bottom w:val="single" w:sz="4" w:space="0" w:color="auto"/>
              <w:right w:val="nil"/>
            </w:tcBorders>
            <w:shd w:val="clear" w:color="auto" w:fill="C0C0C0"/>
            <w:noWrap/>
            <w:vAlign w:val="center"/>
          </w:tcPr>
          <w:p w14:paraId="27EFD57A"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nil"/>
              <w:left w:val="nil"/>
              <w:bottom w:val="single" w:sz="4" w:space="0" w:color="auto"/>
              <w:right w:val="nil"/>
            </w:tcBorders>
            <w:shd w:val="clear" w:color="auto" w:fill="C0C0C0"/>
            <w:noWrap/>
            <w:vAlign w:val="center"/>
          </w:tcPr>
          <w:p w14:paraId="36DD6F28"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nil"/>
              <w:left w:val="nil"/>
              <w:bottom w:val="single" w:sz="4" w:space="0" w:color="auto"/>
              <w:right w:val="single" w:sz="8" w:space="0" w:color="auto"/>
            </w:tcBorders>
            <w:shd w:val="clear" w:color="auto" w:fill="C0C0C0"/>
            <w:noWrap/>
            <w:vAlign w:val="center"/>
          </w:tcPr>
          <w:p w14:paraId="67FE1018" w14:textId="6F00A267" w:rsidR="0029151D" w:rsidRPr="00601EC6" w:rsidRDefault="003C7F5D" w:rsidP="0007783C">
            <w:pPr>
              <w:jc w:val="right"/>
              <w:rPr>
                <w:rFonts w:ascii="Arial" w:hAnsi="Arial" w:cs="Arial"/>
                <w:b/>
                <w:bCs/>
              </w:rPr>
            </w:pPr>
            <w:r w:rsidRPr="00601EC6">
              <w:rPr>
                <w:rFonts w:ascii="Arial" w:hAnsi="Arial" w:cs="Arial"/>
                <w:b/>
                <w:bCs/>
              </w:rPr>
              <w:t>10</w:t>
            </w:r>
            <w:r w:rsidR="0029151D" w:rsidRPr="00601EC6">
              <w:rPr>
                <w:rFonts w:ascii="Arial" w:hAnsi="Arial" w:cs="Arial"/>
                <w:b/>
                <w:bCs/>
              </w:rPr>
              <w:t>.</w:t>
            </w:r>
            <w:r w:rsidR="00601EC6" w:rsidRPr="00601EC6">
              <w:rPr>
                <w:rFonts w:ascii="Arial" w:hAnsi="Arial" w:cs="Arial"/>
                <w:b/>
                <w:bCs/>
              </w:rPr>
              <w:t>072</w:t>
            </w:r>
            <w:r w:rsidR="0029151D" w:rsidRPr="00601EC6">
              <w:rPr>
                <w:rFonts w:ascii="Arial" w:hAnsi="Arial" w:cs="Arial"/>
                <w:b/>
                <w:bCs/>
              </w:rPr>
              <w:t>.</w:t>
            </w:r>
            <w:r w:rsidR="00601EC6" w:rsidRPr="00601EC6">
              <w:rPr>
                <w:rFonts w:ascii="Arial" w:hAnsi="Arial" w:cs="Arial"/>
                <w:b/>
                <w:bCs/>
              </w:rPr>
              <w:t>271</w:t>
            </w:r>
          </w:p>
        </w:tc>
      </w:tr>
      <w:tr w:rsidR="00601EC6" w:rsidRPr="00601EC6" w14:paraId="11BF1C2D" w14:textId="77777777" w:rsidTr="001A1468">
        <w:trPr>
          <w:trHeight w:val="414"/>
        </w:trPr>
        <w:tc>
          <w:tcPr>
            <w:tcW w:w="7594" w:type="dxa"/>
            <w:gridSpan w:val="2"/>
            <w:tcBorders>
              <w:top w:val="nil"/>
              <w:left w:val="single" w:sz="8" w:space="0" w:color="auto"/>
              <w:bottom w:val="single" w:sz="4" w:space="0" w:color="auto"/>
              <w:right w:val="nil"/>
            </w:tcBorders>
            <w:shd w:val="clear" w:color="auto" w:fill="C0C0C0"/>
            <w:noWrap/>
            <w:vAlign w:val="center"/>
          </w:tcPr>
          <w:p w14:paraId="0D2C2D44" w14:textId="77777777" w:rsidR="0029151D" w:rsidRPr="00601EC6" w:rsidRDefault="0029151D" w:rsidP="003A77CA">
            <w:pPr>
              <w:rPr>
                <w:rFonts w:ascii="Arial" w:hAnsi="Arial" w:cs="Arial"/>
              </w:rPr>
            </w:pPr>
            <w:r w:rsidRPr="00601EC6">
              <w:rPr>
                <w:rFonts w:ascii="Arial" w:hAnsi="Arial" w:cs="Arial"/>
              </w:rPr>
              <w:t>-Troškovi amortizacije</w:t>
            </w:r>
          </w:p>
        </w:tc>
        <w:tc>
          <w:tcPr>
            <w:tcW w:w="310" w:type="dxa"/>
            <w:tcBorders>
              <w:top w:val="nil"/>
              <w:left w:val="nil"/>
              <w:bottom w:val="single" w:sz="4" w:space="0" w:color="auto"/>
              <w:right w:val="nil"/>
            </w:tcBorders>
            <w:shd w:val="clear" w:color="auto" w:fill="C0C0C0"/>
            <w:noWrap/>
            <w:vAlign w:val="center"/>
          </w:tcPr>
          <w:p w14:paraId="72D142A5"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nil"/>
              <w:left w:val="nil"/>
              <w:bottom w:val="single" w:sz="4" w:space="0" w:color="auto"/>
              <w:right w:val="nil"/>
            </w:tcBorders>
            <w:shd w:val="clear" w:color="auto" w:fill="C0C0C0"/>
            <w:noWrap/>
            <w:vAlign w:val="center"/>
          </w:tcPr>
          <w:p w14:paraId="60F6B5F1"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nil"/>
              <w:left w:val="nil"/>
              <w:bottom w:val="single" w:sz="4" w:space="0" w:color="auto"/>
              <w:right w:val="single" w:sz="8" w:space="0" w:color="auto"/>
            </w:tcBorders>
            <w:shd w:val="clear" w:color="auto" w:fill="C0C0C0"/>
            <w:noWrap/>
            <w:vAlign w:val="center"/>
          </w:tcPr>
          <w:p w14:paraId="73AEBE15" w14:textId="28FDF6AB" w:rsidR="0029151D" w:rsidRPr="00601EC6" w:rsidRDefault="003C7F5D" w:rsidP="0007783C">
            <w:pPr>
              <w:jc w:val="right"/>
              <w:rPr>
                <w:rFonts w:ascii="Arial" w:hAnsi="Arial" w:cs="Arial"/>
                <w:b/>
                <w:bCs/>
              </w:rPr>
            </w:pPr>
            <w:r w:rsidRPr="00601EC6">
              <w:rPr>
                <w:rFonts w:ascii="Arial" w:hAnsi="Arial" w:cs="Arial"/>
                <w:b/>
                <w:bCs/>
              </w:rPr>
              <w:t>2</w:t>
            </w:r>
            <w:r w:rsidR="0029151D" w:rsidRPr="00601EC6">
              <w:rPr>
                <w:rFonts w:ascii="Arial" w:hAnsi="Arial" w:cs="Arial"/>
                <w:b/>
                <w:bCs/>
              </w:rPr>
              <w:t>.</w:t>
            </w:r>
            <w:r w:rsidRPr="00601EC6">
              <w:rPr>
                <w:rFonts w:ascii="Arial" w:hAnsi="Arial" w:cs="Arial"/>
                <w:b/>
                <w:bCs/>
              </w:rPr>
              <w:t>0</w:t>
            </w:r>
            <w:r w:rsidR="00601EC6" w:rsidRPr="00601EC6">
              <w:rPr>
                <w:rFonts w:ascii="Arial" w:hAnsi="Arial" w:cs="Arial"/>
                <w:b/>
                <w:bCs/>
              </w:rPr>
              <w:t>5</w:t>
            </w:r>
            <w:r w:rsidRPr="00601EC6">
              <w:rPr>
                <w:rFonts w:ascii="Arial" w:hAnsi="Arial" w:cs="Arial"/>
                <w:b/>
                <w:bCs/>
              </w:rPr>
              <w:t>0</w:t>
            </w:r>
            <w:r w:rsidR="0029151D" w:rsidRPr="00601EC6">
              <w:rPr>
                <w:rFonts w:ascii="Arial" w:hAnsi="Arial" w:cs="Arial"/>
                <w:b/>
                <w:bCs/>
              </w:rPr>
              <w:t>.000</w:t>
            </w:r>
          </w:p>
        </w:tc>
      </w:tr>
      <w:tr w:rsidR="00601EC6" w:rsidRPr="00601EC6" w14:paraId="5D9FD845" w14:textId="77777777" w:rsidTr="001A1468">
        <w:trPr>
          <w:trHeight w:val="414"/>
        </w:trPr>
        <w:tc>
          <w:tcPr>
            <w:tcW w:w="7594" w:type="dxa"/>
            <w:gridSpan w:val="2"/>
            <w:tcBorders>
              <w:top w:val="nil"/>
              <w:left w:val="single" w:sz="8" w:space="0" w:color="auto"/>
              <w:bottom w:val="nil"/>
              <w:right w:val="nil"/>
            </w:tcBorders>
            <w:noWrap/>
            <w:vAlign w:val="center"/>
          </w:tcPr>
          <w:p w14:paraId="6BA8973A" w14:textId="77777777" w:rsidR="0029151D" w:rsidRPr="00601EC6" w:rsidRDefault="0029151D" w:rsidP="003A77CA">
            <w:pPr>
              <w:rPr>
                <w:rFonts w:ascii="Arial" w:hAnsi="Arial" w:cs="Arial"/>
              </w:rPr>
            </w:pPr>
            <w:r w:rsidRPr="00601EC6">
              <w:rPr>
                <w:rFonts w:ascii="Arial" w:hAnsi="Arial" w:cs="Arial"/>
              </w:rPr>
              <w:t> </w:t>
            </w:r>
          </w:p>
        </w:tc>
        <w:tc>
          <w:tcPr>
            <w:tcW w:w="310" w:type="dxa"/>
            <w:tcBorders>
              <w:top w:val="nil"/>
              <w:left w:val="nil"/>
              <w:bottom w:val="nil"/>
              <w:right w:val="nil"/>
            </w:tcBorders>
            <w:noWrap/>
            <w:vAlign w:val="center"/>
          </w:tcPr>
          <w:p w14:paraId="3DBE84B5" w14:textId="77777777" w:rsidR="0029151D" w:rsidRPr="00601EC6" w:rsidRDefault="0029151D" w:rsidP="003A77CA">
            <w:pPr>
              <w:rPr>
                <w:rFonts w:ascii="Arial" w:hAnsi="Arial" w:cs="Arial"/>
              </w:rPr>
            </w:pPr>
          </w:p>
        </w:tc>
        <w:tc>
          <w:tcPr>
            <w:tcW w:w="329" w:type="dxa"/>
            <w:tcBorders>
              <w:top w:val="nil"/>
              <w:left w:val="nil"/>
              <w:bottom w:val="nil"/>
              <w:right w:val="nil"/>
            </w:tcBorders>
            <w:noWrap/>
            <w:vAlign w:val="center"/>
          </w:tcPr>
          <w:p w14:paraId="50F5D850" w14:textId="77777777" w:rsidR="0029151D" w:rsidRPr="00601EC6" w:rsidRDefault="0029151D" w:rsidP="003A77CA">
            <w:pPr>
              <w:rPr>
                <w:rFonts w:ascii="Arial" w:hAnsi="Arial" w:cs="Arial"/>
              </w:rPr>
            </w:pPr>
          </w:p>
        </w:tc>
        <w:tc>
          <w:tcPr>
            <w:tcW w:w="1847" w:type="dxa"/>
            <w:tcBorders>
              <w:top w:val="nil"/>
              <w:left w:val="nil"/>
              <w:bottom w:val="nil"/>
              <w:right w:val="single" w:sz="8" w:space="0" w:color="auto"/>
            </w:tcBorders>
            <w:noWrap/>
            <w:vAlign w:val="center"/>
          </w:tcPr>
          <w:p w14:paraId="027856A0" w14:textId="77777777" w:rsidR="0029151D" w:rsidRPr="00601EC6" w:rsidRDefault="0029151D" w:rsidP="003A77CA">
            <w:pPr>
              <w:rPr>
                <w:rFonts w:ascii="Arial" w:hAnsi="Arial" w:cs="Arial"/>
                <w:b/>
                <w:bCs/>
              </w:rPr>
            </w:pPr>
          </w:p>
        </w:tc>
      </w:tr>
      <w:tr w:rsidR="00601EC6" w:rsidRPr="00601EC6" w14:paraId="358EEAF7" w14:textId="77777777" w:rsidTr="001A1468">
        <w:trPr>
          <w:trHeight w:val="414"/>
        </w:trPr>
        <w:tc>
          <w:tcPr>
            <w:tcW w:w="7594" w:type="dxa"/>
            <w:gridSpan w:val="2"/>
            <w:tcBorders>
              <w:top w:val="single" w:sz="8" w:space="0" w:color="auto"/>
              <w:left w:val="single" w:sz="8" w:space="0" w:color="auto"/>
              <w:bottom w:val="single" w:sz="8" w:space="0" w:color="auto"/>
              <w:right w:val="nil"/>
            </w:tcBorders>
            <w:shd w:val="clear" w:color="auto" w:fill="C0C0C0"/>
            <w:noWrap/>
            <w:vAlign w:val="center"/>
          </w:tcPr>
          <w:p w14:paraId="5838A5FC" w14:textId="77777777" w:rsidR="0029151D" w:rsidRPr="00601EC6" w:rsidRDefault="0029151D" w:rsidP="003A77CA">
            <w:pPr>
              <w:rPr>
                <w:rFonts w:ascii="Arial" w:hAnsi="Arial" w:cs="Arial"/>
                <w:b/>
                <w:bCs/>
              </w:rPr>
            </w:pPr>
            <w:r w:rsidRPr="00601EC6">
              <w:rPr>
                <w:rFonts w:ascii="Arial" w:hAnsi="Arial" w:cs="Arial"/>
                <w:b/>
                <w:bCs/>
              </w:rPr>
              <w:t>UKUPNO:</w:t>
            </w:r>
          </w:p>
        </w:tc>
        <w:tc>
          <w:tcPr>
            <w:tcW w:w="310" w:type="dxa"/>
            <w:tcBorders>
              <w:top w:val="single" w:sz="8" w:space="0" w:color="auto"/>
              <w:left w:val="nil"/>
              <w:bottom w:val="single" w:sz="8" w:space="0" w:color="auto"/>
              <w:right w:val="nil"/>
            </w:tcBorders>
            <w:shd w:val="clear" w:color="auto" w:fill="C0C0C0"/>
            <w:noWrap/>
            <w:vAlign w:val="center"/>
          </w:tcPr>
          <w:p w14:paraId="10449A01"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single" w:sz="8" w:space="0" w:color="auto"/>
              <w:left w:val="nil"/>
              <w:bottom w:val="single" w:sz="8" w:space="0" w:color="auto"/>
              <w:right w:val="nil"/>
            </w:tcBorders>
            <w:shd w:val="clear" w:color="auto" w:fill="C0C0C0"/>
            <w:noWrap/>
            <w:vAlign w:val="center"/>
          </w:tcPr>
          <w:p w14:paraId="32D4C998"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single" w:sz="8" w:space="0" w:color="auto"/>
              <w:left w:val="nil"/>
              <w:bottom w:val="single" w:sz="8" w:space="0" w:color="auto"/>
              <w:right w:val="single" w:sz="8" w:space="0" w:color="auto"/>
            </w:tcBorders>
            <w:shd w:val="clear" w:color="auto" w:fill="C0C0C0"/>
            <w:noWrap/>
            <w:vAlign w:val="center"/>
          </w:tcPr>
          <w:p w14:paraId="28468CA9" w14:textId="361BFE92" w:rsidR="0029151D" w:rsidRPr="00601EC6" w:rsidRDefault="007D2778" w:rsidP="0007783C">
            <w:pPr>
              <w:jc w:val="right"/>
              <w:rPr>
                <w:rFonts w:ascii="Arial" w:hAnsi="Arial" w:cs="Arial"/>
                <w:b/>
                <w:bCs/>
              </w:rPr>
            </w:pPr>
            <w:r w:rsidRPr="00601EC6">
              <w:rPr>
                <w:rFonts w:ascii="Arial" w:hAnsi="Arial" w:cs="Arial"/>
                <w:b/>
                <w:bCs/>
              </w:rPr>
              <w:t>2</w:t>
            </w:r>
            <w:r w:rsidR="00601EC6" w:rsidRPr="00601EC6">
              <w:rPr>
                <w:rFonts w:ascii="Arial" w:hAnsi="Arial" w:cs="Arial"/>
                <w:b/>
                <w:bCs/>
              </w:rPr>
              <w:t>3</w:t>
            </w:r>
            <w:r w:rsidR="0029151D" w:rsidRPr="00601EC6">
              <w:rPr>
                <w:rFonts w:ascii="Arial" w:hAnsi="Arial" w:cs="Arial"/>
                <w:b/>
                <w:bCs/>
              </w:rPr>
              <w:t>.</w:t>
            </w:r>
            <w:r w:rsidR="00601EC6" w:rsidRPr="00601EC6">
              <w:rPr>
                <w:rFonts w:ascii="Arial" w:hAnsi="Arial" w:cs="Arial"/>
                <w:b/>
                <w:bCs/>
              </w:rPr>
              <w:t>039</w:t>
            </w:r>
            <w:r w:rsidR="0029151D" w:rsidRPr="00601EC6">
              <w:rPr>
                <w:rFonts w:ascii="Arial" w:hAnsi="Arial" w:cs="Arial"/>
                <w:b/>
                <w:bCs/>
              </w:rPr>
              <w:t>.</w:t>
            </w:r>
            <w:r w:rsidR="00601EC6" w:rsidRPr="00601EC6">
              <w:rPr>
                <w:rFonts w:ascii="Arial" w:hAnsi="Arial" w:cs="Arial"/>
                <w:b/>
                <w:bCs/>
              </w:rPr>
              <w:t>504</w:t>
            </w:r>
          </w:p>
        </w:tc>
      </w:tr>
      <w:tr w:rsidR="0029151D" w:rsidRPr="00601EC6" w14:paraId="3EF5FB5A" w14:textId="77777777" w:rsidTr="001A1468">
        <w:trPr>
          <w:trHeight w:val="247"/>
        </w:trPr>
        <w:tc>
          <w:tcPr>
            <w:tcW w:w="7594" w:type="dxa"/>
            <w:gridSpan w:val="2"/>
            <w:tcBorders>
              <w:top w:val="nil"/>
              <w:left w:val="single" w:sz="8" w:space="0" w:color="auto"/>
              <w:bottom w:val="single" w:sz="8" w:space="0" w:color="auto"/>
              <w:right w:val="nil"/>
            </w:tcBorders>
            <w:noWrap/>
            <w:vAlign w:val="bottom"/>
          </w:tcPr>
          <w:p w14:paraId="46D8C8B7" w14:textId="77777777" w:rsidR="0029151D" w:rsidRPr="00601EC6" w:rsidRDefault="0029151D" w:rsidP="003A77CA">
            <w:pPr>
              <w:rPr>
                <w:rFonts w:ascii="Arial" w:hAnsi="Arial" w:cs="Arial"/>
              </w:rPr>
            </w:pPr>
            <w:r w:rsidRPr="00601EC6">
              <w:rPr>
                <w:rFonts w:ascii="Arial" w:hAnsi="Arial" w:cs="Arial"/>
              </w:rPr>
              <w:t> </w:t>
            </w:r>
          </w:p>
        </w:tc>
        <w:tc>
          <w:tcPr>
            <w:tcW w:w="310" w:type="dxa"/>
            <w:tcBorders>
              <w:top w:val="nil"/>
              <w:left w:val="nil"/>
              <w:bottom w:val="single" w:sz="8" w:space="0" w:color="auto"/>
              <w:right w:val="nil"/>
            </w:tcBorders>
            <w:noWrap/>
            <w:vAlign w:val="bottom"/>
          </w:tcPr>
          <w:p w14:paraId="0598FD29" w14:textId="77777777" w:rsidR="0029151D" w:rsidRPr="00601EC6" w:rsidRDefault="0029151D" w:rsidP="003A77CA">
            <w:pPr>
              <w:rPr>
                <w:rFonts w:ascii="Arial" w:hAnsi="Arial" w:cs="Arial"/>
              </w:rPr>
            </w:pPr>
            <w:r w:rsidRPr="00601EC6">
              <w:rPr>
                <w:rFonts w:ascii="Arial" w:hAnsi="Arial" w:cs="Arial"/>
              </w:rPr>
              <w:t> </w:t>
            </w:r>
          </w:p>
        </w:tc>
        <w:tc>
          <w:tcPr>
            <w:tcW w:w="329" w:type="dxa"/>
            <w:tcBorders>
              <w:top w:val="nil"/>
              <w:left w:val="nil"/>
              <w:bottom w:val="single" w:sz="8" w:space="0" w:color="auto"/>
              <w:right w:val="nil"/>
            </w:tcBorders>
            <w:noWrap/>
            <w:vAlign w:val="bottom"/>
          </w:tcPr>
          <w:p w14:paraId="5934B7DA" w14:textId="77777777" w:rsidR="0029151D" w:rsidRPr="00601EC6" w:rsidRDefault="0029151D" w:rsidP="003A77CA">
            <w:pPr>
              <w:rPr>
                <w:rFonts w:ascii="Arial" w:hAnsi="Arial" w:cs="Arial"/>
              </w:rPr>
            </w:pPr>
            <w:r w:rsidRPr="00601EC6">
              <w:rPr>
                <w:rFonts w:ascii="Arial" w:hAnsi="Arial" w:cs="Arial"/>
              </w:rPr>
              <w:t> </w:t>
            </w:r>
          </w:p>
        </w:tc>
        <w:tc>
          <w:tcPr>
            <w:tcW w:w="1847" w:type="dxa"/>
            <w:tcBorders>
              <w:top w:val="nil"/>
              <w:left w:val="nil"/>
              <w:bottom w:val="single" w:sz="8" w:space="0" w:color="auto"/>
              <w:right w:val="single" w:sz="8" w:space="0" w:color="auto"/>
            </w:tcBorders>
            <w:noWrap/>
            <w:vAlign w:val="bottom"/>
          </w:tcPr>
          <w:p w14:paraId="567E1B9B" w14:textId="77777777" w:rsidR="0029151D" w:rsidRPr="00601EC6" w:rsidRDefault="0029151D" w:rsidP="003A77CA">
            <w:pPr>
              <w:rPr>
                <w:rFonts w:ascii="Arial" w:hAnsi="Arial" w:cs="Arial"/>
                <w:b/>
                <w:bCs/>
              </w:rPr>
            </w:pPr>
            <w:r w:rsidRPr="00601EC6">
              <w:rPr>
                <w:rFonts w:ascii="Arial" w:hAnsi="Arial" w:cs="Arial"/>
                <w:b/>
                <w:bCs/>
              </w:rPr>
              <w:t> </w:t>
            </w:r>
          </w:p>
        </w:tc>
      </w:tr>
    </w:tbl>
    <w:p w14:paraId="7DB870B3" w14:textId="77777777" w:rsidR="0029151D" w:rsidRPr="00601EC6" w:rsidRDefault="0029151D" w:rsidP="003455B5">
      <w:pPr>
        <w:jc w:val="both"/>
        <w:rPr>
          <w:rFonts w:ascii="Arial" w:hAnsi="Arial" w:cs="Arial"/>
        </w:rPr>
      </w:pPr>
    </w:p>
    <w:p w14:paraId="0353EAF3" w14:textId="77675F71" w:rsidR="00976FE2" w:rsidRPr="00601EC6" w:rsidRDefault="0029151D" w:rsidP="005B3867">
      <w:pPr>
        <w:jc w:val="both"/>
        <w:rPr>
          <w:noProof/>
        </w:rPr>
      </w:pPr>
      <w:r w:rsidRPr="00601EC6">
        <w:rPr>
          <w:rFonts w:ascii="Arial" w:hAnsi="Arial" w:cs="Arial"/>
        </w:rPr>
        <w:t xml:space="preserve">Planirani ukupni rashodi u iznosu od </w:t>
      </w:r>
      <w:r w:rsidR="00601EC6" w:rsidRPr="00601EC6">
        <w:rPr>
          <w:rFonts w:ascii="Arial" w:hAnsi="Arial" w:cs="Arial"/>
        </w:rPr>
        <w:t>23.039.504</w:t>
      </w:r>
      <w:r w:rsidRPr="00601EC6">
        <w:rPr>
          <w:rFonts w:ascii="Arial" w:hAnsi="Arial" w:cs="Arial"/>
        </w:rPr>
        <w:t xml:space="preserve"> </w:t>
      </w:r>
      <w:r w:rsidR="00784F22" w:rsidRPr="00601EC6">
        <w:rPr>
          <w:rFonts w:ascii="Arial" w:hAnsi="Arial" w:cs="Arial"/>
        </w:rPr>
        <w:t>EUR</w:t>
      </w:r>
      <w:r w:rsidRPr="00601EC6">
        <w:rPr>
          <w:rFonts w:ascii="Arial" w:hAnsi="Arial" w:cs="Arial"/>
        </w:rPr>
        <w:t xml:space="preserve"> </w:t>
      </w:r>
      <w:r w:rsidR="005B3867" w:rsidRPr="00601EC6">
        <w:rPr>
          <w:rFonts w:ascii="Arial" w:hAnsi="Arial" w:cs="Arial"/>
        </w:rPr>
        <w:t xml:space="preserve">veći su za </w:t>
      </w:r>
      <w:r w:rsidR="00FB4B0A" w:rsidRPr="00601EC6">
        <w:rPr>
          <w:rFonts w:ascii="Arial" w:hAnsi="Arial" w:cs="Arial"/>
        </w:rPr>
        <w:t>2</w:t>
      </w:r>
      <w:r w:rsidR="005B3867" w:rsidRPr="00601EC6">
        <w:rPr>
          <w:rFonts w:ascii="Arial" w:hAnsi="Arial" w:cs="Arial"/>
        </w:rPr>
        <w:t>% od</w:t>
      </w:r>
      <w:r w:rsidR="00601EC6" w:rsidRPr="00601EC6">
        <w:rPr>
          <w:rFonts w:ascii="Arial" w:hAnsi="Arial" w:cs="Arial"/>
        </w:rPr>
        <w:t xml:space="preserve"> </w:t>
      </w:r>
      <w:r w:rsidRPr="00601EC6">
        <w:rPr>
          <w:rFonts w:ascii="Arial" w:hAnsi="Arial" w:cs="Arial"/>
        </w:rPr>
        <w:t>ostvarenih u 20</w:t>
      </w:r>
      <w:r w:rsidR="00012349" w:rsidRPr="00601EC6">
        <w:rPr>
          <w:rFonts w:ascii="Arial" w:hAnsi="Arial" w:cs="Arial"/>
        </w:rPr>
        <w:t>2</w:t>
      </w:r>
      <w:r w:rsidR="00FB4B0A" w:rsidRPr="00601EC6">
        <w:rPr>
          <w:rFonts w:ascii="Arial" w:hAnsi="Arial" w:cs="Arial"/>
        </w:rPr>
        <w:t>5</w:t>
      </w:r>
      <w:r w:rsidR="00320326" w:rsidRPr="00601EC6">
        <w:rPr>
          <w:rFonts w:ascii="Arial" w:hAnsi="Arial" w:cs="Arial"/>
        </w:rPr>
        <w:t>. godini (</w:t>
      </w:r>
      <w:r w:rsidR="00FB4B0A" w:rsidRPr="00601EC6">
        <w:rPr>
          <w:rFonts w:ascii="Arial" w:hAnsi="Arial" w:cs="Arial"/>
        </w:rPr>
        <w:t>22</w:t>
      </w:r>
      <w:r w:rsidRPr="00601EC6">
        <w:rPr>
          <w:rFonts w:ascii="Arial" w:hAnsi="Arial" w:cs="Arial"/>
        </w:rPr>
        <w:t>.</w:t>
      </w:r>
      <w:r w:rsidR="00601EC6" w:rsidRPr="00601EC6">
        <w:rPr>
          <w:rFonts w:ascii="Arial" w:hAnsi="Arial" w:cs="Arial"/>
        </w:rPr>
        <w:t>516</w:t>
      </w:r>
      <w:r w:rsidR="00855800" w:rsidRPr="00601EC6">
        <w:rPr>
          <w:rFonts w:ascii="Arial" w:hAnsi="Arial" w:cs="Arial"/>
        </w:rPr>
        <w:t>.</w:t>
      </w:r>
      <w:r w:rsidR="00601EC6" w:rsidRPr="00601EC6">
        <w:rPr>
          <w:rFonts w:ascii="Arial" w:hAnsi="Arial" w:cs="Arial"/>
        </w:rPr>
        <w:t>958</w:t>
      </w:r>
      <w:r w:rsidR="00E43358" w:rsidRPr="00601EC6">
        <w:rPr>
          <w:rFonts w:ascii="Arial" w:hAnsi="Arial" w:cs="Arial"/>
        </w:rPr>
        <w:t xml:space="preserve"> </w:t>
      </w:r>
      <w:r w:rsidR="00784F22" w:rsidRPr="00601EC6">
        <w:rPr>
          <w:rFonts w:ascii="Arial" w:hAnsi="Arial" w:cs="Arial"/>
        </w:rPr>
        <w:t>EUR</w:t>
      </w:r>
      <w:r w:rsidR="000C6370" w:rsidRPr="00601EC6">
        <w:rPr>
          <w:rFonts w:ascii="Arial" w:hAnsi="Arial" w:cs="Arial"/>
        </w:rPr>
        <w:t>)</w:t>
      </w:r>
      <w:r w:rsidR="004C48A7" w:rsidRPr="00601EC6">
        <w:rPr>
          <w:rFonts w:ascii="Arial" w:hAnsi="Arial" w:cs="Arial"/>
        </w:rPr>
        <w:t xml:space="preserve">, </w:t>
      </w:r>
      <w:r w:rsidR="005B3867" w:rsidRPr="00601EC6">
        <w:rPr>
          <w:rFonts w:ascii="Arial" w:hAnsi="Arial" w:cs="Arial"/>
          <w:szCs w:val="28"/>
        </w:rPr>
        <w:t>što je uzrokovano povećanjem</w:t>
      </w:r>
      <w:r w:rsidR="007D2778" w:rsidRPr="00601EC6">
        <w:rPr>
          <w:rFonts w:ascii="Arial" w:hAnsi="Arial" w:cs="Arial"/>
          <w:szCs w:val="28"/>
        </w:rPr>
        <w:t xml:space="preserve"> </w:t>
      </w:r>
      <w:r w:rsidR="00976FE2" w:rsidRPr="00601EC6">
        <w:rPr>
          <w:rFonts w:ascii="Arial" w:hAnsi="Arial" w:cs="Arial"/>
          <w:szCs w:val="28"/>
        </w:rPr>
        <w:t xml:space="preserve">planiranih </w:t>
      </w:r>
      <w:r w:rsidR="00FB4B0A" w:rsidRPr="00601EC6">
        <w:rPr>
          <w:rFonts w:ascii="Arial" w:hAnsi="Arial" w:cs="Arial"/>
          <w:szCs w:val="28"/>
        </w:rPr>
        <w:t xml:space="preserve">financijskih rashoda, </w:t>
      </w:r>
      <w:r w:rsidR="005B3867" w:rsidRPr="00601EC6">
        <w:rPr>
          <w:rFonts w:ascii="Arial" w:hAnsi="Arial" w:cs="Arial"/>
          <w:szCs w:val="28"/>
        </w:rPr>
        <w:t xml:space="preserve">planiranih </w:t>
      </w:r>
      <w:r w:rsidR="004C48A7" w:rsidRPr="00601EC6">
        <w:rPr>
          <w:rFonts w:ascii="Arial" w:hAnsi="Arial" w:cs="Arial"/>
          <w:szCs w:val="28"/>
        </w:rPr>
        <w:t>troškova plaće</w:t>
      </w:r>
      <w:r w:rsidR="00FB4B0A" w:rsidRPr="00601EC6">
        <w:rPr>
          <w:rFonts w:ascii="Arial" w:hAnsi="Arial" w:cs="Arial"/>
          <w:szCs w:val="28"/>
        </w:rPr>
        <w:t xml:space="preserve"> i planiranih troškova amortizacije</w:t>
      </w:r>
      <w:r w:rsidR="004C48A7" w:rsidRPr="00601EC6">
        <w:rPr>
          <w:rFonts w:ascii="Arial" w:hAnsi="Arial" w:cs="Arial"/>
          <w:szCs w:val="28"/>
        </w:rPr>
        <w:t>.</w:t>
      </w:r>
      <w:r w:rsidR="00976FE2" w:rsidRPr="00601EC6">
        <w:rPr>
          <w:noProof/>
        </w:rPr>
        <w:t xml:space="preserve"> </w:t>
      </w:r>
    </w:p>
    <w:p w14:paraId="57D80926" w14:textId="77777777" w:rsidR="0043624E" w:rsidRPr="00601EC6" w:rsidRDefault="0043624E" w:rsidP="005B3867">
      <w:pPr>
        <w:jc w:val="both"/>
        <w:rPr>
          <w:noProof/>
        </w:rPr>
      </w:pPr>
    </w:p>
    <w:p w14:paraId="1110D004" w14:textId="77777777" w:rsidR="00FB4B0A" w:rsidRPr="00601EC6" w:rsidRDefault="00FB4B0A" w:rsidP="005B3867">
      <w:pPr>
        <w:jc w:val="both"/>
        <w:rPr>
          <w:noProof/>
        </w:rPr>
      </w:pPr>
    </w:p>
    <w:p w14:paraId="540B8CD6" w14:textId="20AF2BFD" w:rsidR="005B3867" w:rsidRPr="00DA671B" w:rsidRDefault="00E40587" w:rsidP="005B3867">
      <w:pPr>
        <w:jc w:val="both"/>
        <w:rPr>
          <w:rFonts w:ascii="Arial" w:hAnsi="Arial" w:cs="Arial"/>
          <w:color w:val="FF0000"/>
        </w:rPr>
      </w:pPr>
      <w:r>
        <w:rPr>
          <w:noProof/>
        </w:rPr>
        <w:drawing>
          <wp:inline distT="0" distB="0" distL="0" distR="0" wp14:anchorId="7B373ACF" wp14:editId="7F4C4EA3">
            <wp:extent cx="6634861" cy="4608576"/>
            <wp:effectExtent l="0" t="0" r="0" b="0"/>
            <wp:docPr id="1015306820" name="Chart 1">
              <a:extLst xmlns:a="http://schemas.openxmlformats.org/drawingml/2006/main">
                <a:ext uri="{FF2B5EF4-FFF2-40B4-BE49-F238E27FC236}">
                  <a16:creationId xmlns:a16="http://schemas.microsoft.com/office/drawing/2014/main" id="{0F8D317A-82DF-49F2-AA5F-88255564D2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03D7EED" w14:textId="77777777" w:rsidR="0043624E" w:rsidRPr="00DA671B" w:rsidRDefault="0043624E" w:rsidP="003455B5">
      <w:pPr>
        <w:jc w:val="both"/>
        <w:rPr>
          <w:rFonts w:ascii="Arial" w:hAnsi="Arial" w:cs="Arial"/>
          <w:b/>
          <w:bCs/>
          <w:color w:val="FF0000"/>
          <w:sz w:val="28"/>
          <w:szCs w:val="28"/>
        </w:rPr>
      </w:pPr>
    </w:p>
    <w:p w14:paraId="1473D469" w14:textId="4D785BFD" w:rsidR="0029151D" w:rsidRPr="00102C0E" w:rsidRDefault="00365BEF" w:rsidP="003455B5">
      <w:pPr>
        <w:jc w:val="both"/>
        <w:rPr>
          <w:rFonts w:ascii="Arial" w:hAnsi="Arial" w:cs="Arial"/>
        </w:rPr>
      </w:pPr>
      <w:r w:rsidRPr="00102C0E">
        <w:rPr>
          <w:rFonts w:ascii="Arial" w:hAnsi="Arial" w:cs="Arial"/>
          <w:b/>
          <w:bCs/>
          <w:sz w:val="28"/>
          <w:szCs w:val="28"/>
        </w:rPr>
        <w:lastRenderedPageBreak/>
        <w:t>3</w:t>
      </w:r>
      <w:r w:rsidR="0029151D" w:rsidRPr="00102C0E">
        <w:rPr>
          <w:rFonts w:ascii="Arial" w:hAnsi="Arial" w:cs="Arial"/>
          <w:b/>
          <w:bCs/>
          <w:sz w:val="28"/>
          <w:szCs w:val="28"/>
        </w:rPr>
        <w:t>. Dobit</w:t>
      </w:r>
    </w:p>
    <w:p w14:paraId="3AA87352" w14:textId="77777777" w:rsidR="0029151D" w:rsidRPr="00E43358" w:rsidRDefault="0029151D" w:rsidP="003455B5">
      <w:pPr>
        <w:jc w:val="both"/>
        <w:rPr>
          <w:rFonts w:ascii="Arial" w:hAnsi="Arial" w:cs="Arial"/>
          <w:sz w:val="20"/>
          <w:szCs w:val="20"/>
        </w:rPr>
      </w:pPr>
    </w:p>
    <w:tbl>
      <w:tblPr>
        <w:tblW w:w="10321" w:type="dxa"/>
        <w:tblInd w:w="98" w:type="dxa"/>
        <w:tblLook w:val="04A0" w:firstRow="1" w:lastRow="0" w:firstColumn="1" w:lastColumn="0" w:noHBand="0" w:noVBand="1"/>
      </w:tblPr>
      <w:tblGrid>
        <w:gridCol w:w="3859"/>
        <w:gridCol w:w="1788"/>
        <w:gridCol w:w="1788"/>
        <w:gridCol w:w="1788"/>
        <w:gridCol w:w="1098"/>
      </w:tblGrid>
      <w:tr w:rsidR="00BF2F7D" w:rsidRPr="000B7E3C" w14:paraId="4C3FED69" w14:textId="77777777" w:rsidTr="00AA52FC">
        <w:trPr>
          <w:trHeight w:val="273"/>
        </w:trPr>
        <w:tc>
          <w:tcPr>
            <w:tcW w:w="3859" w:type="dxa"/>
            <w:tcBorders>
              <w:top w:val="single" w:sz="8" w:space="0" w:color="auto"/>
              <w:left w:val="single" w:sz="8" w:space="0" w:color="auto"/>
              <w:bottom w:val="nil"/>
              <w:right w:val="single" w:sz="4" w:space="0" w:color="auto"/>
            </w:tcBorders>
            <w:shd w:val="clear" w:color="000000" w:fill="FFFFFF"/>
            <w:noWrap/>
            <w:vAlign w:val="bottom"/>
            <w:hideMark/>
          </w:tcPr>
          <w:p w14:paraId="44B0A960"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single" w:sz="8" w:space="0" w:color="auto"/>
              <w:left w:val="nil"/>
              <w:bottom w:val="nil"/>
              <w:right w:val="single" w:sz="4" w:space="0" w:color="auto"/>
            </w:tcBorders>
            <w:shd w:val="clear" w:color="000000" w:fill="FFCC99"/>
            <w:noWrap/>
            <w:vAlign w:val="bottom"/>
            <w:hideMark/>
          </w:tcPr>
          <w:p w14:paraId="485E8FBB" w14:textId="77777777" w:rsidR="00BF2F7D" w:rsidRPr="000B7E3C" w:rsidRDefault="00BF2F7D" w:rsidP="00AA52FC">
            <w:pPr>
              <w:jc w:val="center"/>
              <w:rPr>
                <w:rFonts w:ascii="Arial" w:hAnsi="Arial" w:cs="Arial"/>
                <w:b/>
                <w:bCs/>
              </w:rPr>
            </w:pPr>
            <w:r w:rsidRPr="000B7E3C">
              <w:rPr>
                <w:rFonts w:ascii="Arial" w:hAnsi="Arial" w:cs="Arial"/>
                <w:b/>
                <w:bCs/>
              </w:rPr>
              <w:t>Ostvarenje</w:t>
            </w:r>
          </w:p>
        </w:tc>
        <w:tc>
          <w:tcPr>
            <w:tcW w:w="1788" w:type="dxa"/>
            <w:tcBorders>
              <w:top w:val="single" w:sz="8" w:space="0" w:color="auto"/>
              <w:left w:val="nil"/>
              <w:bottom w:val="nil"/>
              <w:right w:val="single" w:sz="4" w:space="0" w:color="auto"/>
            </w:tcBorders>
            <w:shd w:val="clear" w:color="000000" w:fill="FFFF99"/>
            <w:vAlign w:val="bottom"/>
          </w:tcPr>
          <w:p w14:paraId="6EBCDA30" w14:textId="77777777" w:rsidR="00BF2F7D" w:rsidRPr="000B7E3C" w:rsidRDefault="00BF2F7D" w:rsidP="00AA52FC">
            <w:pPr>
              <w:jc w:val="center"/>
              <w:rPr>
                <w:rFonts w:ascii="Arial" w:hAnsi="Arial" w:cs="Arial"/>
                <w:b/>
                <w:bCs/>
              </w:rPr>
            </w:pPr>
            <w:r w:rsidRPr="000B7E3C">
              <w:rPr>
                <w:rFonts w:ascii="Arial" w:hAnsi="Arial" w:cs="Arial"/>
                <w:b/>
                <w:bCs/>
              </w:rPr>
              <w:t>Plan</w:t>
            </w:r>
          </w:p>
        </w:tc>
        <w:tc>
          <w:tcPr>
            <w:tcW w:w="1788" w:type="dxa"/>
            <w:tcBorders>
              <w:top w:val="single" w:sz="8" w:space="0" w:color="auto"/>
              <w:left w:val="nil"/>
              <w:bottom w:val="nil"/>
              <w:right w:val="single" w:sz="4" w:space="0" w:color="auto"/>
            </w:tcBorders>
            <w:shd w:val="clear" w:color="000000" w:fill="FFFF99"/>
            <w:noWrap/>
            <w:vAlign w:val="center"/>
            <w:hideMark/>
          </w:tcPr>
          <w:p w14:paraId="5E0B5ACC" w14:textId="07DFCF2E" w:rsidR="00BF2F7D" w:rsidRPr="000B7E3C" w:rsidRDefault="00BF2F7D" w:rsidP="00AA52FC">
            <w:pPr>
              <w:jc w:val="center"/>
              <w:rPr>
                <w:rFonts w:ascii="Arial" w:hAnsi="Arial" w:cs="Arial"/>
                <w:b/>
                <w:bCs/>
              </w:rPr>
            </w:pPr>
            <w:r w:rsidRPr="000B7E3C">
              <w:rPr>
                <w:rFonts w:ascii="Arial" w:hAnsi="Arial" w:cs="Arial"/>
                <w:b/>
                <w:bCs/>
                <w:i/>
                <w:iCs/>
                <w:sz w:val="20"/>
                <w:szCs w:val="20"/>
              </w:rPr>
              <w:t>Plan 202</w:t>
            </w:r>
            <w:r w:rsidR="00007A71">
              <w:rPr>
                <w:rFonts w:ascii="Arial" w:hAnsi="Arial" w:cs="Arial"/>
                <w:b/>
                <w:bCs/>
                <w:i/>
                <w:iCs/>
                <w:sz w:val="20"/>
                <w:szCs w:val="20"/>
              </w:rPr>
              <w:t>6</w:t>
            </w:r>
            <w:r w:rsidRPr="000B7E3C">
              <w:rPr>
                <w:rFonts w:ascii="Arial" w:hAnsi="Arial" w:cs="Arial"/>
                <w:b/>
                <w:bCs/>
                <w:i/>
                <w:iCs/>
                <w:sz w:val="20"/>
                <w:szCs w:val="20"/>
              </w:rPr>
              <w:t>.g.</w:t>
            </w:r>
          </w:p>
        </w:tc>
        <w:tc>
          <w:tcPr>
            <w:tcW w:w="1098" w:type="dxa"/>
            <w:tcBorders>
              <w:top w:val="single" w:sz="8" w:space="0" w:color="auto"/>
              <w:left w:val="dashed" w:sz="4" w:space="0" w:color="auto"/>
              <w:bottom w:val="nil"/>
              <w:right w:val="single" w:sz="4" w:space="0" w:color="auto"/>
            </w:tcBorders>
            <w:shd w:val="thinReverseDiagStripe" w:color="FFCC99" w:fill="FFFF99"/>
            <w:noWrap/>
            <w:vAlign w:val="bottom"/>
            <w:hideMark/>
          </w:tcPr>
          <w:p w14:paraId="74A72B95" w14:textId="77777777" w:rsidR="00BF2F7D" w:rsidRPr="000B7E3C" w:rsidRDefault="00BF2F7D" w:rsidP="00AA52FC">
            <w:pPr>
              <w:jc w:val="center"/>
              <w:rPr>
                <w:rFonts w:ascii="Arial" w:hAnsi="Arial" w:cs="Arial"/>
                <w:b/>
                <w:bCs/>
              </w:rPr>
            </w:pPr>
            <w:r w:rsidRPr="000B7E3C">
              <w:rPr>
                <w:rFonts w:ascii="Arial" w:hAnsi="Arial" w:cs="Arial"/>
                <w:b/>
                <w:bCs/>
              </w:rPr>
              <w:t>Indeks</w:t>
            </w:r>
          </w:p>
        </w:tc>
      </w:tr>
      <w:tr w:rsidR="00BF2F7D" w:rsidRPr="000B7E3C" w14:paraId="3F888F58" w14:textId="77777777" w:rsidTr="00AA52FC">
        <w:trPr>
          <w:trHeight w:val="273"/>
        </w:trPr>
        <w:tc>
          <w:tcPr>
            <w:tcW w:w="3859" w:type="dxa"/>
            <w:tcBorders>
              <w:top w:val="nil"/>
              <w:left w:val="single" w:sz="8" w:space="0" w:color="auto"/>
              <w:bottom w:val="nil"/>
              <w:right w:val="single" w:sz="4" w:space="0" w:color="auto"/>
            </w:tcBorders>
            <w:shd w:val="clear" w:color="000000" w:fill="FFFFFF"/>
            <w:noWrap/>
            <w:vAlign w:val="bottom"/>
            <w:hideMark/>
          </w:tcPr>
          <w:p w14:paraId="4B83BFC4"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nil"/>
              <w:right w:val="single" w:sz="4" w:space="0" w:color="auto"/>
            </w:tcBorders>
            <w:shd w:val="clear" w:color="000000" w:fill="FFCC99"/>
            <w:noWrap/>
            <w:vAlign w:val="bottom"/>
            <w:hideMark/>
          </w:tcPr>
          <w:p w14:paraId="1860AE41" w14:textId="1B436974" w:rsidR="00BF2F7D" w:rsidRPr="000B7E3C" w:rsidRDefault="00BF2F7D" w:rsidP="00AA52FC">
            <w:pPr>
              <w:jc w:val="center"/>
              <w:rPr>
                <w:rFonts w:ascii="Arial" w:hAnsi="Arial" w:cs="Arial"/>
                <w:b/>
                <w:bCs/>
              </w:rPr>
            </w:pPr>
            <w:r w:rsidRPr="000B7E3C">
              <w:rPr>
                <w:rFonts w:ascii="Arial" w:hAnsi="Arial" w:cs="Arial"/>
                <w:b/>
                <w:bCs/>
              </w:rPr>
              <w:t>202</w:t>
            </w:r>
            <w:r w:rsidR="00007A71">
              <w:rPr>
                <w:rFonts w:ascii="Arial" w:hAnsi="Arial" w:cs="Arial"/>
                <w:b/>
                <w:bCs/>
              </w:rPr>
              <w:t>5</w:t>
            </w:r>
            <w:r w:rsidRPr="000B7E3C">
              <w:rPr>
                <w:rFonts w:ascii="Arial" w:hAnsi="Arial" w:cs="Arial"/>
                <w:b/>
                <w:bCs/>
              </w:rPr>
              <w:t>.g</w:t>
            </w:r>
          </w:p>
        </w:tc>
        <w:tc>
          <w:tcPr>
            <w:tcW w:w="1788" w:type="dxa"/>
            <w:tcBorders>
              <w:top w:val="nil"/>
              <w:left w:val="nil"/>
              <w:bottom w:val="nil"/>
              <w:right w:val="single" w:sz="4" w:space="0" w:color="auto"/>
            </w:tcBorders>
            <w:shd w:val="clear" w:color="000000" w:fill="FFFF99"/>
            <w:vAlign w:val="bottom"/>
          </w:tcPr>
          <w:p w14:paraId="5009A43E" w14:textId="7151BDAB" w:rsidR="00BF2F7D" w:rsidRPr="000B7E3C" w:rsidRDefault="00BF2F7D" w:rsidP="00AA52FC">
            <w:pPr>
              <w:jc w:val="center"/>
              <w:rPr>
                <w:rFonts w:ascii="Arial" w:hAnsi="Arial" w:cs="Arial"/>
                <w:b/>
                <w:bCs/>
              </w:rPr>
            </w:pPr>
            <w:r w:rsidRPr="000B7E3C">
              <w:rPr>
                <w:rFonts w:ascii="Arial" w:hAnsi="Arial" w:cs="Arial"/>
                <w:b/>
                <w:bCs/>
              </w:rPr>
              <w:t>202</w:t>
            </w:r>
            <w:r w:rsidR="00007A71">
              <w:rPr>
                <w:rFonts w:ascii="Arial" w:hAnsi="Arial" w:cs="Arial"/>
                <w:b/>
                <w:bCs/>
              </w:rPr>
              <w:t>6</w:t>
            </w:r>
            <w:r w:rsidRPr="000B7E3C">
              <w:rPr>
                <w:rFonts w:ascii="Arial" w:hAnsi="Arial" w:cs="Arial"/>
                <w:b/>
                <w:bCs/>
              </w:rPr>
              <w:t>.g.</w:t>
            </w:r>
          </w:p>
        </w:tc>
        <w:tc>
          <w:tcPr>
            <w:tcW w:w="1788" w:type="dxa"/>
            <w:tcBorders>
              <w:top w:val="nil"/>
              <w:left w:val="nil"/>
              <w:bottom w:val="nil"/>
              <w:right w:val="single" w:sz="4" w:space="0" w:color="auto"/>
            </w:tcBorders>
            <w:shd w:val="clear" w:color="000000" w:fill="FFFF99"/>
            <w:noWrap/>
            <w:vAlign w:val="center"/>
            <w:hideMark/>
          </w:tcPr>
          <w:p w14:paraId="1CEEB3F2" w14:textId="3590DF23" w:rsidR="00BF2F7D" w:rsidRPr="000B7E3C" w:rsidRDefault="00BF2F7D" w:rsidP="00AA52FC">
            <w:pPr>
              <w:jc w:val="center"/>
              <w:rPr>
                <w:rFonts w:ascii="Arial" w:hAnsi="Arial" w:cs="Arial"/>
                <w:b/>
                <w:bCs/>
              </w:rPr>
            </w:pPr>
            <w:r w:rsidRPr="000B7E3C">
              <w:rPr>
                <w:rFonts w:ascii="Arial" w:hAnsi="Arial" w:cs="Arial"/>
                <w:b/>
                <w:bCs/>
                <w:i/>
                <w:iCs/>
                <w:sz w:val="20"/>
                <w:szCs w:val="20"/>
              </w:rPr>
              <w:t>(iz studenog 202</w:t>
            </w:r>
            <w:r w:rsidR="00007A71">
              <w:rPr>
                <w:rFonts w:ascii="Arial" w:hAnsi="Arial" w:cs="Arial"/>
                <w:b/>
                <w:bCs/>
                <w:i/>
                <w:iCs/>
                <w:sz w:val="20"/>
                <w:szCs w:val="20"/>
              </w:rPr>
              <w:t>5</w:t>
            </w:r>
            <w:r w:rsidRPr="000B7E3C">
              <w:rPr>
                <w:rFonts w:ascii="Arial" w:hAnsi="Arial" w:cs="Arial"/>
                <w:b/>
                <w:bCs/>
                <w:i/>
                <w:iCs/>
                <w:sz w:val="20"/>
                <w:szCs w:val="20"/>
              </w:rPr>
              <w:t>.g.)</w:t>
            </w:r>
          </w:p>
        </w:tc>
        <w:tc>
          <w:tcPr>
            <w:tcW w:w="1098" w:type="dxa"/>
            <w:tcBorders>
              <w:top w:val="nil"/>
              <w:left w:val="dashed" w:sz="4" w:space="0" w:color="auto"/>
              <w:bottom w:val="nil"/>
              <w:right w:val="single" w:sz="4" w:space="0" w:color="auto"/>
            </w:tcBorders>
            <w:shd w:val="thinReverseDiagStripe" w:color="FFCC99" w:fill="FFFF99"/>
            <w:noWrap/>
            <w:vAlign w:val="bottom"/>
            <w:hideMark/>
          </w:tcPr>
          <w:p w14:paraId="0C7A0117" w14:textId="01E0E835" w:rsidR="00BF2F7D" w:rsidRPr="000B7E3C" w:rsidRDefault="00BF2F7D" w:rsidP="00AA52FC">
            <w:pPr>
              <w:jc w:val="center"/>
              <w:rPr>
                <w:rFonts w:ascii="Arial" w:hAnsi="Arial" w:cs="Arial"/>
                <w:b/>
                <w:bCs/>
              </w:rPr>
            </w:pPr>
            <w:r w:rsidRPr="000B7E3C">
              <w:rPr>
                <w:rFonts w:ascii="Arial" w:hAnsi="Arial" w:cs="Arial"/>
                <w:b/>
                <w:bCs/>
              </w:rPr>
              <w:t>na 202</w:t>
            </w:r>
            <w:r w:rsidR="00007A71">
              <w:rPr>
                <w:rFonts w:ascii="Arial" w:hAnsi="Arial" w:cs="Arial"/>
                <w:b/>
                <w:bCs/>
              </w:rPr>
              <w:t>5</w:t>
            </w:r>
            <w:r w:rsidRPr="000B7E3C">
              <w:rPr>
                <w:rFonts w:ascii="Arial" w:hAnsi="Arial" w:cs="Arial"/>
                <w:b/>
                <w:bCs/>
              </w:rPr>
              <w:t>.</w:t>
            </w:r>
          </w:p>
        </w:tc>
      </w:tr>
      <w:tr w:rsidR="00BF2F7D" w:rsidRPr="000B7E3C" w14:paraId="49A738EA" w14:textId="77777777" w:rsidTr="00AA52FC">
        <w:trPr>
          <w:trHeight w:val="273"/>
        </w:trPr>
        <w:tc>
          <w:tcPr>
            <w:tcW w:w="3859" w:type="dxa"/>
            <w:tcBorders>
              <w:top w:val="nil"/>
              <w:left w:val="single" w:sz="8" w:space="0" w:color="auto"/>
              <w:bottom w:val="single" w:sz="4" w:space="0" w:color="auto"/>
              <w:right w:val="single" w:sz="4" w:space="0" w:color="auto"/>
            </w:tcBorders>
            <w:shd w:val="clear" w:color="000000" w:fill="FFFFFF"/>
            <w:noWrap/>
            <w:vAlign w:val="center"/>
            <w:hideMark/>
          </w:tcPr>
          <w:p w14:paraId="74F00173" w14:textId="77777777" w:rsidR="00BF2F7D" w:rsidRPr="000B7E3C" w:rsidRDefault="00BF2F7D" w:rsidP="00AA52FC">
            <w:pPr>
              <w:jc w:val="center"/>
              <w:rPr>
                <w:rFonts w:ascii="Arial" w:hAnsi="Arial" w:cs="Arial"/>
                <w:b/>
                <w:bCs/>
              </w:rPr>
            </w:pPr>
            <w:r w:rsidRPr="000B7E3C">
              <w:rPr>
                <w:rFonts w:ascii="Arial" w:hAnsi="Arial" w:cs="Arial"/>
                <w:b/>
                <w:bCs/>
              </w:rPr>
              <w:t> </w:t>
            </w:r>
          </w:p>
        </w:tc>
        <w:tc>
          <w:tcPr>
            <w:tcW w:w="1788" w:type="dxa"/>
            <w:tcBorders>
              <w:top w:val="nil"/>
              <w:left w:val="nil"/>
              <w:bottom w:val="single" w:sz="4" w:space="0" w:color="auto"/>
              <w:right w:val="single" w:sz="4" w:space="0" w:color="auto"/>
            </w:tcBorders>
            <w:shd w:val="clear" w:color="000000" w:fill="FFCC99"/>
            <w:noWrap/>
            <w:vAlign w:val="center"/>
            <w:hideMark/>
          </w:tcPr>
          <w:p w14:paraId="36749ADB" w14:textId="77777777" w:rsidR="00BF2F7D" w:rsidRPr="000B7E3C" w:rsidRDefault="00BF2F7D" w:rsidP="00AA52FC">
            <w:pPr>
              <w:jc w:val="center"/>
              <w:rPr>
                <w:rFonts w:ascii="Arial" w:hAnsi="Arial" w:cs="Arial"/>
                <w:sz w:val="20"/>
                <w:szCs w:val="20"/>
              </w:rPr>
            </w:pPr>
            <w:r w:rsidRPr="000B7E3C">
              <w:rPr>
                <w:rFonts w:ascii="Arial" w:hAnsi="Arial" w:cs="Arial"/>
                <w:sz w:val="20"/>
                <w:szCs w:val="20"/>
              </w:rPr>
              <w:t>(iznosi u EUR)</w:t>
            </w:r>
          </w:p>
        </w:tc>
        <w:tc>
          <w:tcPr>
            <w:tcW w:w="1788" w:type="dxa"/>
            <w:tcBorders>
              <w:top w:val="nil"/>
              <w:left w:val="nil"/>
              <w:bottom w:val="single" w:sz="4" w:space="0" w:color="auto"/>
              <w:right w:val="single" w:sz="4" w:space="0" w:color="auto"/>
            </w:tcBorders>
            <w:shd w:val="clear" w:color="000000" w:fill="FFFF99"/>
            <w:vAlign w:val="center"/>
          </w:tcPr>
          <w:p w14:paraId="326583A0" w14:textId="77777777" w:rsidR="00BF2F7D" w:rsidRPr="000B7E3C" w:rsidRDefault="00BF2F7D" w:rsidP="00AA52FC">
            <w:pPr>
              <w:jc w:val="center"/>
              <w:rPr>
                <w:rFonts w:ascii="Arial" w:hAnsi="Arial" w:cs="Arial"/>
                <w:sz w:val="20"/>
                <w:szCs w:val="20"/>
              </w:rPr>
            </w:pPr>
            <w:r w:rsidRPr="000B7E3C">
              <w:rPr>
                <w:rFonts w:ascii="Arial" w:hAnsi="Arial" w:cs="Arial"/>
                <w:sz w:val="20"/>
                <w:szCs w:val="20"/>
              </w:rPr>
              <w:t>(iznosi u EUR)</w:t>
            </w:r>
          </w:p>
        </w:tc>
        <w:tc>
          <w:tcPr>
            <w:tcW w:w="1788" w:type="dxa"/>
            <w:tcBorders>
              <w:top w:val="nil"/>
              <w:left w:val="single" w:sz="4" w:space="0" w:color="auto"/>
              <w:bottom w:val="single" w:sz="4" w:space="0" w:color="auto"/>
              <w:right w:val="dashed" w:sz="4" w:space="0" w:color="auto"/>
            </w:tcBorders>
            <w:shd w:val="clear" w:color="000000" w:fill="FFFF99"/>
            <w:noWrap/>
            <w:vAlign w:val="center"/>
            <w:hideMark/>
          </w:tcPr>
          <w:p w14:paraId="7B775036" w14:textId="77777777" w:rsidR="00BF2F7D" w:rsidRPr="000B7E3C" w:rsidRDefault="00BF2F7D" w:rsidP="00AA52FC">
            <w:pPr>
              <w:jc w:val="center"/>
              <w:rPr>
                <w:rFonts w:ascii="Arial" w:hAnsi="Arial" w:cs="Arial"/>
                <w:sz w:val="20"/>
                <w:szCs w:val="20"/>
              </w:rPr>
            </w:pPr>
            <w:r w:rsidRPr="000B7E3C">
              <w:rPr>
                <w:rFonts w:ascii="Arial" w:hAnsi="Arial" w:cs="Arial"/>
                <w:sz w:val="20"/>
                <w:szCs w:val="20"/>
              </w:rPr>
              <w:t>(iznosi u EUR)</w:t>
            </w:r>
          </w:p>
        </w:tc>
        <w:tc>
          <w:tcPr>
            <w:tcW w:w="1098" w:type="dxa"/>
            <w:tcBorders>
              <w:top w:val="nil"/>
              <w:left w:val="dashed" w:sz="4" w:space="0" w:color="auto"/>
              <w:bottom w:val="single" w:sz="4" w:space="0" w:color="auto"/>
              <w:right w:val="single" w:sz="4" w:space="0" w:color="auto"/>
            </w:tcBorders>
            <w:shd w:val="thinReverseDiagStripe" w:color="FFCC99" w:fill="FFFF99"/>
            <w:noWrap/>
            <w:vAlign w:val="center"/>
            <w:hideMark/>
          </w:tcPr>
          <w:p w14:paraId="2B4D2593" w14:textId="77777777" w:rsidR="00BF2F7D" w:rsidRPr="000B7E3C" w:rsidRDefault="00BF2F7D" w:rsidP="00AA52FC">
            <w:pPr>
              <w:jc w:val="center"/>
              <w:rPr>
                <w:rFonts w:ascii="Arial" w:hAnsi="Arial" w:cs="Arial"/>
              </w:rPr>
            </w:pPr>
            <w:r w:rsidRPr="000B7E3C">
              <w:rPr>
                <w:rFonts w:ascii="Arial" w:hAnsi="Arial" w:cs="Arial"/>
              </w:rPr>
              <w:t> </w:t>
            </w:r>
          </w:p>
        </w:tc>
      </w:tr>
      <w:tr w:rsidR="00BF2F7D" w:rsidRPr="000B7E3C" w14:paraId="70CCBC17" w14:textId="77777777" w:rsidTr="00AA52FC">
        <w:trPr>
          <w:trHeight w:val="172"/>
        </w:trPr>
        <w:tc>
          <w:tcPr>
            <w:tcW w:w="3859" w:type="dxa"/>
            <w:tcBorders>
              <w:top w:val="nil"/>
              <w:left w:val="single" w:sz="8" w:space="0" w:color="auto"/>
              <w:bottom w:val="single" w:sz="4" w:space="0" w:color="auto"/>
              <w:right w:val="single" w:sz="4" w:space="0" w:color="auto"/>
            </w:tcBorders>
            <w:shd w:val="clear" w:color="000000" w:fill="FFFFFF"/>
            <w:noWrap/>
            <w:vAlign w:val="center"/>
            <w:hideMark/>
          </w:tcPr>
          <w:p w14:paraId="2F3F51E9" w14:textId="77777777" w:rsidR="00BF2F7D" w:rsidRPr="000B7E3C" w:rsidRDefault="00BF2F7D" w:rsidP="00AA52FC">
            <w:pPr>
              <w:jc w:val="center"/>
              <w:rPr>
                <w:rFonts w:ascii="Arial" w:hAnsi="Arial" w:cs="Arial"/>
                <w:sz w:val="18"/>
                <w:szCs w:val="18"/>
              </w:rPr>
            </w:pPr>
            <w:r w:rsidRPr="000B7E3C">
              <w:rPr>
                <w:rFonts w:ascii="Arial" w:hAnsi="Arial" w:cs="Arial"/>
                <w:sz w:val="18"/>
                <w:szCs w:val="18"/>
              </w:rPr>
              <w:t> </w:t>
            </w:r>
          </w:p>
        </w:tc>
        <w:tc>
          <w:tcPr>
            <w:tcW w:w="1788" w:type="dxa"/>
            <w:tcBorders>
              <w:top w:val="nil"/>
              <w:left w:val="nil"/>
              <w:bottom w:val="single" w:sz="4" w:space="0" w:color="auto"/>
              <w:right w:val="single" w:sz="4" w:space="0" w:color="auto"/>
            </w:tcBorders>
            <w:shd w:val="clear" w:color="000000" w:fill="FFCC99"/>
            <w:noWrap/>
            <w:vAlign w:val="center"/>
            <w:hideMark/>
          </w:tcPr>
          <w:p w14:paraId="2B361683" w14:textId="77777777" w:rsidR="00BF2F7D" w:rsidRPr="000B7E3C" w:rsidRDefault="00BF2F7D" w:rsidP="00AA52FC">
            <w:pPr>
              <w:jc w:val="center"/>
              <w:rPr>
                <w:rFonts w:ascii="Arial" w:hAnsi="Arial" w:cs="Arial"/>
                <w:sz w:val="18"/>
                <w:szCs w:val="18"/>
              </w:rPr>
            </w:pPr>
            <w:r w:rsidRPr="000B7E3C">
              <w:rPr>
                <w:rFonts w:ascii="Arial" w:hAnsi="Arial" w:cs="Arial"/>
                <w:sz w:val="18"/>
                <w:szCs w:val="18"/>
              </w:rPr>
              <w:t>(1)</w:t>
            </w:r>
          </w:p>
        </w:tc>
        <w:tc>
          <w:tcPr>
            <w:tcW w:w="1788" w:type="dxa"/>
            <w:tcBorders>
              <w:top w:val="nil"/>
              <w:left w:val="nil"/>
              <w:bottom w:val="single" w:sz="4" w:space="0" w:color="auto"/>
              <w:right w:val="single" w:sz="4" w:space="0" w:color="auto"/>
            </w:tcBorders>
            <w:shd w:val="clear" w:color="000000" w:fill="FFFF99"/>
            <w:vAlign w:val="center"/>
          </w:tcPr>
          <w:p w14:paraId="550A6246" w14:textId="77777777" w:rsidR="00BF2F7D" w:rsidRPr="000B7E3C" w:rsidRDefault="00BF2F7D" w:rsidP="00AA52FC">
            <w:pPr>
              <w:jc w:val="center"/>
              <w:rPr>
                <w:rFonts w:ascii="Arial" w:hAnsi="Arial" w:cs="Arial"/>
                <w:sz w:val="18"/>
                <w:szCs w:val="18"/>
              </w:rPr>
            </w:pPr>
            <w:r w:rsidRPr="000B7E3C">
              <w:rPr>
                <w:rFonts w:ascii="Arial" w:hAnsi="Arial" w:cs="Arial"/>
                <w:sz w:val="18"/>
                <w:szCs w:val="18"/>
              </w:rPr>
              <w:t>(2)</w:t>
            </w:r>
          </w:p>
        </w:tc>
        <w:tc>
          <w:tcPr>
            <w:tcW w:w="1788" w:type="dxa"/>
            <w:tcBorders>
              <w:top w:val="nil"/>
              <w:left w:val="single" w:sz="4" w:space="0" w:color="auto"/>
              <w:bottom w:val="single" w:sz="4" w:space="0" w:color="auto"/>
              <w:right w:val="dashed" w:sz="4" w:space="0" w:color="auto"/>
            </w:tcBorders>
            <w:shd w:val="clear" w:color="000000" w:fill="FFFF99"/>
            <w:noWrap/>
            <w:vAlign w:val="center"/>
            <w:hideMark/>
          </w:tcPr>
          <w:p w14:paraId="0A690A99" w14:textId="77777777" w:rsidR="00BF2F7D" w:rsidRPr="000B7E3C" w:rsidRDefault="00BF2F7D" w:rsidP="00AA52FC">
            <w:pPr>
              <w:jc w:val="center"/>
              <w:rPr>
                <w:rFonts w:ascii="Arial" w:hAnsi="Arial" w:cs="Arial"/>
                <w:sz w:val="18"/>
                <w:szCs w:val="18"/>
              </w:rPr>
            </w:pPr>
            <w:r w:rsidRPr="000B7E3C">
              <w:rPr>
                <w:rFonts w:ascii="Arial" w:hAnsi="Arial" w:cs="Arial"/>
                <w:sz w:val="18"/>
                <w:szCs w:val="18"/>
              </w:rPr>
              <w:t>(3)</w:t>
            </w:r>
          </w:p>
        </w:tc>
        <w:tc>
          <w:tcPr>
            <w:tcW w:w="1098" w:type="dxa"/>
            <w:tcBorders>
              <w:top w:val="nil"/>
              <w:left w:val="dashed" w:sz="4" w:space="0" w:color="auto"/>
              <w:bottom w:val="single" w:sz="4" w:space="0" w:color="auto"/>
              <w:right w:val="single" w:sz="4" w:space="0" w:color="auto"/>
            </w:tcBorders>
            <w:shd w:val="thinReverseDiagStripe" w:color="FFCC99" w:fill="FFFF99"/>
            <w:noWrap/>
            <w:vAlign w:val="center"/>
            <w:hideMark/>
          </w:tcPr>
          <w:p w14:paraId="7AC84A06" w14:textId="77777777" w:rsidR="00BF2F7D" w:rsidRPr="000B7E3C" w:rsidRDefault="00BF2F7D" w:rsidP="00AA52FC">
            <w:pPr>
              <w:jc w:val="center"/>
              <w:rPr>
                <w:rFonts w:ascii="Arial" w:hAnsi="Arial" w:cs="Arial"/>
                <w:sz w:val="18"/>
                <w:szCs w:val="18"/>
              </w:rPr>
            </w:pPr>
            <w:r w:rsidRPr="000B7E3C">
              <w:rPr>
                <w:rFonts w:ascii="Arial" w:hAnsi="Arial" w:cs="Arial"/>
                <w:sz w:val="18"/>
                <w:szCs w:val="18"/>
              </w:rPr>
              <w:t>(2/1*100)</w:t>
            </w:r>
          </w:p>
        </w:tc>
      </w:tr>
      <w:tr w:rsidR="00BF2F7D" w:rsidRPr="000B7E3C" w14:paraId="3E948AF7" w14:textId="77777777" w:rsidTr="00AA52FC">
        <w:trPr>
          <w:trHeight w:val="261"/>
        </w:trPr>
        <w:tc>
          <w:tcPr>
            <w:tcW w:w="3859" w:type="dxa"/>
            <w:tcBorders>
              <w:top w:val="nil"/>
              <w:left w:val="single" w:sz="8" w:space="0" w:color="auto"/>
              <w:bottom w:val="nil"/>
              <w:right w:val="single" w:sz="4" w:space="0" w:color="auto"/>
            </w:tcBorders>
            <w:noWrap/>
            <w:vAlign w:val="bottom"/>
            <w:hideMark/>
          </w:tcPr>
          <w:p w14:paraId="7958BE8E"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single" w:sz="4" w:space="0" w:color="auto"/>
              <w:right w:val="single" w:sz="4" w:space="0" w:color="auto"/>
            </w:tcBorders>
            <w:shd w:val="clear" w:color="000000" w:fill="FFCC99"/>
            <w:noWrap/>
            <w:vAlign w:val="bottom"/>
            <w:hideMark/>
          </w:tcPr>
          <w:p w14:paraId="5C9345B2"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single" w:sz="4" w:space="0" w:color="auto"/>
              <w:right w:val="single" w:sz="4" w:space="0" w:color="auto"/>
            </w:tcBorders>
            <w:shd w:val="clear" w:color="000000" w:fill="FFFF99"/>
            <w:vAlign w:val="bottom"/>
          </w:tcPr>
          <w:p w14:paraId="18E59E19"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single" w:sz="4" w:space="0" w:color="auto"/>
              <w:bottom w:val="single" w:sz="4" w:space="0" w:color="auto"/>
              <w:right w:val="dashed" w:sz="4" w:space="0" w:color="auto"/>
            </w:tcBorders>
            <w:shd w:val="clear" w:color="000000" w:fill="FFFF99"/>
            <w:noWrap/>
            <w:vAlign w:val="bottom"/>
            <w:hideMark/>
          </w:tcPr>
          <w:p w14:paraId="3BEEF628" w14:textId="77777777" w:rsidR="00BF2F7D" w:rsidRPr="000B7E3C" w:rsidRDefault="00BF2F7D" w:rsidP="00AA52FC">
            <w:pPr>
              <w:rPr>
                <w:rFonts w:ascii="Arial" w:hAnsi="Arial" w:cs="Arial"/>
              </w:rPr>
            </w:pPr>
            <w:r w:rsidRPr="000B7E3C">
              <w:rPr>
                <w:rFonts w:ascii="Arial" w:hAnsi="Arial" w:cs="Arial"/>
              </w:rPr>
              <w:t> </w:t>
            </w:r>
          </w:p>
        </w:tc>
        <w:tc>
          <w:tcPr>
            <w:tcW w:w="1098" w:type="dxa"/>
            <w:tcBorders>
              <w:top w:val="nil"/>
              <w:left w:val="dashed" w:sz="4" w:space="0" w:color="auto"/>
              <w:bottom w:val="single" w:sz="4" w:space="0" w:color="auto"/>
              <w:right w:val="single" w:sz="4" w:space="0" w:color="auto"/>
            </w:tcBorders>
            <w:shd w:val="thinReverseDiagStripe" w:color="FFCC99" w:fill="FFFF99"/>
            <w:noWrap/>
            <w:vAlign w:val="bottom"/>
            <w:hideMark/>
          </w:tcPr>
          <w:p w14:paraId="59662489" w14:textId="77777777" w:rsidR="00BF2F7D" w:rsidRPr="000B7E3C" w:rsidRDefault="00BF2F7D" w:rsidP="00AA52FC">
            <w:pPr>
              <w:rPr>
                <w:rFonts w:ascii="Arial" w:hAnsi="Arial" w:cs="Arial"/>
              </w:rPr>
            </w:pPr>
            <w:r w:rsidRPr="000B7E3C">
              <w:rPr>
                <w:rFonts w:ascii="Arial" w:hAnsi="Arial" w:cs="Arial"/>
              </w:rPr>
              <w:t> </w:t>
            </w:r>
          </w:p>
        </w:tc>
      </w:tr>
      <w:tr w:rsidR="00007A71" w:rsidRPr="000B7E3C" w14:paraId="58073093" w14:textId="77777777" w:rsidTr="00AA52FC">
        <w:trPr>
          <w:trHeight w:val="273"/>
        </w:trPr>
        <w:tc>
          <w:tcPr>
            <w:tcW w:w="3859" w:type="dxa"/>
            <w:tcBorders>
              <w:top w:val="single" w:sz="4" w:space="0" w:color="auto"/>
              <w:left w:val="single" w:sz="8" w:space="0" w:color="auto"/>
              <w:bottom w:val="single" w:sz="4" w:space="0" w:color="auto"/>
              <w:right w:val="single" w:sz="4" w:space="0" w:color="auto"/>
            </w:tcBorders>
            <w:shd w:val="clear" w:color="000000" w:fill="C0C0C0"/>
            <w:noWrap/>
            <w:vAlign w:val="center"/>
            <w:hideMark/>
          </w:tcPr>
          <w:p w14:paraId="63A3EE7C" w14:textId="77777777" w:rsidR="00007A71" w:rsidRPr="000B7E3C" w:rsidRDefault="00007A71" w:rsidP="00007A71">
            <w:pPr>
              <w:rPr>
                <w:rFonts w:ascii="Arial" w:hAnsi="Arial" w:cs="Arial"/>
                <w:b/>
                <w:bCs/>
              </w:rPr>
            </w:pPr>
            <w:r w:rsidRPr="000B7E3C">
              <w:rPr>
                <w:rFonts w:ascii="Arial" w:hAnsi="Arial" w:cs="Arial"/>
                <w:b/>
                <w:bCs/>
              </w:rPr>
              <w:t>UKUPNI PRIHODI</w:t>
            </w:r>
          </w:p>
        </w:tc>
        <w:tc>
          <w:tcPr>
            <w:tcW w:w="178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300F333" w14:textId="69543CB3" w:rsidR="00007A71" w:rsidRPr="000B7E3C" w:rsidRDefault="00007A71" w:rsidP="00007A71">
            <w:pPr>
              <w:jc w:val="right"/>
              <w:rPr>
                <w:rFonts w:ascii="Arial" w:hAnsi="Arial" w:cs="Arial"/>
                <w:b/>
                <w:bCs/>
              </w:rPr>
            </w:pPr>
            <w:r>
              <w:rPr>
                <w:rFonts w:ascii="Arial" w:hAnsi="Arial" w:cs="Arial"/>
                <w:b/>
                <w:bCs/>
              </w:rPr>
              <w:t>22.626.257</w:t>
            </w:r>
          </w:p>
        </w:tc>
        <w:tc>
          <w:tcPr>
            <w:tcW w:w="1788" w:type="dxa"/>
            <w:tcBorders>
              <w:top w:val="single" w:sz="4" w:space="0" w:color="auto"/>
              <w:left w:val="nil"/>
              <w:bottom w:val="single" w:sz="4" w:space="0" w:color="auto"/>
              <w:right w:val="single" w:sz="4" w:space="0" w:color="auto"/>
            </w:tcBorders>
            <w:shd w:val="clear" w:color="000000" w:fill="C0C0C0"/>
            <w:vAlign w:val="center"/>
          </w:tcPr>
          <w:p w14:paraId="767EB16F" w14:textId="04D09FD7" w:rsidR="00007A71" w:rsidRPr="000B7E3C" w:rsidRDefault="00007A71" w:rsidP="00007A71">
            <w:pPr>
              <w:jc w:val="right"/>
              <w:rPr>
                <w:rFonts w:ascii="Arial" w:hAnsi="Arial" w:cs="Arial"/>
                <w:b/>
                <w:bCs/>
              </w:rPr>
            </w:pPr>
            <w:r>
              <w:rPr>
                <w:rFonts w:ascii="Arial" w:hAnsi="Arial" w:cs="Arial"/>
                <w:b/>
                <w:bCs/>
              </w:rPr>
              <w:t>23.149.263</w:t>
            </w:r>
          </w:p>
        </w:tc>
        <w:tc>
          <w:tcPr>
            <w:tcW w:w="178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7569DB38" w14:textId="35392C6F" w:rsidR="00007A71" w:rsidRPr="000B7E3C" w:rsidRDefault="00007A71" w:rsidP="00007A71">
            <w:pPr>
              <w:jc w:val="right"/>
              <w:rPr>
                <w:rFonts w:ascii="Arial" w:hAnsi="Arial" w:cs="Arial"/>
                <w:b/>
                <w:bCs/>
              </w:rPr>
            </w:pPr>
            <w:r w:rsidRPr="00007A71">
              <w:rPr>
                <w:rFonts w:ascii="Arial" w:hAnsi="Arial" w:cs="Arial"/>
                <w:b/>
                <w:bCs/>
              </w:rPr>
              <w:t>22.919.836</w:t>
            </w:r>
          </w:p>
        </w:tc>
        <w:tc>
          <w:tcPr>
            <w:tcW w:w="1098" w:type="dxa"/>
            <w:tcBorders>
              <w:top w:val="single" w:sz="4" w:space="0" w:color="auto"/>
              <w:left w:val="nil"/>
              <w:bottom w:val="single" w:sz="4" w:space="0" w:color="auto"/>
              <w:right w:val="single" w:sz="4" w:space="0" w:color="auto"/>
            </w:tcBorders>
            <w:shd w:val="clear" w:color="000000" w:fill="C0C0C0"/>
            <w:noWrap/>
            <w:vAlign w:val="center"/>
            <w:hideMark/>
          </w:tcPr>
          <w:p w14:paraId="790BE2C2" w14:textId="50FDDED6" w:rsidR="00007A71" w:rsidRPr="000B7E3C" w:rsidRDefault="00007A71" w:rsidP="00007A71">
            <w:pPr>
              <w:jc w:val="right"/>
              <w:rPr>
                <w:rFonts w:ascii="Arial" w:hAnsi="Arial" w:cs="Arial"/>
                <w:b/>
                <w:bCs/>
              </w:rPr>
            </w:pPr>
            <w:r w:rsidRPr="000B7E3C">
              <w:rPr>
                <w:rFonts w:ascii="Arial" w:hAnsi="Arial" w:cs="Arial"/>
                <w:b/>
                <w:bCs/>
              </w:rPr>
              <w:t>10</w:t>
            </w:r>
            <w:r>
              <w:rPr>
                <w:rFonts w:ascii="Arial" w:hAnsi="Arial" w:cs="Arial"/>
                <w:b/>
                <w:bCs/>
              </w:rPr>
              <w:t>2</w:t>
            </w:r>
          </w:p>
        </w:tc>
      </w:tr>
      <w:tr w:rsidR="00BF2F7D" w:rsidRPr="000B7E3C" w14:paraId="3FD71040" w14:textId="77777777" w:rsidTr="00AA52FC">
        <w:trPr>
          <w:trHeight w:val="261"/>
        </w:trPr>
        <w:tc>
          <w:tcPr>
            <w:tcW w:w="3859" w:type="dxa"/>
            <w:tcBorders>
              <w:top w:val="nil"/>
              <w:left w:val="single" w:sz="8" w:space="0" w:color="auto"/>
              <w:bottom w:val="nil"/>
              <w:right w:val="single" w:sz="4" w:space="0" w:color="auto"/>
            </w:tcBorders>
            <w:noWrap/>
            <w:vAlign w:val="center"/>
            <w:hideMark/>
          </w:tcPr>
          <w:p w14:paraId="26DF5A3C"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single" w:sz="4" w:space="0" w:color="auto"/>
              <w:right w:val="single" w:sz="4" w:space="0" w:color="auto"/>
            </w:tcBorders>
            <w:shd w:val="clear" w:color="000000" w:fill="FFCC99"/>
            <w:noWrap/>
            <w:vAlign w:val="center"/>
            <w:hideMark/>
          </w:tcPr>
          <w:p w14:paraId="619579AD"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nil"/>
              <w:left w:val="nil"/>
              <w:bottom w:val="single" w:sz="4" w:space="0" w:color="auto"/>
              <w:right w:val="single" w:sz="4" w:space="0" w:color="auto"/>
            </w:tcBorders>
            <w:shd w:val="clear" w:color="000000" w:fill="FFFF99"/>
            <w:vAlign w:val="center"/>
          </w:tcPr>
          <w:p w14:paraId="3E69BF6F"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nil"/>
              <w:left w:val="single" w:sz="4" w:space="0" w:color="auto"/>
              <w:bottom w:val="single" w:sz="4" w:space="0" w:color="auto"/>
              <w:right w:val="dashed" w:sz="4" w:space="0" w:color="auto"/>
            </w:tcBorders>
            <w:shd w:val="clear" w:color="000000" w:fill="FFFF99"/>
            <w:noWrap/>
            <w:vAlign w:val="center"/>
            <w:hideMark/>
          </w:tcPr>
          <w:p w14:paraId="79E1DA24" w14:textId="77777777" w:rsidR="00BF2F7D" w:rsidRPr="000B7E3C" w:rsidRDefault="00BF2F7D" w:rsidP="00AA52FC">
            <w:pPr>
              <w:jc w:val="right"/>
              <w:rPr>
                <w:rFonts w:ascii="Arial" w:hAnsi="Arial" w:cs="Arial"/>
              </w:rPr>
            </w:pPr>
            <w:r w:rsidRPr="000B7E3C">
              <w:rPr>
                <w:rFonts w:ascii="Arial" w:hAnsi="Arial" w:cs="Arial"/>
              </w:rPr>
              <w:t> </w:t>
            </w:r>
          </w:p>
        </w:tc>
        <w:tc>
          <w:tcPr>
            <w:tcW w:w="1098" w:type="dxa"/>
            <w:tcBorders>
              <w:top w:val="nil"/>
              <w:left w:val="dashed" w:sz="4" w:space="0" w:color="auto"/>
              <w:bottom w:val="single" w:sz="4" w:space="0" w:color="auto"/>
              <w:right w:val="single" w:sz="4" w:space="0" w:color="auto"/>
            </w:tcBorders>
            <w:shd w:val="thinReverseDiagStripe" w:color="FFCC99" w:fill="FFFF99"/>
            <w:noWrap/>
            <w:vAlign w:val="center"/>
            <w:hideMark/>
          </w:tcPr>
          <w:p w14:paraId="687A8898" w14:textId="77777777" w:rsidR="00BF2F7D" w:rsidRPr="000B7E3C" w:rsidRDefault="00BF2F7D" w:rsidP="00AA52FC">
            <w:pPr>
              <w:jc w:val="right"/>
              <w:rPr>
                <w:rFonts w:ascii="Arial" w:hAnsi="Arial" w:cs="Arial"/>
              </w:rPr>
            </w:pPr>
            <w:r w:rsidRPr="000B7E3C">
              <w:rPr>
                <w:rFonts w:ascii="Arial" w:hAnsi="Arial" w:cs="Arial"/>
              </w:rPr>
              <w:t> </w:t>
            </w:r>
          </w:p>
        </w:tc>
      </w:tr>
      <w:tr w:rsidR="00007A71" w:rsidRPr="000B7E3C" w14:paraId="6FC50968" w14:textId="77777777" w:rsidTr="00AA52FC">
        <w:trPr>
          <w:trHeight w:val="273"/>
        </w:trPr>
        <w:tc>
          <w:tcPr>
            <w:tcW w:w="3859" w:type="dxa"/>
            <w:tcBorders>
              <w:top w:val="single" w:sz="4" w:space="0" w:color="auto"/>
              <w:left w:val="single" w:sz="8" w:space="0" w:color="auto"/>
              <w:bottom w:val="single" w:sz="4" w:space="0" w:color="auto"/>
              <w:right w:val="single" w:sz="4" w:space="0" w:color="auto"/>
            </w:tcBorders>
            <w:shd w:val="clear" w:color="000000" w:fill="C0C0C0"/>
            <w:noWrap/>
            <w:vAlign w:val="center"/>
            <w:hideMark/>
          </w:tcPr>
          <w:p w14:paraId="389749B5" w14:textId="77777777" w:rsidR="00007A71" w:rsidRPr="000B7E3C" w:rsidRDefault="00007A71" w:rsidP="00007A71">
            <w:pPr>
              <w:rPr>
                <w:rFonts w:ascii="Arial" w:hAnsi="Arial" w:cs="Arial"/>
                <w:b/>
                <w:bCs/>
              </w:rPr>
            </w:pPr>
            <w:r w:rsidRPr="000B7E3C">
              <w:rPr>
                <w:rFonts w:ascii="Arial" w:hAnsi="Arial" w:cs="Arial"/>
                <w:b/>
                <w:bCs/>
              </w:rPr>
              <w:t>UKUPNI RASHODI</w:t>
            </w:r>
          </w:p>
        </w:tc>
        <w:tc>
          <w:tcPr>
            <w:tcW w:w="178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1EF37228" w14:textId="237327A3" w:rsidR="00007A71" w:rsidRPr="000B7E3C" w:rsidRDefault="00007A71" w:rsidP="00007A71">
            <w:pPr>
              <w:jc w:val="right"/>
              <w:rPr>
                <w:rFonts w:ascii="Arial" w:hAnsi="Arial" w:cs="Arial"/>
                <w:b/>
                <w:bCs/>
              </w:rPr>
            </w:pPr>
            <w:r>
              <w:rPr>
                <w:rFonts w:ascii="Arial" w:hAnsi="Arial" w:cs="Arial"/>
                <w:b/>
                <w:bCs/>
              </w:rPr>
              <w:t>22.516.958</w:t>
            </w:r>
          </w:p>
        </w:tc>
        <w:tc>
          <w:tcPr>
            <w:tcW w:w="1788" w:type="dxa"/>
            <w:tcBorders>
              <w:top w:val="single" w:sz="4" w:space="0" w:color="auto"/>
              <w:left w:val="nil"/>
              <w:bottom w:val="single" w:sz="4" w:space="0" w:color="auto"/>
              <w:right w:val="single" w:sz="4" w:space="0" w:color="auto"/>
            </w:tcBorders>
            <w:shd w:val="clear" w:color="000000" w:fill="C0C0C0"/>
            <w:vAlign w:val="center"/>
          </w:tcPr>
          <w:p w14:paraId="7C6F345B" w14:textId="6E3C4417" w:rsidR="00007A71" w:rsidRPr="000B7E3C" w:rsidRDefault="00007A71" w:rsidP="00007A71">
            <w:pPr>
              <w:jc w:val="right"/>
              <w:rPr>
                <w:rFonts w:ascii="Arial" w:hAnsi="Arial" w:cs="Arial"/>
                <w:b/>
                <w:bCs/>
              </w:rPr>
            </w:pPr>
            <w:r>
              <w:rPr>
                <w:rFonts w:ascii="Arial" w:hAnsi="Arial" w:cs="Arial"/>
                <w:b/>
                <w:bCs/>
              </w:rPr>
              <w:t>23.039.504</w:t>
            </w:r>
          </w:p>
        </w:tc>
        <w:tc>
          <w:tcPr>
            <w:tcW w:w="178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138805E" w14:textId="2131B735" w:rsidR="00007A71" w:rsidRPr="000B7E3C" w:rsidRDefault="00007A71" w:rsidP="00007A71">
            <w:pPr>
              <w:jc w:val="right"/>
              <w:rPr>
                <w:rFonts w:ascii="Arial" w:hAnsi="Arial" w:cs="Arial"/>
                <w:b/>
                <w:bCs/>
              </w:rPr>
            </w:pPr>
            <w:r w:rsidRPr="00007A71">
              <w:rPr>
                <w:rFonts w:ascii="Arial" w:hAnsi="Arial" w:cs="Arial"/>
                <w:b/>
                <w:bCs/>
              </w:rPr>
              <w:t>22.739.739</w:t>
            </w:r>
          </w:p>
        </w:tc>
        <w:tc>
          <w:tcPr>
            <w:tcW w:w="1098" w:type="dxa"/>
            <w:tcBorders>
              <w:top w:val="single" w:sz="4" w:space="0" w:color="auto"/>
              <w:left w:val="nil"/>
              <w:bottom w:val="single" w:sz="4" w:space="0" w:color="auto"/>
              <w:right w:val="single" w:sz="4" w:space="0" w:color="auto"/>
            </w:tcBorders>
            <w:shd w:val="clear" w:color="000000" w:fill="C0C0C0"/>
            <w:noWrap/>
            <w:vAlign w:val="center"/>
            <w:hideMark/>
          </w:tcPr>
          <w:p w14:paraId="7FA172FB" w14:textId="0DB39A4C" w:rsidR="00007A71" w:rsidRPr="000B7E3C" w:rsidRDefault="00007A71" w:rsidP="00007A71">
            <w:pPr>
              <w:jc w:val="right"/>
              <w:rPr>
                <w:rFonts w:ascii="Arial" w:hAnsi="Arial" w:cs="Arial"/>
                <w:b/>
                <w:bCs/>
              </w:rPr>
            </w:pPr>
            <w:r w:rsidRPr="000B7E3C">
              <w:rPr>
                <w:rFonts w:ascii="Arial" w:hAnsi="Arial" w:cs="Arial"/>
                <w:b/>
                <w:bCs/>
              </w:rPr>
              <w:t>1</w:t>
            </w:r>
            <w:r>
              <w:rPr>
                <w:rFonts w:ascii="Arial" w:hAnsi="Arial" w:cs="Arial"/>
                <w:b/>
                <w:bCs/>
              </w:rPr>
              <w:t>02</w:t>
            </w:r>
          </w:p>
        </w:tc>
      </w:tr>
      <w:tr w:rsidR="00BF2F7D" w:rsidRPr="000B7E3C" w14:paraId="7C6A2277" w14:textId="77777777" w:rsidTr="00AA52FC">
        <w:trPr>
          <w:trHeight w:val="273"/>
        </w:trPr>
        <w:tc>
          <w:tcPr>
            <w:tcW w:w="3859" w:type="dxa"/>
            <w:tcBorders>
              <w:top w:val="nil"/>
              <w:left w:val="single" w:sz="8" w:space="0" w:color="auto"/>
              <w:bottom w:val="nil"/>
              <w:right w:val="single" w:sz="4" w:space="0" w:color="auto"/>
            </w:tcBorders>
            <w:noWrap/>
            <w:vAlign w:val="center"/>
            <w:hideMark/>
          </w:tcPr>
          <w:p w14:paraId="7506CF4B"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single" w:sz="4" w:space="0" w:color="auto"/>
              <w:right w:val="single" w:sz="4" w:space="0" w:color="auto"/>
            </w:tcBorders>
            <w:shd w:val="clear" w:color="000000" w:fill="FFCC99"/>
            <w:noWrap/>
            <w:vAlign w:val="center"/>
            <w:hideMark/>
          </w:tcPr>
          <w:p w14:paraId="214B5B78"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nil"/>
              <w:left w:val="nil"/>
              <w:bottom w:val="single" w:sz="4" w:space="0" w:color="auto"/>
              <w:right w:val="single" w:sz="4" w:space="0" w:color="auto"/>
            </w:tcBorders>
            <w:shd w:val="clear" w:color="000000" w:fill="FFFF99"/>
            <w:vAlign w:val="center"/>
          </w:tcPr>
          <w:p w14:paraId="6300E1BC"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nil"/>
              <w:left w:val="single" w:sz="4" w:space="0" w:color="auto"/>
              <w:bottom w:val="single" w:sz="4" w:space="0" w:color="auto"/>
              <w:right w:val="dashed" w:sz="4" w:space="0" w:color="auto"/>
            </w:tcBorders>
            <w:shd w:val="clear" w:color="000000" w:fill="FFFF99"/>
            <w:noWrap/>
            <w:vAlign w:val="center"/>
            <w:hideMark/>
          </w:tcPr>
          <w:p w14:paraId="33E0CCA7" w14:textId="77777777" w:rsidR="00BF2F7D" w:rsidRPr="000B7E3C" w:rsidRDefault="00BF2F7D" w:rsidP="00AA52FC">
            <w:pPr>
              <w:jc w:val="right"/>
              <w:rPr>
                <w:rFonts w:ascii="Arial" w:hAnsi="Arial" w:cs="Arial"/>
              </w:rPr>
            </w:pPr>
            <w:r w:rsidRPr="000B7E3C">
              <w:rPr>
                <w:rFonts w:ascii="Arial" w:hAnsi="Arial" w:cs="Arial"/>
              </w:rPr>
              <w:t> </w:t>
            </w:r>
          </w:p>
        </w:tc>
        <w:tc>
          <w:tcPr>
            <w:tcW w:w="1098" w:type="dxa"/>
            <w:tcBorders>
              <w:top w:val="nil"/>
              <w:left w:val="dashed" w:sz="4" w:space="0" w:color="auto"/>
              <w:bottom w:val="single" w:sz="4" w:space="0" w:color="auto"/>
              <w:right w:val="single" w:sz="4" w:space="0" w:color="auto"/>
            </w:tcBorders>
            <w:shd w:val="thinReverseDiagStripe" w:color="FFCC99" w:fill="FFFF99"/>
            <w:noWrap/>
            <w:vAlign w:val="center"/>
            <w:hideMark/>
          </w:tcPr>
          <w:p w14:paraId="5217F6F6" w14:textId="77777777" w:rsidR="00BF2F7D" w:rsidRPr="000B7E3C" w:rsidRDefault="00BF2F7D" w:rsidP="00AA52FC">
            <w:pPr>
              <w:jc w:val="right"/>
              <w:rPr>
                <w:rFonts w:ascii="Arial" w:hAnsi="Arial" w:cs="Arial"/>
              </w:rPr>
            </w:pPr>
            <w:r w:rsidRPr="000B7E3C">
              <w:rPr>
                <w:rFonts w:ascii="Arial" w:hAnsi="Arial" w:cs="Arial"/>
              </w:rPr>
              <w:t> </w:t>
            </w:r>
          </w:p>
        </w:tc>
      </w:tr>
      <w:tr w:rsidR="00007A71" w:rsidRPr="000B7E3C" w14:paraId="4079B0E9" w14:textId="77777777" w:rsidTr="00AA52FC">
        <w:trPr>
          <w:trHeight w:val="287"/>
        </w:trPr>
        <w:tc>
          <w:tcPr>
            <w:tcW w:w="3859" w:type="dxa"/>
            <w:tcBorders>
              <w:top w:val="single" w:sz="8" w:space="0" w:color="auto"/>
              <w:left w:val="single" w:sz="8" w:space="0" w:color="auto"/>
              <w:bottom w:val="single" w:sz="8" w:space="0" w:color="auto"/>
              <w:right w:val="single" w:sz="4" w:space="0" w:color="auto"/>
            </w:tcBorders>
            <w:shd w:val="clear" w:color="000000" w:fill="AAAAAA"/>
            <w:noWrap/>
            <w:vAlign w:val="center"/>
            <w:hideMark/>
          </w:tcPr>
          <w:p w14:paraId="0EB92D0A" w14:textId="77777777" w:rsidR="00007A71" w:rsidRPr="000B7E3C" w:rsidRDefault="00007A71" w:rsidP="00007A71">
            <w:pPr>
              <w:rPr>
                <w:rFonts w:ascii="Arial" w:hAnsi="Arial" w:cs="Arial"/>
                <w:b/>
                <w:bCs/>
              </w:rPr>
            </w:pPr>
            <w:r w:rsidRPr="000B7E3C">
              <w:rPr>
                <w:rFonts w:ascii="Arial" w:hAnsi="Arial" w:cs="Arial"/>
                <w:b/>
                <w:bCs/>
              </w:rPr>
              <w:t>DOBIT prije oporezivanja</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hideMark/>
          </w:tcPr>
          <w:p w14:paraId="71018B35" w14:textId="23457490" w:rsidR="00007A71" w:rsidRPr="000B7E3C" w:rsidRDefault="00007A71" w:rsidP="00007A71">
            <w:pPr>
              <w:jc w:val="right"/>
              <w:rPr>
                <w:rFonts w:ascii="Arial" w:hAnsi="Arial" w:cs="Arial"/>
                <w:b/>
                <w:bCs/>
              </w:rPr>
            </w:pPr>
            <w:r>
              <w:rPr>
                <w:rFonts w:ascii="Arial" w:hAnsi="Arial" w:cs="Arial"/>
                <w:b/>
                <w:bCs/>
              </w:rPr>
              <w:t>109.299</w:t>
            </w:r>
          </w:p>
        </w:tc>
        <w:tc>
          <w:tcPr>
            <w:tcW w:w="1788" w:type="dxa"/>
            <w:tcBorders>
              <w:top w:val="single" w:sz="8" w:space="0" w:color="auto"/>
              <w:left w:val="nil"/>
              <w:bottom w:val="single" w:sz="8" w:space="0" w:color="auto"/>
              <w:right w:val="single" w:sz="4" w:space="0" w:color="auto"/>
            </w:tcBorders>
            <w:shd w:val="clear" w:color="000000" w:fill="969696"/>
            <w:vAlign w:val="center"/>
          </w:tcPr>
          <w:p w14:paraId="63466165" w14:textId="12E1A436" w:rsidR="00007A71" w:rsidRPr="000B7E3C" w:rsidRDefault="00007A71" w:rsidP="00007A71">
            <w:pPr>
              <w:jc w:val="right"/>
              <w:rPr>
                <w:rFonts w:ascii="Arial" w:hAnsi="Arial" w:cs="Arial"/>
                <w:b/>
                <w:bCs/>
              </w:rPr>
            </w:pPr>
            <w:r>
              <w:rPr>
                <w:rFonts w:ascii="Arial" w:hAnsi="Arial" w:cs="Arial"/>
                <w:b/>
                <w:bCs/>
              </w:rPr>
              <w:t>109.759</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hideMark/>
          </w:tcPr>
          <w:p w14:paraId="1E134453" w14:textId="3FC413B4" w:rsidR="00007A71" w:rsidRPr="000B7E3C" w:rsidRDefault="00007A71" w:rsidP="00007A71">
            <w:pPr>
              <w:jc w:val="right"/>
              <w:rPr>
                <w:rFonts w:ascii="Arial" w:hAnsi="Arial" w:cs="Arial"/>
                <w:b/>
                <w:bCs/>
              </w:rPr>
            </w:pPr>
            <w:r w:rsidRPr="00007A71">
              <w:rPr>
                <w:rFonts w:ascii="Arial" w:hAnsi="Arial" w:cs="Arial"/>
                <w:b/>
                <w:bCs/>
              </w:rPr>
              <w:t>180.097</w:t>
            </w:r>
          </w:p>
        </w:tc>
        <w:tc>
          <w:tcPr>
            <w:tcW w:w="1098" w:type="dxa"/>
            <w:tcBorders>
              <w:top w:val="single" w:sz="8" w:space="0" w:color="auto"/>
              <w:left w:val="nil"/>
              <w:bottom w:val="single" w:sz="8" w:space="0" w:color="auto"/>
              <w:right w:val="single" w:sz="4" w:space="0" w:color="auto"/>
            </w:tcBorders>
            <w:shd w:val="clear" w:color="000000" w:fill="969696"/>
            <w:noWrap/>
            <w:vAlign w:val="center"/>
            <w:hideMark/>
          </w:tcPr>
          <w:p w14:paraId="6430D574" w14:textId="276D0C17" w:rsidR="00007A71" w:rsidRPr="000B7E3C" w:rsidRDefault="00007A71" w:rsidP="00007A71">
            <w:pPr>
              <w:jc w:val="right"/>
              <w:rPr>
                <w:rFonts w:ascii="Arial" w:hAnsi="Arial" w:cs="Arial"/>
                <w:b/>
                <w:bCs/>
              </w:rPr>
            </w:pPr>
            <w:r>
              <w:rPr>
                <w:rFonts w:ascii="Arial" w:hAnsi="Arial" w:cs="Arial"/>
                <w:b/>
                <w:bCs/>
              </w:rPr>
              <w:t>100</w:t>
            </w:r>
          </w:p>
        </w:tc>
      </w:tr>
      <w:tr w:rsidR="00BF2F7D" w:rsidRPr="000B7E3C" w14:paraId="3D35F5D8" w14:textId="77777777" w:rsidTr="00AA52FC">
        <w:trPr>
          <w:trHeight w:val="273"/>
        </w:trPr>
        <w:tc>
          <w:tcPr>
            <w:tcW w:w="3859" w:type="dxa"/>
            <w:tcBorders>
              <w:top w:val="nil"/>
              <w:left w:val="single" w:sz="8" w:space="0" w:color="auto"/>
              <w:bottom w:val="nil"/>
              <w:right w:val="single" w:sz="4" w:space="0" w:color="auto"/>
            </w:tcBorders>
            <w:noWrap/>
            <w:vAlign w:val="center"/>
            <w:hideMark/>
          </w:tcPr>
          <w:p w14:paraId="1784B875"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single" w:sz="4" w:space="0" w:color="auto"/>
              <w:left w:val="nil"/>
              <w:bottom w:val="single" w:sz="4" w:space="0" w:color="auto"/>
              <w:right w:val="single" w:sz="4" w:space="0" w:color="auto"/>
            </w:tcBorders>
            <w:shd w:val="clear" w:color="000000" w:fill="FFCC99"/>
            <w:noWrap/>
            <w:vAlign w:val="center"/>
            <w:hideMark/>
          </w:tcPr>
          <w:p w14:paraId="59A523DD"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single" w:sz="4" w:space="0" w:color="auto"/>
              <w:left w:val="nil"/>
              <w:bottom w:val="single" w:sz="4" w:space="0" w:color="auto"/>
              <w:right w:val="single" w:sz="4" w:space="0" w:color="auto"/>
            </w:tcBorders>
            <w:shd w:val="clear" w:color="000000" w:fill="FFFF99"/>
            <w:vAlign w:val="center"/>
          </w:tcPr>
          <w:p w14:paraId="2F5DBA71"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single" w:sz="4" w:space="0" w:color="auto"/>
              <w:left w:val="single" w:sz="4" w:space="0" w:color="auto"/>
              <w:bottom w:val="single" w:sz="4" w:space="0" w:color="auto"/>
              <w:right w:val="dashed" w:sz="4" w:space="0" w:color="auto"/>
            </w:tcBorders>
            <w:shd w:val="clear" w:color="000000" w:fill="FFFF99"/>
            <w:noWrap/>
            <w:vAlign w:val="center"/>
            <w:hideMark/>
          </w:tcPr>
          <w:p w14:paraId="39C63CC5" w14:textId="77777777" w:rsidR="00BF2F7D" w:rsidRPr="000B7E3C" w:rsidRDefault="00BF2F7D" w:rsidP="00AA52FC">
            <w:pPr>
              <w:jc w:val="right"/>
              <w:rPr>
                <w:rFonts w:ascii="Arial" w:hAnsi="Arial" w:cs="Arial"/>
              </w:rPr>
            </w:pPr>
            <w:r w:rsidRPr="000B7E3C">
              <w:rPr>
                <w:rFonts w:ascii="Arial" w:hAnsi="Arial" w:cs="Arial"/>
              </w:rPr>
              <w:t> </w:t>
            </w:r>
          </w:p>
        </w:tc>
        <w:tc>
          <w:tcPr>
            <w:tcW w:w="1098" w:type="dxa"/>
            <w:tcBorders>
              <w:top w:val="single" w:sz="4" w:space="0" w:color="auto"/>
              <w:left w:val="dashed" w:sz="4" w:space="0" w:color="auto"/>
              <w:bottom w:val="single" w:sz="4" w:space="0" w:color="auto"/>
              <w:right w:val="single" w:sz="4" w:space="0" w:color="auto"/>
            </w:tcBorders>
            <w:shd w:val="thinReverseDiagStripe" w:color="FFCC99" w:fill="FFFF99"/>
            <w:noWrap/>
            <w:vAlign w:val="center"/>
            <w:hideMark/>
          </w:tcPr>
          <w:p w14:paraId="0516227E" w14:textId="77777777" w:rsidR="00BF2F7D" w:rsidRPr="000B7E3C" w:rsidRDefault="00BF2F7D" w:rsidP="00AA52FC">
            <w:pPr>
              <w:jc w:val="right"/>
              <w:rPr>
                <w:rFonts w:ascii="Arial" w:hAnsi="Arial" w:cs="Arial"/>
              </w:rPr>
            </w:pPr>
            <w:r w:rsidRPr="000B7E3C">
              <w:rPr>
                <w:rFonts w:ascii="Arial" w:hAnsi="Arial" w:cs="Arial"/>
              </w:rPr>
              <w:t> </w:t>
            </w:r>
          </w:p>
        </w:tc>
      </w:tr>
      <w:tr w:rsidR="00007A71" w:rsidRPr="000B7E3C" w14:paraId="13E052F6" w14:textId="77777777" w:rsidTr="00AA52FC">
        <w:trPr>
          <w:trHeight w:val="287"/>
        </w:trPr>
        <w:tc>
          <w:tcPr>
            <w:tcW w:w="3859" w:type="dxa"/>
            <w:tcBorders>
              <w:top w:val="single" w:sz="8" w:space="0" w:color="auto"/>
              <w:left w:val="single" w:sz="8" w:space="0" w:color="auto"/>
              <w:bottom w:val="single" w:sz="8" w:space="0" w:color="auto"/>
              <w:right w:val="single" w:sz="4" w:space="0" w:color="auto"/>
            </w:tcBorders>
            <w:shd w:val="clear" w:color="000000" w:fill="AAAAAA"/>
            <w:noWrap/>
            <w:vAlign w:val="center"/>
            <w:hideMark/>
          </w:tcPr>
          <w:p w14:paraId="5A25308A" w14:textId="77777777" w:rsidR="00007A71" w:rsidRPr="000B7E3C" w:rsidRDefault="00007A71" w:rsidP="00007A71">
            <w:pPr>
              <w:rPr>
                <w:rFonts w:ascii="Arial" w:hAnsi="Arial" w:cs="Arial"/>
                <w:b/>
                <w:bCs/>
              </w:rPr>
            </w:pPr>
            <w:bookmarkStart w:id="11" w:name="_Hlk119918816"/>
            <w:r w:rsidRPr="000B7E3C">
              <w:rPr>
                <w:rFonts w:ascii="Arial" w:hAnsi="Arial" w:cs="Arial"/>
                <w:b/>
                <w:bCs/>
              </w:rPr>
              <w:t>POREZ NA DOBIT</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tcPr>
          <w:p w14:paraId="5FC40C80" w14:textId="55B53138" w:rsidR="00007A71" w:rsidRPr="000B7E3C" w:rsidRDefault="00007A71" w:rsidP="00007A71">
            <w:pPr>
              <w:jc w:val="right"/>
              <w:rPr>
                <w:rFonts w:ascii="Arial" w:hAnsi="Arial" w:cs="Arial"/>
                <w:b/>
                <w:bCs/>
              </w:rPr>
            </w:pPr>
            <w:r>
              <w:rPr>
                <w:rFonts w:ascii="Arial" w:hAnsi="Arial" w:cs="Arial"/>
                <w:b/>
                <w:bCs/>
              </w:rPr>
              <w:t>-82.751</w:t>
            </w:r>
          </w:p>
        </w:tc>
        <w:tc>
          <w:tcPr>
            <w:tcW w:w="1788" w:type="dxa"/>
            <w:tcBorders>
              <w:top w:val="single" w:sz="8" w:space="0" w:color="auto"/>
              <w:left w:val="nil"/>
              <w:bottom w:val="single" w:sz="8" w:space="0" w:color="auto"/>
              <w:right w:val="single" w:sz="4" w:space="0" w:color="auto"/>
            </w:tcBorders>
            <w:shd w:val="clear" w:color="000000" w:fill="969696"/>
            <w:vAlign w:val="center"/>
          </w:tcPr>
          <w:p w14:paraId="7F2079B1" w14:textId="3A1C287A" w:rsidR="00007A71" w:rsidRPr="000B7E3C" w:rsidRDefault="00007A71" w:rsidP="00007A71">
            <w:pPr>
              <w:jc w:val="right"/>
              <w:rPr>
                <w:rFonts w:ascii="Arial" w:hAnsi="Arial" w:cs="Arial"/>
                <w:b/>
                <w:bCs/>
              </w:rPr>
            </w:pPr>
            <w:r>
              <w:rPr>
                <w:rFonts w:ascii="Arial" w:hAnsi="Arial" w:cs="Arial"/>
                <w:b/>
                <w:bCs/>
                <w:color w:val="000000"/>
              </w:rPr>
              <w:t>-83.000</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tcPr>
          <w:p w14:paraId="1BE96A6C" w14:textId="2DFDBB36" w:rsidR="00007A71" w:rsidRPr="000B7E3C" w:rsidRDefault="00007A71" w:rsidP="00007A71">
            <w:pPr>
              <w:jc w:val="right"/>
              <w:rPr>
                <w:rFonts w:ascii="Arial" w:hAnsi="Arial" w:cs="Arial"/>
                <w:b/>
                <w:bCs/>
              </w:rPr>
            </w:pPr>
            <w:r w:rsidRPr="00007A71">
              <w:rPr>
                <w:rFonts w:ascii="Arial" w:hAnsi="Arial" w:cs="Arial"/>
                <w:b/>
                <w:bCs/>
              </w:rPr>
              <w:t>-78.000</w:t>
            </w:r>
          </w:p>
        </w:tc>
        <w:tc>
          <w:tcPr>
            <w:tcW w:w="1098" w:type="dxa"/>
            <w:tcBorders>
              <w:top w:val="single" w:sz="8" w:space="0" w:color="auto"/>
              <w:left w:val="nil"/>
              <w:bottom w:val="single" w:sz="8" w:space="0" w:color="auto"/>
              <w:right w:val="single" w:sz="4" w:space="0" w:color="auto"/>
            </w:tcBorders>
            <w:shd w:val="clear" w:color="000000" w:fill="969696"/>
            <w:noWrap/>
            <w:vAlign w:val="center"/>
          </w:tcPr>
          <w:p w14:paraId="64A47318" w14:textId="54AF34FB" w:rsidR="00007A71" w:rsidRPr="000B7E3C" w:rsidRDefault="00007A71" w:rsidP="00007A71">
            <w:pPr>
              <w:jc w:val="right"/>
              <w:rPr>
                <w:rFonts w:ascii="Arial" w:hAnsi="Arial" w:cs="Arial"/>
                <w:b/>
                <w:bCs/>
              </w:rPr>
            </w:pPr>
            <w:r>
              <w:rPr>
                <w:rFonts w:ascii="Arial" w:hAnsi="Arial" w:cs="Arial"/>
                <w:b/>
                <w:bCs/>
              </w:rPr>
              <w:t>100</w:t>
            </w:r>
          </w:p>
        </w:tc>
      </w:tr>
      <w:tr w:rsidR="00BF2F7D" w:rsidRPr="000B7E3C" w14:paraId="23424B93" w14:textId="77777777" w:rsidTr="00AA52FC">
        <w:trPr>
          <w:trHeight w:val="273"/>
        </w:trPr>
        <w:tc>
          <w:tcPr>
            <w:tcW w:w="3859" w:type="dxa"/>
            <w:tcBorders>
              <w:top w:val="nil"/>
              <w:left w:val="single" w:sz="8" w:space="0" w:color="auto"/>
              <w:bottom w:val="nil"/>
              <w:right w:val="single" w:sz="4" w:space="0" w:color="auto"/>
            </w:tcBorders>
            <w:noWrap/>
            <w:vAlign w:val="center"/>
            <w:hideMark/>
          </w:tcPr>
          <w:p w14:paraId="1FDB68C8"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single" w:sz="4" w:space="0" w:color="auto"/>
              <w:left w:val="nil"/>
              <w:bottom w:val="single" w:sz="4" w:space="0" w:color="auto"/>
              <w:right w:val="single" w:sz="4" w:space="0" w:color="auto"/>
            </w:tcBorders>
            <w:shd w:val="clear" w:color="000000" w:fill="FFCC99"/>
            <w:noWrap/>
            <w:vAlign w:val="center"/>
            <w:hideMark/>
          </w:tcPr>
          <w:p w14:paraId="3F4F8A16"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single" w:sz="4" w:space="0" w:color="auto"/>
              <w:left w:val="nil"/>
              <w:bottom w:val="single" w:sz="4" w:space="0" w:color="auto"/>
              <w:right w:val="single" w:sz="4" w:space="0" w:color="auto"/>
            </w:tcBorders>
            <w:shd w:val="clear" w:color="000000" w:fill="FFFF99"/>
            <w:vAlign w:val="center"/>
          </w:tcPr>
          <w:p w14:paraId="69714821"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single" w:sz="4" w:space="0" w:color="auto"/>
              <w:left w:val="single" w:sz="4" w:space="0" w:color="auto"/>
              <w:bottom w:val="single" w:sz="4" w:space="0" w:color="auto"/>
              <w:right w:val="dashed" w:sz="4" w:space="0" w:color="auto"/>
            </w:tcBorders>
            <w:shd w:val="clear" w:color="000000" w:fill="FFFF99"/>
            <w:noWrap/>
            <w:vAlign w:val="center"/>
            <w:hideMark/>
          </w:tcPr>
          <w:p w14:paraId="39E90789" w14:textId="77777777" w:rsidR="00BF2F7D" w:rsidRPr="000B7E3C" w:rsidRDefault="00BF2F7D" w:rsidP="00AA52FC">
            <w:pPr>
              <w:jc w:val="right"/>
              <w:rPr>
                <w:rFonts w:ascii="Arial" w:hAnsi="Arial" w:cs="Arial"/>
              </w:rPr>
            </w:pPr>
            <w:r w:rsidRPr="000B7E3C">
              <w:rPr>
                <w:rFonts w:ascii="Arial" w:hAnsi="Arial" w:cs="Arial"/>
              </w:rPr>
              <w:t> </w:t>
            </w:r>
          </w:p>
        </w:tc>
        <w:tc>
          <w:tcPr>
            <w:tcW w:w="1098" w:type="dxa"/>
            <w:tcBorders>
              <w:top w:val="single" w:sz="4" w:space="0" w:color="auto"/>
              <w:left w:val="dashed" w:sz="4" w:space="0" w:color="auto"/>
              <w:bottom w:val="single" w:sz="4" w:space="0" w:color="auto"/>
              <w:right w:val="single" w:sz="4" w:space="0" w:color="auto"/>
            </w:tcBorders>
            <w:shd w:val="thinReverseDiagStripe" w:color="FFCC99" w:fill="FFFF99"/>
            <w:noWrap/>
            <w:vAlign w:val="center"/>
            <w:hideMark/>
          </w:tcPr>
          <w:p w14:paraId="3BD2DBAD" w14:textId="77777777" w:rsidR="00BF2F7D" w:rsidRPr="000B7E3C" w:rsidRDefault="00BF2F7D" w:rsidP="00AA52FC">
            <w:pPr>
              <w:jc w:val="right"/>
              <w:rPr>
                <w:rFonts w:ascii="Arial" w:hAnsi="Arial" w:cs="Arial"/>
              </w:rPr>
            </w:pPr>
          </w:p>
        </w:tc>
      </w:tr>
      <w:bookmarkEnd w:id="11"/>
      <w:tr w:rsidR="00007A71" w:rsidRPr="000B7E3C" w14:paraId="5F6B1194" w14:textId="77777777" w:rsidTr="00AA52FC">
        <w:trPr>
          <w:trHeight w:val="287"/>
        </w:trPr>
        <w:tc>
          <w:tcPr>
            <w:tcW w:w="3859" w:type="dxa"/>
            <w:tcBorders>
              <w:top w:val="single" w:sz="8" w:space="0" w:color="auto"/>
              <w:left w:val="single" w:sz="8" w:space="0" w:color="auto"/>
              <w:bottom w:val="single" w:sz="8" w:space="0" w:color="auto"/>
              <w:right w:val="single" w:sz="4" w:space="0" w:color="auto"/>
            </w:tcBorders>
            <w:shd w:val="clear" w:color="000000" w:fill="AAAAAA"/>
            <w:noWrap/>
            <w:vAlign w:val="center"/>
            <w:hideMark/>
          </w:tcPr>
          <w:p w14:paraId="415A0412" w14:textId="77777777" w:rsidR="00007A71" w:rsidRPr="000B7E3C" w:rsidRDefault="00007A71" w:rsidP="00007A71">
            <w:pPr>
              <w:rPr>
                <w:rFonts w:ascii="Arial" w:hAnsi="Arial" w:cs="Arial"/>
                <w:b/>
                <w:bCs/>
              </w:rPr>
            </w:pPr>
            <w:r w:rsidRPr="000B7E3C">
              <w:rPr>
                <w:rFonts w:ascii="Arial" w:hAnsi="Arial" w:cs="Arial"/>
                <w:b/>
                <w:bCs/>
              </w:rPr>
              <w:t>ODGOĐENI POREZ</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tcPr>
          <w:p w14:paraId="355AECD3" w14:textId="0F7543E7" w:rsidR="00007A71" w:rsidRPr="000B7E3C" w:rsidRDefault="00007A71" w:rsidP="00007A71">
            <w:pPr>
              <w:jc w:val="right"/>
              <w:rPr>
                <w:rFonts w:ascii="Arial" w:hAnsi="Arial" w:cs="Arial"/>
                <w:b/>
                <w:bCs/>
              </w:rPr>
            </w:pPr>
            <w:r>
              <w:rPr>
                <w:rFonts w:ascii="Arial" w:hAnsi="Arial" w:cs="Arial"/>
                <w:b/>
                <w:bCs/>
              </w:rPr>
              <w:t>44.052</w:t>
            </w:r>
          </w:p>
        </w:tc>
        <w:tc>
          <w:tcPr>
            <w:tcW w:w="1788" w:type="dxa"/>
            <w:tcBorders>
              <w:top w:val="single" w:sz="8" w:space="0" w:color="auto"/>
              <w:left w:val="nil"/>
              <w:bottom w:val="single" w:sz="8" w:space="0" w:color="auto"/>
              <w:right w:val="single" w:sz="4" w:space="0" w:color="auto"/>
            </w:tcBorders>
            <w:shd w:val="clear" w:color="000000" w:fill="969696"/>
            <w:vAlign w:val="center"/>
          </w:tcPr>
          <w:p w14:paraId="7C3C1CA9" w14:textId="339BBF36" w:rsidR="00007A71" w:rsidRPr="000B7E3C" w:rsidRDefault="00007A71" w:rsidP="00007A71">
            <w:pPr>
              <w:jc w:val="right"/>
              <w:rPr>
                <w:rFonts w:ascii="Arial" w:hAnsi="Arial" w:cs="Arial"/>
                <w:b/>
                <w:bCs/>
              </w:rPr>
            </w:pPr>
            <w:r>
              <w:rPr>
                <w:rFonts w:ascii="Arial" w:hAnsi="Arial" w:cs="Arial"/>
                <w:b/>
                <w:bCs/>
                <w:color w:val="000000"/>
              </w:rPr>
              <w:t>47.000</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tcPr>
          <w:p w14:paraId="29248093" w14:textId="0F2415F4" w:rsidR="00007A71" w:rsidRPr="000B7E3C" w:rsidRDefault="00007A71" w:rsidP="00007A71">
            <w:pPr>
              <w:jc w:val="right"/>
              <w:rPr>
                <w:rFonts w:ascii="Arial" w:hAnsi="Arial" w:cs="Arial"/>
                <w:b/>
                <w:bCs/>
              </w:rPr>
            </w:pPr>
            <w:r w:rsidRPr="00007A71">
              <w:rPr>
                <w:rFonts w:ascii="Arial" w:hAnsi="Arial" w:cs="Arial"/>
                <w:b/>
                <w:bCs/>
              </w:rPr>
              <w:t>30.000</w:t>
            </w:r>
          </w:p>
        </w:tc>
        <w:tc>
          <w:tcPr>
            <w:tcW w:w="1098" w:type="dxa"/>
            <w:tcBorders>
              <w:top w:val="single" w:sz="8" w:space="0" w:color="auto"/>
              <w:left w:val="nil"/>
              <w:bottom w:val="single" w:sz="8" w:space="0" w:color="auto"/>
              <w:right w:val="single" w:sz="4" w:space="0" w:color="auto"/>
            </w:tcBorders>
            <w:shd w:val="clear" w:color="000000" w:fill="969696"/>
            <w:noWrap/>
            <w:vAlign w:val="center"/>
          </w:tcPr>
          <w:p w14:paraId="78654092" w14:textId="730F8776" w:rsidR="00007A71" w:rsidRPr="000B7E3C" w:rsidRDefault="00007A71" w:rsidP="00007A71">
            <w:pPr>
              <w:jc w:val="right"/>
              <w:rPr>
                <w:rFonts w:ascii="Arial" w:hAnsi="Arial" w:cs="Arial"/>
                <w:b/>
                <w:bCs/>
              </w:rPr>
            </w:pPr>
            <w:r>
              <w:rPr>
                <w:rFonts w:ascii="Arial" w:hAnsi="Arial" w:cs="Arial"/>
                <w:b/>
                <w:bCs/>
              </w:rPr>
              <w:t>107</w:t>
            </w:r>
          </w:p>
        </w:tc>
      </w:tr>
      <w:tr w:rsidR="00BF2F7D" w:rsidRPr="000B7E3C" w14:paraId="4A5D4CD5" w14:textId="77777777" w:rsidTr="00AA52FC">
        <w:trPr>
          <w:trHeight w:val="273"/>
        </w:trPr>
        <w:tc>
          <w:tcPr>
            <w:tcW w:w="3859" w:type="dxa"/>
            <w:tcBorders>
              <w:top w:val="nil"/>
              <w:left w:val="single" w:sz="8" w:space="0" w:color="auto"/>
              <w:bottom w:val="nil"/>
              <w:right w:val="single" w:sz="4" w:space="0" w:color="auto"/>
            </w:tcBorders>
            <w:noWrap/>
            <w:vAlign w:val="center"/>
            <w:hideMark/>
          </w:tcPr>
          <w:p w14:paraId="298E5460"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single" w:sz="4" w:space="0" w:color="auto"/>
              <w:left w:val="nil"/>
              <w:bottom w:val="single" w:sz="4" w:space="0" w:color="auto"/>
              <w:right w:val="single" w:sz="4" w:space="0" w:color="auto"/>
            </w:tcBorders>
            <w:shd w:val="clear" w:color="000000" w:fill="FFCC99"/>
            <w:noWrap/>
            <w:vAlign w:val="center"/>
            <w:hideMark/>
          </w:tcPr>
          <w:p w14:paraId="5447B925"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single" w:sz="4" w:space="0" w:color="auto"/>
              <w:left w:val="nil"/>
              <w:bottom w:val="single" w:sz="4" w:space="0" w:color="auto"/>
              <w:right w:val="single" w:sz="4" w:space="0" w:color="auto"/>
            </w:tcBorders>
            <w:shd w:val="clear" w:color="000000" w:fill="FFFF99"/>
            <w:vAlign w:val="center"/>
          </w:tcPr>
          <w:p w14:paraId="5E96AB36" w14:textId="77777777" w:rsidR="00BF2F7D" w:rsidRPr="000B7E3C" w:rsidRDefault="00BF2F7D" w:rsidP="00AA52FC">
            <w:pPr>
              <w:jc w:val="right"/>
              <w:rPr>
                <w:rFonts w:ascii="Arial" w:hAnsi="Arial" w:cs="Arial"/>
              </w:rPr>
            </w:pPr>
            <w:r w:rsidRPr="000B7E3C">
              <w:rPr>
                <w:rFonts w:ascii="Arial" w:hAnsi="Arial" w:cs="Arial"/>
              </w:rPr>
              <w:t> </w:t>
            </w:r>
          </w:p>
        </w:tc>
        <w:tc>
          <w:tcPr>
            <w:tcW w:w="1788" w:type="dxa"/>
            <w:tcBorders>
              <w:top w:val="single" w:sz="4" w:space="0" w:color="auto"/>
              <w:left w:val="single" w:sz="4" w:space="0" w:color="auto"/>
              <w:bottom w:val="single" w:sz="4" w:space="0" w:color="auto"/>
              <w:right w:val="dashed" w:sz="4" w:space="0" w:color="auto"/>
            </w:tcBorders>
            <w:shd w:val="clear" w:color="000000" w:fill="FFFF99"/>
            <w:noWrap/>
            <w:vAlign w:val="center"/>
            <w:hideMark/>
          </w:tcPr>
          <w:p w14:paraId="55333099" w14:textId="77777777" w:rsidR="00BF2F7D" w:rsidRPr="000B7E3C" w:rsidRDefault="00BF2F7D" w:rsidP="00AA52FC">
            <w:pPr>
              <w:jc w:val="right"/>
              <w:rPr>
                <w:rFonts w:ascii="Arial" w:hAnsi="Arial" w:cs="Arial"/>
              </w:rPr>
            </w:pPr>
            <w:r w:rsidRPr="000B7E3C">
              <w:rPr>
                <w:rFonts w:ascii="Arial" w:hAnsi="Arial" w:cs="Arial"/>
              </w:rPr>
              <w:t> </w:t>
            </w:r>
          </w:p>
        </w:tc>
        <w:tc>
          <w:tcPr>
            <w:tcW w:w="1098" w:type="dxa"/>
            <w:tcBorders>
              <w:top w:val="single" w:sz="4" w:space="0" w:color="auto"/>
              <w:left w:val="dashed" w:sz="4" w:space="0" w:color="auto"/>
              <w:bottom w:val="single" w:sz="4" w:space="0" w:color="auto"/>
              <w:right w:val="single" w:sz="4" w:space="0" w:color="auto"/>
            </w:tcBorders>
            <w:shd w:val="thinReverseDiagStripe" w:color="FFCC99" w:fill="FFFF99"/>
            <w:noWrap/>
            <w:vAlign w:val="center"/>
            <w:hideMark/>
          </w:tcPr>
          <w:p w14:paraId="27DC52B2" w14:textId="77777777" w:rsidR="00BF2F7D" w:rsidRPr="000B7E3C" w:rsidRDefault="00BF2F7D" w:rsidP="00AA52FC">
            <w:pPr>
              <w:jc w:val="right"/>
              <w:rPr>
                <w:rFonts w:ascii="Arial" w:hAnsi="Arial" w:cs="Arial"/>
              </w:rPr>
            </w:pPr>
            <w:r w:rsidRPr="000B7E3C">
              <w:rPr>
                <w:rFonts w:ascii="Arial" w:hAnsi="Arial" w:cs="Arial"/>
              </w:rPr>
              <w:t> </w:t>
            </w:r>
          </w:p>
        </w:tc>
      </w:tr>
      <w:tr w:rsidR="00007A71" w:rsidRPr="000B7E3C" w14:paraId="506AAD04" w14:textId="77777777" w:rsidTr="00AA52FC">
        <w:trPr>
          <w:trHeight w:val="287"/>
        </w:trPr>
        <w:tc>
          <w:tcPr>
            <w:tcW w:w="3859" w:type="dxa"/>
            <w:tcBorders>
              <w:top w:val="single" w:sz="8" w:space="0" w:color="auto"/>
              <w:left w:val="single" w:sz="8" w:space="0" w:color="auto"/>
              <w:bottom w:val="single" w:sz="8" w:space="0" w:color="auto"/>
              <w:right w:val="single" w:sz="4" w:space="0" w:color="auto"/>
            </w:tcBorders>
            <w:shd w:val="clear" w:color="000000" w:fill="AAAAAA"/>
            <w:noWrap/>
            <w:vAlign w:val="center"/>
            <w:hideMark/>
          </w:tcPr>
          <w:p w14:paraId="78595CDE" w14:textId="77777777" w:rsidR="00007A71" w:rsidRPr="000B7E3C" w:rsidRDefault="00007A71" w:rsidP="00007A71">
            <w:pPr>
              <w:rPr>
                <w:rFonts w:ascii="Arial" w:hAnsi="Arial" w:cs="Arial"/>
                <w:b/>
                <w:bCs/>
              </w:rPr>
            </w:pPr>
            <w:r w:rsidRPr="000B7E3C">
              <w:rPr>
                <w:rFonts w:ascii="Arial" w:hAnsi="Arial" w:cs="Arial"/>
                <w:b/>
                <w:bCs/>
              </w:rPr>
              <w:t>DOBIT FINANCIJSKE GODINE</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hideMark/>
          </w:tcPr>
          <w:p w14:paraId="174CBA85" w14:textId="0FEFC520" w:rsidR="00007A71" w:rsidRPr="000B7E3C" w:rsidRDefault="00007A71" w:rsidP="00007A71">
            <w:pPr>
              <w:jc w:val="right"/>
              <w:rPr>
                <w:rFonts w:ascii="Arial" w:hAnsi="Arial" w:cs="Arial"/>
                <w:b/>
                <w:bCs/>
              </w:rPr>
            </w:pPr>
            <w:r>
              <w:rPr>
                <w:rFonts w:ascii="Arial" w:hAnsi="Arial" w:cs="Arial"/>
                <w:b/>
                <w:bCs/>
              </w:rPr>
              <w:t>70.600</w:t>
            </w:r>
          </w:p>
        </w:tc>
        <w:tc>
          <w:tcPr>
            <w:tcW w:w="1788" w:type="dxa"/>
            <w:tcBorders>
              <w:top w:val="single" w:sz="8" w:space="0" w:color="auto"/>
              <w:left w:val="nil"/>
              <w:bottom w:val="single" w:sz="8" w:space="0" w:color="auto"/>
              <w:right w:val="single" w:sz="4" w:space="0" w:color="auto"/>
            </w:tcBorders>
            <w:shd w:val="clear" w:color="000000" w:fill="969696"/>
            <w:vAlign w:val="center"/>
          </w:tcPr>
          <w:p w14:paraId="759C3C2E" w14:textId="0D03DB18" w:rsidR="00007A71" w:rsidRPr="000B7E3C" w:rsidRDefault="00007A71" w:rsidP="00007A71">
            <w:pPr>
              <w:jc w:val="right"/>
              <w:rPr>
                <w:rFonts w:ascii="Arial" w:hAnsi="Arial" w:cs="Arial"/>
                <w:b/>
                <w:bCs/>
              </w:rPr>
            </w:pPr>
            <w:r>
              <w:rPr>
                <w:rFonts w:ascii="Arial" w:hAnsi="Arial" w:cs="Arial"/>
                <w:b/>
                <w:bCs/>
                <w:color w:val="000000"/>
              </w:rPr>
              <w:t>73.759</w:t>
            </w:r>
          </w:p>
        </w:tc>
        <w:tc>
          <w:tcPr>
            <w:tcW w:w="1788" w:type="dxa"/>
            <w:tcBorders>
              <w:top w:val="single" w:sz="8" w:space="0" w:color="auto"/>
              <w:left w:val="single" w:sz="4" w:space="0" w:color="auto"/>
              <w:bottom w:val="single" w:sz="8" w:space="0" w:color="auto"/>
              <w:right w:val="single" w:sz="4" w:space="0" w:color="auto"/>
            </w:tcBorders>
            <w:shd w:val="clear" w:color="000000" w:fill="969696"/>
            <w:noWrap/>
            <w:vAlign w:val="center"/>
            <w:hideMark/>
          </w:tcPr>
          <w:p w14:paraId="05BDB5F0" w14:textId="3F474F59" w:rsidR="00007A71" w:rsidRPr="000B7E3C" w:rsidRDefault="00007A71" w:rsidP="00007A71">
            <w:pPr>
              <w:jc w:val="right"/>
              <w:rPr>
                <w:rFonts w:ascii="Arial" w:hAnsi="Arial" w:cs="Arial"/>
                <w:b/>
                <w:bCs/>
              </w:rPr>
            </w:pPr>
            <w:r w:rsidRPr="00007A71">
              <w:rPr>
                <w:rFonts w:ascii="Arial" w:hAnsi="Arial" w:cs="Arial"/>
                <w:b/>
                <w:bCs/>
              </w:rPr>
              <w:t>132.097</w:t>
            </w:r>
          </w:p>
        </w:tc>
        <w:tc>
          <w:tcPr>
            <w:tcW w:w="1098" w:type="dxa"/>
            <w:tcBorders>
              <w:top w:val="single" w:sz="8" w:space="0" w:color="auto"/>
              <w:left w:val="nil"/>
              <w:bottom w:val="single" w:sz="8" w:space="0" w:color="auto"/>
              <w:right w:val="single" w:sz="4" w:space="0" w:color="auto"/>
            </w:tcBorders>
            <w:shd w:val="clear" w:color="000000" w:fill="969696"/>
            <w:noWrap/>
            <w:vAlign w:val="center"/>
            <w:hideMark/>
          </w:tcPr>
          <w:p w14:paraId="59F96A2A" w14:textId="382D88B3" w:rsidR="00007A71" w:rsidRPr="000B7E3C" w:rsidRDefault="00007A71" w:rsidP="00007A71">
            <w:pPr>
              <w:jc w:val="right"/>
              <w:rPr>
                <w:rFonts w:ascii="Arial" w:hAnsi="Arial" w:cs="Arial"/>
                <w:b/>
                <w:bCs/>
              </w:rPr>
            </w:pPr>
            <w:r>
              <w:rPr>
                <w:rFonts w:ascii="Arial" w:hAnsi="Arial" w:cs="Arial"/>
                <w:b/>
                <w:bCs/>
              </w:rPr>
              <w:t>104</w:t>
            </w:r>
          </w:p>
        </w:tc>
      </w:tr>
      <w:tr w:rsidR="00BF2F7D" w:rsidRPr="000B7E3C" w14:paraId="6565F5E3" w14:textId="77777777" w:rsidTr="00AA52FC">
        <w:trPr>
          <w:trHeight w:val="273"/>
        </w:trPr>
        <w:tc>
          <w:tcPr>
            <w:tcW w:w="3859" w:type="dxa"/>
            <w:tcBorders>
              <w:top w:val="nil"/>
              <w:left w:val="single" w:sz="8" w:space="0" w:color="auto"/>
              <w:bottom w:val="single" w:sz="8" w:space="0" w:color="auto"/>
              <w:right w:val="single" w:sz="4" w:space="0" w:color="auto"/>
            </w:tcBorders>
            <w:noWrap/>
            <w:vAlign w:val="bottom"/>
            <w:hideMark/>
          </w:tcPr>
          <w:p w14:paraId="277C518A"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single" w:sz="8" w:space="0" w:color="auto"/>
              <w:right w:val="single" w:sz="4" w:space="0" w:color="auto"/>
            </w:tcBorders>
            <w:shd w:val="clear" w:color="000000" w:fill="FFCC99"/>
            <w:noWrap/>
            <w:vAlign w:val="center"/>
            <w:hideMark/>
          </w:tcPr>
          <w:p w14:paraId="6750E1DD"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nil"/>
              <w:bottom w:val="single" w:sz="8" w:space="0" w:color="auto"/>
              <w:right w:val="single" w:sz="4" w:space="0" w:color="auto"/>
            </w:tcBorders>
            <w:shd w:val="clear" w:color="000000" w:fill="FFFF99"/>
            <w:vAlign w:val="center"/>
          </w:tcPr>
          <w:p w14:paraId="24F5C71C" w14:textId="77777777" w:rsidR="00BF2F7D" w:rsidRPr="000B7E3C" w:rsidRDefault="00BF2F7D" w:rsidP="00AA52FC">
            <w:pPr>
              <w:rPr>
                <w:rFonts w:ascii="Arial" w:hAnsi="Arial" w:cs="Arial"/>
              </w:rPr>
            </w:pPr>
            <w:r w:rsidRPr="000B7E3C">
              <w:rPr>
                <w:rFonts w:ascii="Arial" w:hAnsi="Arial" w:cs="Arial"/>
              </w:rPr>
              <w:t> </w:t>
            </w:r>
          </w:p>
        </w:tc>
        <w:tc>
          <w:tcPr>
            <w:tcW w:w="1788" w:type="dxa"/>
            <w:tcBorders>
              <w:top w:val="nil"/>
              <w:left w:val="single" w:sz="4" w:space="0" w:color="auto"/>
              <w:bottom w:val="single" w:sz="8" w:space="0" w:color="auto"/>
              <w:right w:val="dashed" w:sz="4" w:space="0" w:color="auto"/>
            </w:tcBorders>
            <w:shd w:val="clear" w:color="000000" w:fill="FFFF99"/>
            <w:noWrap/>
            <w:vAlign w:val="center"/>
            <w:hideMark/>
          </w:tcPr>
          <w:p w14:paraId="03E43F43" w14:textId="77777777" w:rsidR="00BF2F7D" w:rsidRPr="000B7E3C" w:rsidRDefault="00BF2F7D" w:rsidP="00AA52FC">
            <w:pPr>
              <w:rPr>
                <w:rFonts w:ascii="Arial" w:hAnsi="Arial" w:cs="Arial"/>
              </w:rPr>
            </w:pPr>
            <w:r w:rsidRPr="000B7E3C">
              <w:rPr>
                <w:rFonts w:ascii="Arial" w:hAnsi="Arial" w:cs="Arial"/>
              </w:rPr>
              <w:t> </w:t>
            </w:r>
          </w:p>
        </w:tc>
        <w:tc>
          <w:tcPr>
            <w:tcW w:w="1098" w:type="dxa"/>
            <w:tcBorders>
              <w:top w:val="nil"/>
              <w:left w:val="dashed" w:sz="4" w:space="0" w:color="auto"/>
              <w:bottom w:val="single" w:sz="8" w:space="0" w:color="auto"/>
              <w:right w:val="single" w:sz="4" w:space="0" w:color="auto"/>
            </w:tcBorders>
            <w:shd w:val="thinReverseDiagStripe" w:color="FFCC99" w:fill="FFFF99"/>
            <w:noWrap/>
            <w:vAlign w:val="center"/>
            <w:hideMark/>
          </w:tcPr>
          <w:p w14:paraId="665BA8C2" w14:textId="77777777" w:rsidR="00BF2F7D" w:rsidRPr="000B7E3C" w:rsidRDefault="00BF2F7D" w:rsidP="00AA52FC">
            <w:pPr>
              <w:rPr>
                <w:rFonts w:ascii="Arial" w:hAnsi="Arial" w:cs="Arial"/>
              </w:rPr>
            </w:pPr>
            <w:r w:rsidRPr="000B7E3C">
              <w:rPr>
                <w:rFonts w:ascii="Arial" w:hAnsi="Arial" w:cs="Arial"/>
              </w:rPr>
              <w:t> </w:t>
            </w:r>
          </w:p>
        </w:tc>
      </w:tr>
    </w:tbl>
    <w:p w14:paraId="04968ABF" w14:textId="77777777" w:rsidR="00021D69" w:rsidRPr="00E43358" w:rsidRDefault="00021D69" w:rsidP="003455B5">
      <w:pPr>
        <w:jc w:val="both"/>
        <w:rPr>
          <w:rFonts w:ascii="Arial" w:hAnsi="Arial" w:cs="Arial"/>
          <w:sz w:val="20"/>
          <w:szCs w:val="20"/>
        </w:rPr>
      </w:pPr>
    </w:p>
    <w:p w14:paraId="1E5565E1" w14:textId="659A3341" w:rsidR="0029151D" w:rsidRPr="00BF179A" w:rsidRDefault="0029151D" w:rsidP="003455B5">
      <w:pPr>
        <w:jc w:val="both"/>
        <w:rPr>
          <w:rFonts w:ascii="Arial" w:hAnsi="Arial" w:cs="Arial"/>
        </w:rPr>
      </w:pPr>
      <w:r w:rsidRPr="00BF179A">
        <w:rPr>
          <w:rFonts w:ascii="Arial" w:hAnsi="Arial" w:cs="Arial"/>
          <w:bCs/>
          <w:szCs w:val="28"/>
        </w:rPr>
        <w:t xml:space="preserve">Na temelju </w:t>
      </w:r>
      <w:r w:rsidR="0091159D" w:rsidRPr="00BF179A">
        <w:rPr>
          <w:rFonts w:ascii="Arial" w:hAnsi="Arial" w:cs="Arial"/>
          <w:bCs/>
          <w:szCs w:val="28"/>
        </w:rPr>
        <w:t>pr</w:t>
      </w:r>
      <w:r w:rsidR="00883C6F" w:rsidRPr="00BF179A">
        <w:rPr>
          <w:rFonts w:ascii="Arial" w:hAnsi="Arial" w:cs="Arial"/>
          <w:bCs/>
          <w:szCs w:val="28"/>
        </w:rPr>
        <w:t xml:space="preserve">ojekcije </w:t>
      </w:r>
      <w:r w:rsidRPr="00BF179A">
        <w:rPr>
          <w:rFonts w:ascii="Arial" w:hAnsi="Arial" w:cs="Arial"/>
          <w:bCs/>
          <w:szCs w:val="28"/>
        </w:rPr>
        <w:t xml:space="preserve">plana prihoda i rashoda proizašla je dobit prije oporezivanja u iznosu od </w:t>
      </w:r>
      <w:r w:rsidR="002675D4" w:rsidRPr="00BF179A">
        <w:rPr>
          <w:rFonts w:ascii="Arial" w:hAnsi="Arial" w:cs="Arial"/>
          <w:bCs/>
          <w:szCs w:val="28"/>
        </w:rPr>
        <w:t>1</w:t>
      </w:r>
      <w:r w:rsidR="00BF179A" w:rsidRPr="00BF179A">
        <w:rPr>
          <w:rFonts w:ascii="Arial" w:hAnsi="Arial" w:cs="Arial"/>
          <w:bCs/>
          <w:szCs w:val="28"/>
        </w:rPr>
        <w:t>09</w:t>
      </w:r>
      <w:r w:rsidRPr="00BF179A">
        <w:rPr>
          <w:rFonts w:ascii="Arial" w:hAnsi="Arial" w:cs="Arial"/>
          <w:bCs/>
          <w:szCs w:val="28"/>
        </w:rPr>
        <w:t>.</w:t>
      </w:r>
      <w:r w:rsidR="00BF179A" w:rsidRPr="00BF179A">
        <w:rPr>
          <w:rFonts w:ascii="Arial" w:hAnsi="Arial" w:cs="Arial"/>
          <w:bCs/>
          <w:szCs w:val="28"/>
        </w:rPr>
        <w:t>759</w:t>
      </w:r>
      <w:r w:rsidRPr="00BF179A">
        <w:rPr>
          <w:rFonts w:ascii="Arial" w:hAnsi="Arial" w:cs="Arial"/>
          <w:bCs/>
          <w:szCs w:val="28"/>
        </w:rPr>
        <w:t xml:space="preserve"> </w:t>
      </w:r>
      <w:r w:rsidR="00784F22" w:rsidRPr="00BF179A">
        <w:rPr>
          <w:rFonts w:ascii="Arial" w:hAnsi="Arial" w:cs="Arial"/>
          <w:bCs/>
          <w:szCs w:val="28"/>
        </w:rPr>
        <w:t>EUR</w:t>
      </w:r>
      <w:r w:rsidRPr="00BF179A">
        <w:rPr>
          <w:rFonts w:ascii="Arial" w:hAnsi="Arial" w:cs="Arial"/>
          <w:bCs/>
          <w:szCs w:val="28"/>
        </w:rPr>
        <w:t>.</w:t>
      </w:r>
    </w:p>
    <w:p w14:paraId="4D322DD2" w14:textId="77777777" w:rsidR="0029151D" w:rsidRPr="00BF179A" w:rsidRDefault="0029151D" w:rsidP="0029151D">
      <w:pPr>
        <w:jc w:val="both"/>
        <w:rPr>
          <w:rFonts w:ascii="Arial" w:hAnsi="Arial" w:cs="Arial"/>
          <w:sz w:val="20"/>
          <w:szCs w:val="20"/>
        </w:rPr>
      </w:pPr>
    </w:p>
    <w:p w14:paraId="191D5267" w14:textId="0FC42E9A" w:rsidR="004D28D3" w:rsidRPr="00BF179A" w:rsidRDefault="00EE1B30" w:rsidP="004D28D3">
      <w:pPr>
        <w:jc w:val="both"/>
        <w:rPr>
          <w:rFonts w:ascii="Arial" w:hAnsi="Arial" w:cs="Arial"/>
        </w:rPr>
      </w:pPr>
      <w:r w:rsidRPr="00BF179A">
        <w:rPr>
          <w:rFonts w:ascii="Arial" w:hAnsi="Arial" w:cs="Arial"/>
        </w:rPr>
        <w:t xml:space="preserve">Planirani izračun poreza na dobit temelji se na odredbama </w:t>
      </w:r>
      <w:r w:rsidR="004D28D3" w:rsidRPr="00BF179A">
        <w:rPr>
          <w:rFonts w:ascii="Arial" w:hAnsi="Arial" w:cs="Arial"/>
        </w:rPr>
        <w:t>Zakona o porezu na dobit (Nar.nov., br. 177/04, 90/05, 57/06, 146/08, 80/10, 22/12, 148/13, 143/14, 50/16, 115/16, 106/18, 121/19, 32/20, 138/20</w:t>
      </w:r>
      <w:r w:rsidR="001A712A" w:rsidRPr="00BF179A">
        <w:rPr>
          <w:rFonts w:ascii="Arial" w:hAnsi="Arial" w:cs="Arial"/>
        </w:rPr>
        <w:t xml:space="preserve">, </w:t>
      </w:r>
      <w:r w:rsidR="004D28D3" w:rsidRPr="00BF179A">
        <w:rPr>
          <w:rFonts w:ascii="Arial" w:hAnsi="Arial" w:cs="Arial"/>
        </w:rPr>
        <w:t>114/22</w:t>
      </w:r>
      <w:r w:rsidR="00BF179A" w:rsidRPr="00BF179A">
        <w:rPr>
          <w:rFonts w:ascii="Arial" w:hAnsi="Arial" w:cs="Arial"/>
        </w:rPr>
        <w:t xml:space="preserve">, </w:t>
      </w:r>
      <w:r w:rsidR="001A712A" w:rsidRPr="00BF179A">
        <w:rPr>
          <w:rFonts w:ascii="Arial" w:hAnsi="Arial" w:cs="Arial"/>
        </w:rPr>
        <w:t>114/23</w:t>
      </w:r>
      <w:r w:rsidR="00BF179A" w:rsidRPr="00BF179A">
        <w:rPr>
          <w:rFonts w:ascii="Arial" w:hAnsi="Arial" w:cs="Arial"/>
        </w:rPr>
        <w:t xml:space="preserve"> i 151/25</w:t>
      </w:r>
      <w:r w:rsidR="004D28D3" w:rsidRPr="00BF179A">
        <w:rPr>
          <w:rFonts w:ascii="Arial" w:hAnsi="Arial" w:cs="Arial"/>
        </w:rPr>
        <w:t>) i Pravilnika o porezu na dobit (Nar. nov., br. 95/05, 133/07, 156/08, 146/09, 123/10, 137/11, 61/12, 146/12, 160/13, 12/14, 157/14, 137/15, 1/17, 2/18, 1/19, 1/20, 59/20</w:t>
      </w:r>
      <w:r w:rsidR="001A712A" w:rsidRPr="00BF179A">
        <w:rPr>
          <w:rFonts w:ascii="Arial" w:hAnsi="Arial" w:cs="Arial"/>
        </w:rPr>
        <w:t xml:space="preserve">, </w:t>
      </w:r>
      <w:r w:rsidR="004D28D3" w:rsidRPr="00BF179A">
        <w:rPr>
          <w:rFonts w:ascii="Arial" w:hAnsi="Arial" w:cs="Arial"/>
        </w:rPr>
        <w:t>1/21</w:t>
      </w:r>
      <w:r w:rsidR="00A610A4" w:rsidRPr="00BF179A">
        <w:rPr>
          <w:rFonts w:ascii="Arial" w:hAnsi="Arial" w:cs="Arial"/>
        </w:rPr>
        <w:t xml:space="preserve">, </w:t>
      </w:r>
      <w:r w:rsidR="001A712A" w:rsidRPr="00BF179A">
        <w:rPr>
          <w:rFonts w:ascii="Arial" w:hAnsi="Arial" w:cs="Arial"/>
        </w:rPr>
        <w:t>156/22</w:t>
      </w:r>
      <w:r w:rsidR="00FB4B0A" w:rsidRPr="00BF179A">
        <w:rPr>
          <w:rFonts w:ascii="Arial" w:hAnsi="Arial" w:cs="Arial"/>
        </w:rPr>
        <w:t xml:space="preserve">, </w:t>
      </w:r>
      <w:r w:rsidR="00A610A4" w:rsidRPr="00BF179A">
        <w:rPr>
          <w:rFonts w:ascii="Arial" w:hAnsi="Arial" w:cs="Arial"/>
        </w:rPr>
        <w:t>156/23</w:t>
      </w:r>
      <w:r w:rsidR="00FB4B0A" w:rsidRPr="00BF179A">
        <w:rPr>
          <w:rFonts w:ascii="Arial" w:hAnsi="Arial" w:cs="Arial"/>
        </w:rPr>
        <w:t xml:space="preserve"> i 16/25</w:t>
      </w:r>
      <w:r w:rsidR="004D28D3" w:rsidRPr="00BF179A">
        <w:rPr>
          <w:rFonts w:ascii="Arial" w:hAnsi="Arial" w:cs="Arial"/>
        </w:rPr>
        <w:t>).</w:t>
      </w:r>
    </w:p>
    <w:p w14:paraId="4A22AA72" w14:textId="2EF1A710" w:rsidR="00EE1B30" w:rsidRPr="00BF179A" w:rsidRDefault="00EE1B30" w:rsidP="004D28D3">
      <w:pPr>
        <w:jc w:val="both"/>
        <w:rPr>
          <w:rFonts w:ascii="Arial" w:hAnsi="Arial" w:cs="Arial"/>
        </w:rPr>
      </w:pPr>
    </w:p>
    <w:p w14:paraId="07A2EDE1" w14:textId="2ED990FB" w:rsidR="00EE1B30" w:rsidRPr="00BF179A" w:rsidRDefault="00EE1B30" w:rsidP="00EE1B30">
      <w:pPr>
        <w:jc w:val="both"/>
        <w:rPr>
          <w:rFonts w:ascii="Arial" w:hAnsi="Arial" w:cs="Arial"/>
        </w:rPr>
      </w:pPr>
      <w:r w:rsidRPr="00BF179A">
        <w:rPr>
          <w:rFonts w:ascii="Arial" w:hAnsi="Arial" w:cs="Arial"/>
          <w:bCs/>
          <w:szCs w:val="28"/>
        </w:rPr>
        <w:t xml:space="preserve">Planirana obveza poreza na dobit iznosi </w:t>
      </w:r>
      <w:r w:rsidR="00BF179A" w:rsidRPr="00BF179A">
        <w:rPr>
          <w:rFonts w:ascii="Arial" w:hAnsi="Arial" w:cs="Arial"/>
          <w:bCs/>
          <w:szCs w:val="28"/>
        </w:rPr>
        <w:t>83</w:t>
      </w:r>
      <w:r w:rsidR="00FB4B0A" w:rsidRPr="00BF179A">
        <w:rPr>
          <w:rFonts w:ascii="Arial" w:hAnsi="Arial" w:cs="Arial"/>
          <w:bCs/>
          <w:szCs w:val="28"/>
        </w:rPr>
        <w:t>.000</w:t>
      </w:r>
      <w:r w:rsidRPr="00BF179A">
        <w:rPr>
          <w:rFonts w:ascii="Arial" w:hAnsi="Arial" w:cs="Arial"/>
          <w:bCs/>
          <w:szCs w:val="28"/>
        </w:rPr>
        <w:t xml:space="preserve"> EUR, što je sukladno planiranoj poreznoj osnovici (</w:t>
      </w:r>
      <w:r w:rsidR="00BF179A" w:rsidRPr="00BF179A">
        <w:rPr>
          <w:rFonts w:ascii="Arial" w:hAnsi="Arial" w:cs="Arial"/>
          <w:bCs/>
          <w:szCs w:val="28"/>
        </w:rPr>
        <w:t>459.759</w:t>
      </w:r>
      <w:r w:rsidRPr="00BF179A">
        <w:rPr>
          <w:rFonts w:ascii="Arial" w:hAnsi="Arial" w:cs="Arial"/>
        </w:rPr>
        <w:t xml:space="preserve"> EUR) .</w:t>
      </w:r>
    </w:p>
    <w:p w14:paraId="14EEF48A" w14:textId="77777777" w:rsidR="004D28D3" w:rsidRPr="00BF179A" w:rsidRDefault="004D28D3" w:rsidP="004D28D3">
      <w:pPr>
        <w:jc w:val="both"/>
        <w:rPr>
          <w:rFonts w:ascii="Arial" w:hAnsi="Arial" w:cs="Arial"/>
        </w:rPr>
      </w:pPr>
    </w:p>
    <w:p w14:paraId="2E2811AC" w14:textId="04058708" w:rsidR="004D28D3" w:rsidRPr="00BF179A" w:rsidRDefault="004D28D3" w:rsidP="004D28D3">
      <w:pPr>
        <w:pStyle w:val="T1"/>
        <w:jc w:val="both"/>
        <w:rPr>
          <w:sz w:val="24"/>
          <w:szCs w:val="24"/>
        </w:rPr>
      </w:pPr>
      <w:r w:rsidRPr="00BF179A">
        <w:rPr>
          <w:sz w:val="24"/>
          <w:szCs w:val="24"/>
        </w:rPr>
        <w:t xml:space="preserve">Odgođeni porez u iznosu od </w:t>
      </w:r>
      <w:r w:rsidR="00300579" w:rsidRPr="00BF179A">
        <w:rPr>
          <w:sz w:val="24"/>
          <w:szCs w:val="24"/>
        </w:rPr>
        <w:t>+</w:t>
      </w:r>
      <w:r w:rsidR="00BF179A" w:rsidRPr="00BF179A">
        <w:rPr>
          <w:sz w:val="24"/>
          <w:szCs w:val="24"/>
        </w:rPr>
        <w:t>47</w:t>
      </w:r>
      <w:r w:rsidRPr="00BF179A">
        <w:rPr>
          <w:sz w:val="24"/>
          <w:szCs w:val="24"/>
        </w:rPr>
        <w:t>.</w:t>
      </w:r>
      <w:r w:rsidR="00FC56CD" w:rsidRPr="00BF179A">
        <w:rPr>
          <w:sz w:val="24"/>
          <w:szCs w:val="24"/>
        </w:rPr>
        <w:t xml:space="preserve">000 </w:t>
      </w:r>
      <w:r w:rsidR="00300579" w:rsidRPr="00BF179A">
        <w:rPr>
          <w:sz w:val="24"/>
          <w:szCs w:val="24"/>
        </w:rPr>
        <w:t xml:space="preserve">EUR </w:t>
      </w:r>
      <w:r w:rsidR="00A01D79" w:rsidRPr="00BF179A">
        <w:rPr>
          <w:sz w:val="24"/>
          <w:szCs w:val="24"/>
        </w:rPr>
        <w:t>odnosi se na stvaranje privremenih razlika</w:t>
      </w:r>
      <w:r w:rsidR="00CC461E" w:rsidRPr="00BF179A">
        <w:rPr>
          <w:sz w:val="24"/>
          <w:szCs w:val="24"/>
        </w:rPr>
        <w:t xml:space="preserve"> sukladno </w:t>
      </w:r>
      <w:r w:rsidRPr="00BF179A">
        <w:rPr>
          <w:sz w:val="24"/>
          <w:szCs w:val="24"/>
        </w:rPr>
        <w:t>rezerviranj</w:t>
      </w:r>
      <w:r w:rsidR="00CC461E" w:rsidRPr="00BF179A">
        <w:rPr>
          <w:sz w:val="24"/>
          <w:szCs w:val="24"/>
        </w:rPr>
        <w:t xml:space="preserve">u </w:t>
      </w:r>
      <w:r w:rsidRPr="00BF179A">
        <w:rPr>
          <w:sz w:val="24"/>
          <w:szCs w:val="24"/>
        </w:rPr>
        <w:t>za otpremnine i jubilarne nagrade temelj</w:t>
      </w:r>
      <w:r w:rsidR="00CC461E" w:rsidRPr="00BF179A">
        <w:rPr>
          <w:sz w:val="24"/>
          <w:szCs w:val="24"/>
        </w:rPr>
        <w:t xml:space="preserve">em </w:t>
      </w:r>
      <w:r w:rsidRPr="00BF179A">
        <w:rPr>
          <w:sz w:val="24"/>
          <w:szCs w:val="24"/>
        </w:rPr>
        <w:t>kojih je formirana odgođena porezna imovina u 202</w:t>
      </w:r>
      <w:r w:rsidR="00FC56CD" w:rsidRPr="00BF179A">
        <w:rPr>
          <w:sz w:val="24"/>
          <w:szCs w:val="24"/>
        </w:rPr>
        <w:t>6</w:t>
      </w:r>
      <w:r w:rsidRPr="00BF179A">
        <w:rPr>
          <w:sz w:val="24"/>
          <w:szCs w:val="24"/>
        </w:rPr>
        <w:t>.g. (+</w:t>
      </w:r>
      <w:r w:rsidR="00BF179A" w:rsidRPr="00BF179A">
        <w:rPr>
          <w:sz w:val="24"/>
          <w:szCs w:val="24"/>
        </w:rPr>
        <w:t>47</w:t>
      </w:r>
      <w:r w:rsidRPr="00BF179A">
        <w:rPr>
          <w:sz w:val="24"/>
          <w:szCs w:val="24"/>
        </w:rPr>
        <w:t>.</w:t>
      </w:r>
      <w:r w:rsidR="00FC56CD" w:rsidRPr="00BF179A">
        <w:rPr>
          <w:sz w:val="24"/>
          <w:szCs w:val="24"/>
        </w:rPr>
        <w:t>000</w:t>
      </w:r>
      <w:r w:rsidRPr="00BF179A">
        <w:rPr>
          <w:sz w:val="24"/>
          <w:szCs w:val="24"/>
        </w:rPr>
        <w:t xml:space="preserve"> </w:t>
      </w:r>
      <w:r w:rsidR="009A2AF0" w:rsidRPr="00BF179A">
        <w:rPr>
          <w:sz w:val="24"/>
          <w:szCs w:val="24"/>
        </w:rPr>
        <w:t>EUR</w:t>
      </w:r>
      <w:r w:rsidRPr="00BF179A">
        <w:rPr>
          <w:sz w:val="24"/>
          <w:szCs w:val="24"/>
        </w:rPr>
        <w:t xml:space="preserve">) . </w:t>
      </w:r>
    </w:p>
    <w:p w14:paraId="523ACE85" w14:textId="5B5562BF" w:rsidR="004D28D3" w:rsidRPr="00BF179A" w:rsidRDefault="004D28D3" w:rsidP="004D28D3">
      <w:pPr>
        <w:pStyle w:val="T1"/>
        <w:jc w:val="both"/>
        <w:rPr>
          <w:sz w:val="24"/>
          <w:szCs w:val="24"/>
        </w:rPr>
      </w:pPr>
      <w:r w:rsidRPr="00BF179A">
        <w:rPr>
          <w:sz w:val="24"/>
          <w:szCs w:val="24"/>
        </w:rPr>
        <w:t xml:space="preserve">Odgođeni porez u iznosu od </w:t>
      </w:r>
      <w:r w:rsidR="009A2AF0" w:rsidRPr="00BF179A">
        <w:rPr>
          <w:sz w:val="24"/>
          <w:szCs w:val="24"/>
        </w:rPr>
        <w:t>+</w:t>
      </w:r>
      <w:r w:rsidR="00BF179A" w:rsidRPr="00BF179A">
        <w:rPr>
          <w:sz w:val="24"/>
          <w:szCs w:val="24"/>
        </w:rPr>
        <w:t>47</w:t>
      </w:r>
      <w:r w:rsidRPr="00BF179A">
        <w:rPr>
          <w:sz w:val="24"/>
          <w:szCs w:val="24"/>
        </w:rPr>
        <w:t>.</w:t>
      </w:r>
      <w:r w:rsidR="00FC56CD" w:rsidRPr="00BF179A">
        <w:rPr>
          <w:sz w:val="24"/>
          <w:szCs w:val="24"/>
        </w:rPr>
        <w:t>000</w:t>
      </w:r>
      <w:r w:rsidR="009A2AF0" w:rsidRPr="00BF179A">
        <w:rPr>
          <w:sz w:val="24"/>
          <w:szCs w:val="24"/>
        </w:rPr>
        <w:t xml:space="preserve"> EUR povećava</w:t>
      </w:r>
      <w:r w:rsidR="00A01D79" w:rsidRPr="00BF179A">
        <w:rPr>
          <w:sz w:val="24"/>
          <w:szCs w:val="24"/>
        </w:rPr>
        <w:t xml:space="preserve"> </w:t>
      </w:r>
      <w:r w:rsidRPr="00BF179A">
        <w:rPr>
          <w:sz w:val="24"/>
          <w:szCs w:val="24"/>
        </w:rPr>
        <w:t>planiranu dobit 202</w:t>
      </w:r>
      <w:r w:rsidR="00FC56CD" w:rsidRPr="00BF179A">
        <w:rPr>
          <w:sz w:val="24"/>
          <w:szCs w:val="24"/>
        </w:rPr>
        <w:t>6</w:t>
      </w:r>
      <w:r w:rsidRPr="00BF179A">
        <w:rPr>
          <w:sz w:val="24"/>
          <w:szCs w:val="24"/>
        </w:rPr>
        <w:t>.g.</w:t>
      </w:r>
      <w:r w:rsidR="00CC461E" w:rsidRPr="00BF179A">
        <w:rPr>
          <w:sz w:val="24"/>
          <w:szCs w:val="24"/>
        </w:rPr>
        <w:t xml:space="preserve"> </w:t>
      </w:r>
      <w:r w:rsidRPr="00BF179A">
        <w:rPr>
          <w:sz w:val="24"/>
          <w:szCs w:val="24"/>
        </w:rPr>
        <w:t>za</w:t>
      </w:r>
      <w:r w:rsidR="00CC461E" w:rsidRPr="00BF179A">
        <w:rPr>
          <w:sz w:val="24"/>
          <w:szCs w:val="24"/>
        </w:rPr>
        <w:t xml:space="preserve"> </w:t>
      </w:r>
      <w:r w:rsidR="00BF179A" w:rsidRPr="00BF179A">
        <w:rPr>
          <w:sz w:val="24"/>
          <w:szCs w:val="24"/>
        </w:rPr>
        <w:t>47</w:t>
      </w:r>
      <w:r w:rsidRPr="00BF179A">
        <w:rPr>
          <w:sz w:val="24"/>
          <w:szCs w:val="24"/>
        </w:rPr>
        <w:t>.</w:t>
      </w:r>
      <w:r w:rsidR="00FC56CD" w:rsidRPr="00BF179A">
        <w:rPr>
          <w:sz w:val="24"/>
          <w:szCs w:val="24"/>
        </w:rPr>
        <w:t>000</w:t>
      </w:r>
      <w:r w:rsidRPr="00BF179A">
        <w:rPr>
          <w:sz w:val="24"/>
          <w:szCs w:val="24"/>
        </w:rPr>
        <w:t xml:space="preserve"> </w:t>
      </w:r>
      <w:r w:rsidR="00CC461E" w:rsidRPr="00BF179A">
        <w:rPr>
          <w:sz w:val="24"/>
          <w:szCs w:val="24"/>
        </w:rPr>
        <w:t>EUR</w:t>
      </w:r>
      <w:r w:rsidRPr="00BF179A">
        <w:rPr>
          <w:sz w:val="24"/>
          <w:szCs w:val="24"/>
        </w:rPr>
        <w:t>.</w:t>
      </w:r>
    </w:p>
    <w:p w14:paraId="3511B8C2" w14:textId="01F96EE4" w:rsidR="004D28D3" w:rsidRPr="00BF179A" w:rsidRDefault="004D28D3" w:rsidP="004D28D3">
      <w:pPr>
        <w:pStyle w:val="BodyText"/>
      </w:pPr>
      <w:r w:rsidRPr="00BF179A">
        <w:t xml:space="preserve">Planirana dobit financijske godine u iznosu od </w:t>
      </w:r>
      <w:r w:rsidR="00BF179A" w:rsidRPr="00BF179A">
        <w:t>73</w:t>
      </w:r>
      <w:r w:rsidRPr="00BF179A">
        <w:t>.</w:t>
      </w:r>
      <w:r w:rsidR="00BF179A" w:rsidRPr="00BF179A">
        <w:t>759</w:t>
      </w:r>
      <w:r w:rsidR="00CC461E" w:rsidRPr="00BF179A">
        <w:t xml:space="preserve"> EUR </w:t>
      </w:r>
      <w:r w:rsidRPr="00BF179A">
        <w:t xml:space="preserve">nastala je umanjenjem dobiti prije oporezivanja za </w:t>
      </w:r>
      <w:r w:rsidR="00EE1B30" w:rsidRPr="00BF179A">
        <w:t xml:space="preserve">porez na dobit i uvećanjem za </w:t>
      </w:r>
      <w:r w:rsidRPr="00BF179A">
        <w:t>odgođeni porez.</w:t>
      </w:r>
    </w:p>
    <w:p w14:paraId="2C1768D4" w14:textId="7A4E7472" w:rsidR="004D28D3" w:rsidRPr="00BF179A" w:rsidRDefault="004D28D3" w:rsidP="00617164">
      <w:pPr>
        <w:jc w:val="both"/>
        <w:rPr>
          <w:rFonts w:ascii="Arial" w:hAnsi="Arial" w:cs="Arial"/>
          <w:bCs/>
          <w:szCs w:val="28"/>
        </w:rPr>
      </w:pPr>
    </w:p>
    <w:tbl>
      <w:tblPr>
        <w:tblW w:w="9068" w:type="dxa"/>
        <w:tblLook w:val="04A0" w:firstRow="1" w:lastRow="0" w:firstColumn="1" w:lastColumn="0" w:noHBand="0" w:noVBand="1"/>
      </w:tblPr>
      <w:tblGrid>
        <w:gridCol w:w="9068"/>
      </w:tblGrid>
      <w:tr w:rsidR="00BF179A" w:rsidRPr="00BF179A" w14:paraId="39114389" w14:textId="77777777" w:rsidTr="00CC461E">
        <w:trPr>
          <w:trHeight w:val="234"/>
        </w:trPr>
        <w:tc>
          <w:tcPr>
            <w:tcW w:w="9068" w:type="dxa"/>
            <w:tcBorders>
              <w:top w:val="nil"/>
              <w:left w:val="nil"/>
              <w:bottom w:val="nil"/>
              <w:right w:val="nil"/>
            </w:tcBorders>
            <w:vAlign w:val="center"/>
          </w:tcPr>
          <w:p w14:paraId="76446630" w14:textId="0362C782" w:rsidR="00A01D79" w:rsidRPr="00BF179A" w:rsidRDefault="00A01D79" w:rsidP="00AB1D97">
            <w:pPr>
              <w:jc w:val="both"/>
              <w:rPr>
                <w:rFonts w:ascii="Arial" w:hAnsi="Arial" w:cs="Arial"/>
                <w:i/>
                <w:iCs/>
                <w:sz w:val="18"/>
                <w:szCs w:val="18"/>
              </w:rPr>
            </w:pPr>
          </w:p>
        </w:tc>
      </w:tr>
      <w:tr w:rsidR="00A01D79" w:rsidRPr="00BF179A" w14:paraId="7607FAD2" w14:textId="77777777" w:rsidTr="00CC461E">
        <w:trPr>
          <w:trHeight w:val="244"/>
        </w:trPr>
        <w:tc>
          <w:tcPr>
            <w:tcW w:w="9068" w:type="dxa"/>
            <w:tcBorders>
              <w:top w:val="nil"/>
              <w:left w:val="nil"/>
              <w:bottom w:val="nil"/>
              <w:right w:val="nil"/>
            </w:tcBorders>
            <w:vAlign w:val="center"/>
          </w:tcPr>
          <w:p w14:paraId="6658C199" w14:textId="7F8C8670" w:rsidR="00A01D79" w:rsidRPr="00BF179A" w:rsidRDefault="00A01D79" w:rsidP="00AB1D97">
            <w:pPr>
              <w:rPr>
                <w:rFonts w:ascii="Arial" w:hAnsi="Arial" w:cs="Arial"/>
                <w:sz w:val="18"/>
                <w:szCs w:val="18"/>
              </w:rPr>
            </w:pPr>
          </w:p>
        </w:tc>
      </w:tr>
    </w:tbl>
    <w:p w14:paraId="66CD8A6D" w14:textId="5E65C4EB" w:rsidR="00A01D79" w:rsidRPr="00BF179A" w:rsidRDefault="00A01D79" w:rsidP="00617164">
      <w:pPr>
        <w:jc w:val="both"/>
        <w:rPr>
          <w:rFonts w:ascii="Arial" w:hAnsi="Arial" w:cs="Arial"/>
          <w:bCs/>
          <w:szCs w:val="28"/>
        </w:rPr>
      </w:pPr>
    </w:p>
    <w:p w14:paraId="6543DDEA" w14:textId="65748CE2" w:rsidR="00004628" w:rsidRPr="00DA671B" w:rsidRDefault="00004628" w:rsidP="0029151D">
      <w:pPr>
        <w:jc w:val="both"/>
        <w:rPr>
          <w:rFonts w:ascii="Arial" w:hAnsi="Arial" w:cs="Arial"/>
          <w:bCs/>
          <w:color w:val="FF0000"/>
          <w:sz w:val="16"/>
          <w:szCs w:val="16"/>
        </w:rPr>
      </w:pPr>
    </w:p>
    <w:p w14:paraId="57E01736" w14:textId="74F7659C" w:rsidR="00015B92" w:rsidRPr="00DA671B" w:rsidRDefault="00BF179A" w:rsidP="00423DED">
      <w:pPr>
        <w:pStyle w:val="BodyText"/>
        <w:rPr>
          <w:b/>
          <w:color w:val="FF0000"/>
          <w:sz w:val="28"/>
          <w:szCs w:val="28"/>
        </w:rPr>
      </w:pPr>
      <w:r>
        <w:rPr>
          <w:noProof/>
        </w:rPr>
        <w:lastRenderedPageBreak/>
        <w:drawing>
          <wp:inline distT="0" distB="0" distL="0" distR="0" wp14:anchorId="520207D5" wp14:editId="4BE71E67">
            <wp:extent cx="6503212" cy="8405164"/>
            <wp:effectExtent l="0" t="0" r="0" b="0"/>
            <wp:docPr id="1240826804" name="Chart 1">
              <a:extLst xmlns:a="http://schemas.openxmlformats.org/drawingml/2006/main">
                <a:ext uri="{FF2B5EF4-FFF2-40B4-BE49-F238E27FC236}">
                  <a16:creationId xmlns:a16="http://schemas.microsoft.com/office/drawing/2014/main" id="{9002CDB7-3C7B-4200-AD65-E0C83C11C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D47186" w14:textId="77777777" w:rsidR="00015B92" w:rsidRPr="00DA671B" w:rsidRDefault="00015B92" w:rsidP="00423DED">
      <w:pPr>
        <w:pStyle w:val="BodyText"/>
        <w:rPr>
          <w:b/>
          <w:color w:val="FF0000"/>
          <w:sz w:val="28"/>
          <w:szCs w:val="28"/>
        </w:rPr>
      </w:pPr>
    </w:p>
    <w:p w14:paraId="7797692F" w14:textId="77777777" w:rsidR="00015B92" w:rsidRPr="00DA671B" w:rsidRDefault="00015B92" w:rsidP="00423DED">
      <w:pPr>
        <w:pStyle w:val="BodyText"/>
        <w:rPr>
          <w:b/>
          <w:color w:val="FF0000"/>
          <w:sz w:val="28"/>
          <w:szCs w:val="28"/>
        </w:rPr>
      </w:pPr>
    </w:p>
    <w:p w14:paraId="6C8B1207" w14:textId="77777777" w:rsidR="00015B92" w:rsidRPr="00DA671B" w:rsidRDefault="00015B92" w:rsidP="00423DED">
      <w:pPr>
        <w:pStyle w:val="BodyText"/>
        <w:rPr>
          <w:b/>
          <w:color w:val="FF0000"/>
          <w:sz w:val="28"/>
          <w:szCs w:val="28"/>
        </w:rPr>
      </w:pPr>
    </w:p>
    <w:p w14:paraId="17C2DD82" w14:textId="26B9873D" w:rsidR="00423DED" w:rsidRPr="007B6444" w:rsidRDefault="00004628" w:rsidP="00423DED">
      <w:pPr>
        <w:pStyle w:val="BodyText"/>
      </w:pPr>
      <w:r w:rsidRPr="007B6444">
        <w:rPr>
          <w:b/>
          <w:sz w:val="28"/>
          <w:szCs w:val="28"/>
        </w:rPr>
        <w:lastRenderedPageBreak/>
        <w:t>4</w:t>
      </w:r>
      <w:r w:rsidR="00423DED" w:rsidRPr="007B6444">
        <w:rPr>
          <w:b/>
          <w:sz w:val="28"/>
          <w:szCs w:val="28"/>
        </w:rPr>
        <w:t xml:space="preserve">. </w:t>
      </w:r>
      <w:r w:rsidRPr="007B6444">
        <w:rPr>
          <w:b/>
          <w:sz w:val="28"/>
          <w:szCs w:val="28"/>
        </w:rPr>
        <w:t>P</w:t>
      </w:r>
      <w:r w:rsidR="00423DED" w:rsidRPr="007B6444">
        <w:rPr>
          <w:b/>
          <w:sz w:val="28"/>
          <w:szCs w:val="28"/>
        </w:rPr>
        <w:t xml:space="preserve">lan investicija </w:t>
      </w:r>
    </w:p>
    <w:p w14:paraId="29B87767" w14:textId="77777777" w:rsidR="00423DED" w:rsidRPr="007B6444" w:rsidRDefault="00423DED" w:rsidP="00423DED">
      <w:pPr>
        <w:rPr>
          <w:rFonts w:ascii="Arial" w:hAnsi="Arial" w:cs="Arial"/>
          <w:b/>
          <w:sz w:val="20"/>
          <w:szCs w:val="20"/>
        </w:rPr>
      </w:pPr>
    </w:p>
    <w:p w14:paraId="4E721231" w14:textId="13D2FCB8" w:rsidR="008C07E4" w:rsidRPr="007B6444" w:rsidRDefault="008C07E4" w:rsidP="00423DED">
      <w:pPr>
        <w:rPr>
          <w:rFonts w:ascii="Arial" w:hAnsi="Arial" w:cs="Arial"/>
          <w:b/>
        </w:rPr>
      </w:pPr>
    </w:p>
    <w:p w14:paraId="27B59200" w14:textId="77777777" w:rsidR="00F05B1C" w:rsidRPr="007B6444" w:rsidRDefault="00F05B1C" w:rsidP="00423DED">
      <w:pPr>
        <w:rPr>
          <w:rFonts w:ascii="Arial" w:hAnsi="Arial" w:cs="Arial"/>
          <w:b/>
        </w:rPr>
      </w:pPr>
    </w:p>
    <w:p w14:paraId="24C98695" w14:textId="0EA6952D" w:rsidR="00423DED" w:rsidRPr="007B6444" w:rsidRDefault="00004628" w:rsidP="00423DED">
      <w:pPr>
        <w:rPr>
          <w:rFonts w:ascii="Arial" w:hAnsi="Arial" w:cs="Arial"/>
          <w:b/>
        </w:rPr>
      </w:pPr>
      <w:r w:rsidRPr="007B6444">
        <w:rPr>
          <w:rFonts w:ascii="Arial" w:hAnsi="Arial" w:cs="Arial"/>
          <w:b/>
        </w:rPr>
        <w:t>4</w:t>
      </w:r>
      <w:r w:rsidR="00423DED" w:rsidRPr="007B6444">
        <w:rPr>
          <w:rFonts w:ascii="Arial" w:hAnsi="Arial" w:cs="Arial"/>
          <w:b/>
        </w:rPr>
        <w:t xml:space="preserve">.1. </w:t>
      </w:r>
      <w:r w:rsidR="006C3DC0" w:rsidRPr="007B6444">
        <w:rPr>
          <w:rFonts w:ascii="Arial" w:hAnsi="Arial" w:cs="Arial"/>
          <w:b/>
        </w:rPr>
        <w:t>Ulaganje u građevinske objekte</w:t>
      </w:r>
    </w:p>
    <w:p w14:paraId="2BCF68F2" w14:textId="0AF341BA" w:rsidR="008C07E4" w:rsidRDefault="008C07E4" w:rsidP="00423DED">
      <w:pPr>
        <w:rPr>
          <w:rFonts w:ascii="Arial" w:hAnsi="Arial" w:cs="Arial"/>
          <w:b/>
        </w:rPr>
      </w:pPr>
    </w:p>
    <w:p w14:paraId="312D2D5A" w14:textId="77777777" w:rsidR="008C07E4" w:rsidRPr="00575476" w:rsidRDefault="008C07E4" w:rsidP="00423DED">
      <w:pPr>
        <w:rPr>
          <w:rFonts w:ascii="Arial" w:hAnsi="Arial" w:cs="Arial"/>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551"/>
        <w:gridCol w:w="2268"/>
      </w:tblGrid>
      <w:tr w:rsidR="00423DED" w:rsidRPr="008C07E4" w14:paraId="5449F85B" w14:textId="77777777" w:rsidTr="00D76651">
        <w:tc>
          <w:tcPr>
            <w:tcW w:w="4503" w:type="dxa"/>
            <w:tcBorders>
              <w:top w:val="single" w:sz="4" w:space="0" w:color="auto"/>
              <w:left w:val="single" w:sz="4" w:space="0" w:color="auto"/>
              <w:bottom w:val="single" w:sz="4" w:space="0" w:color="auto"/>
              <w:right w:val="single" w:sz="4" w:space="0" w:color="auto"/>
            </w:tcBorders>
            <w:vAlign w:val="center"/>
            <w:hideMark/>
          </w:tcPr>
          <w:p w14:paraId="5076F14E" w14:textId="65F93D67" w:rsidR="00423DED" w:rsidRPr="008C07E4" w:rsidRDefault="00364639" w:rsidP="00423DED">
            <w:pPr>
              <w:spacing w:line="276" w:lineRule="auto"/>
              <w:jc w:val="center"/>
              <w:rPr>
                <w:rFonts w:ascii="Arial" w:hAnsi="Arial" w:cs="Arial"/>
                <w:b/>
              </w:rPr>
            </w:pPr>
            <w:bookmarkStart w:id="12" w:name="_Hlk86835142"/>
            <w:r>
              <w:rPr>
                <w:rFonts w:ascii="Arial" w:hAnsi="Arial" w:cs="Arial"/>
                <w:b/>
              </w:rPr>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E14172C" w14:textId="291E294F" w:rsidR="00423DED" w:rsidRPr="008C07E4" w:rsidRDefault="00423DED" w:rsidP="00423DED">
            <w:pPr>
              <w:spacing w:line="276" w:lineRule="auto"/>
              <w:jc w:val="center"/>
              <w:rPr>
                <w:rFonts w:ascii="Arial" w:hAnsi="Arial" w:cs="Arial"/>
                <w:b/>
              </w:rPr>
            </w:pPr>
            <w:r w:rsidRPr="008C07E4">
              <w:rPr>
                <w:rFonts w:ascii="Arial" w:hAnsi="Arial" w:cs="Arial"/>
                <w:b/>
              </w:rPr>
              <w:t xml:space="preserve">Vrijednost u </w:t>
            </w:r>
            <w:r w:rsidR="009558E7">
              <w:rPr>
                <w:rFonts w:ascii="Arial" w:hAnsi="Arial" w:cs="Arial"/>
                <w:b/>
              </w:rPr>
              <w:t xml:space="preserve">EUR </w:t>
            </w:r>
            <w:r w:rsidRPr="008C07E4">
              <w:rPr>
                <w:rFonts w:ascii="Arial" w:hAnsi="Arial" w:cs="Arial"/>
                <w:b/>
              </w:rPr>
              <w:t>(bez PDV-a)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C9EB05" w14:textId="77777777" w:rsidR="00423DED" w:rsidRPr="008C07E4" w:rsidRDefault="00423DED" w:rsidP="00423DED">
            <w:pPr>
              <w:spacing w:line="276" w:lineRule="auto"/>
              <w:jc w:val="center"/>
              <w:rPr>
                <w:rFonts w:ascii="Arial" w:hAnsi="Arial" w:cs="Arial"/>
                <w:b/>
              </w:rPr>
            </w:pPr>
            <w:r w:rsidRPr="008C07E4">
              <w:rPr>
                <w:rFonts w:ascii="Arial" w:hAnsi="Arial" w:cs="Arial"/>
                <w:b/>
              </w:rPr>
              <w:t>Izvor financiranja</w:t>
            </w:r>
          </w:p>
        </w:tc>
      </w:tr>
      <w:tr w:rsidR="00423DED" w:rsidRPr="008C07E4" w14:paraId="42408A61" w14:textId="77777777" w:rsidTr="004F3D46">
        <w:tc>
          <w:tcPr>
            <w:tcW w:w="4503" w:type="dxa"/>
            <w:tcBorders>
              <w:top w:val="single" w:sz="4" w:space="0" w:color="auto"/>
              <w:left w:val="single" w:sz="4" w:space="0" w:color="auto"/>
              <w:bottom w:val="single" w:sz="4" w:space="0" w:color="auto"/>
              <w:right w:val="single" w:sz="4" w:space="0" w:color="auto"/>
            </w:tcBorders>
          </w:tcPr>
          <w:p w14:paraId="34C99739" w14:textId="77777777" w:rsidR="00423DED" w:rsidRPr="008C07E4" w:rsidRDefault="00423DED" w:rsidP="00423DED">
            <w:pPr>
              <w:spacing w:line="276" w:lineRule="auto"/>
              <w:rPr>
                <w:rFonts w:ascii="Arial" w:hAnsi="Arial" w:cs="Arial"/>
                <w:b/>
                <w:sz w:val="16"/>
              </w:rPr>
            </w:pPr>
          </w:p>
        </w:tc>
        <w:tc>
          <w:tcPr>
            <w:tcW w:w="2551" w:type="dxa"/>
            <w:tcBorders>
              <w:top w:val="single" w:sz="4" w:space="0" w:color="auto"/>
              <w:left w:val="single" w:sz="4" w:space="0" w:color="auto"/>
              <w:bottom w:val="single" w:sz="4" w:space="0" w:color="auto"/>
              <w:right w:val="single" w:sz="4" w:space="0" w:color="auto"/>
            </w:tcBorders>
          </w:tcPr>
          <w:p w14:paraId="34BB2938" w14:textId="77777777" w:rsidR="00423DED" w:rsidRPr="008C07E4" w:rsidRDefault="00423DED" w:rsidP="00423DED">
            <w:pPr>
              <w:spacing w:line="276" w:lineRule="auto"/>
              <w:rPr>
                <w:rFonts w:ascii="Arial" w:hAnsi="Arial" w:cs="Arial"/>
                <w:b/>
                <w:sz w:val="16"/>
              </w:rPr>
            </w:pPr>
          </w:p>
        </w:tc>
        <w:tc>
          <w:tcPr>
            <w:tcW w:w="2268" w:type="dxa"/>
            <w:tcBorders>
              <w:top w:val="single" w:sz="4" w:space="0" w:color="auto"/>
              <w:left w:val="single" w:sz="4" w:space="0" w:color="auto"/>
              <w:bottom w:val="single" w:sz="4" w:space="0" w:color="auto"/>
              <w:right w:val="single" w:sz="4" w:space="0" w:color="auto"/>
            </w:tcBorders>
          </w:tcPr>
          <w:p w14:paraId="0B291613" w14:textId="77777777" w:rsidR="00423DED" w:rsidRPr="008C07E4" w:rsidRDefault="00423DED" w:rsidP="00423DED">
            <w:pPr>
              <w:spacing w:line="276" w:lineRule="auto"/>
              <w:rPr>
                <w:rFonts w:ascii="Arial" w:hAnsi="Arial" w:cs="Arial"/>
                <w:b/>
                <w:sz w:val="16"/>
              </w:rPr>
            </w:pPr>
          </w:p>
        </w:tc>
      </w:tr>
      <w:bookmarkEnd w:id="12"/>
      <w:tr w:rsidR="003115C4" w:rsidRPr="003115C4" w14:paraId="3D5CF00D" w14:textId="77777777" w:rsidTr="00A9346A">
        <w:trPr>
          <w:trHeight w:val="1249"/>
        </w:trPr>
        <w:tc>
          <w:tcPr>
            <w:tcW w:w="4503" w:type="dxa"/>
            <w:tcBorders>
              <w:top w:val="single" w:sz="4" w:space="0" w:color="auto"/>
              <w:left w:val="single" w:sz="4" w:space="0" w:color="auto"/>
              <w:right w:val="single" w:sz="4" w:space="0" w:color="auto"/>
            </w:tcBorders>
            <w:vAlign w:val="center"/>
          </w:tcPr>
          <w:p w14:paraId="1F055F8C" w14:textId="30B6DC1A" w:rsidR="003115C4" w:rsidRPr="003115C4" w:rsidRDefault="00C94321" w:rsidP="008B1E3F">
            <w:pPr>
              <w:spacing w:line="276" w:lineRule="auto"/>
              <w:rPr>
                <w:rFonts w:ascii="Arial" w:hAnsi="Arial" w:cs="Arial"/>
              </w:rPr>
            </w:pPr>
            <w:r w:rsidRPr="00C94321">
              <w:rPr>
                <w:rFonts w:ascii="Arial" w:hAnsi="Arial" w:cs="Arial"/>
              </w:rPr>
              <w:t>Izrada projektno tehničke dokumentacije Rekonstrukcija Zračne luke Zadar (faza 4, 5, 6, 7, 8, 9, 10)</w:t>
            </w:r>
          </w:p>
        </w:tc>
        <w:tc>
          <w:tcPr>
            <w:tcW w:w="2551" w:type="dxa"/>
            <w:tcBorders>
              <w:top w:val="single" w:sz="4" w:space="0" w:color="auto"/>
              <w:left w:val="single" w:sz="4" w:space="0" w:color="auto"/>
              <w:bottom w:val="single" w:sz="4" w:space="0" w:color="auto"/>
              <w:right w:val="single" w:sz="4" w:space="0" w:color="auto"/>
            </w:tcBorders>
            <w:vAlign w:val="center"/>
          </w:tcPr>
          <w:p w14:paraId="2C2F4831" w14:textId="0DCA0B0E" w:rsidR="003115C4" w:rsidRPr="003115C4" w:rsidRDefault="007B6444" w:rsidP="008B1E3F">
            <w:pPr>
              <w:spacing w:line="276" w:lineRule="auto"/>
              <w:jc w:val="right"/>
              <w:rPr>
                <w:rFonts w:ascii="Arial" w:hAnsi="Arial" w:cs="Arial"/>
              </w:rPr>
            </w:pPr>
            <w:r w:rsidRPr="007B6444">
              <w:rPr>
                <w:rFonts w:ascii="Arial" w:hAnsi="Arial" w:cs="Arial"/>
              </w:rPr>
              <w:t>130.23</w:t>
            </w:r>
            <w:r>
              <w:rPr>
                <w:rFonts w:ascii="Arial" w:hAnsi="Arial" w:cs="Arial"/>
              </w:rPr>
              <w:t>9</w:t>
            </w:r>
          </w:p>
        </w:tc>
        <w:tc>
          <w:tcPr>
            <w:tcW w:w="2268" w:type="dxa"/>
            <w:tcBorders>
              <w:top w:val="single" w:sz="4" w:space="0" w:color="auto"/>
              <w:left w:val="single" w:sz="4" w:space="0" w:color="auto"/>
              <w:bottom w:val="single" w:sz="4" w:space="0" w:color="auto"/>
              <w:right w:val="single" w:sz="4" w:space="0" w:color="auto"/>
            </w:tcBorders>
            <w:vAlign w:val="center"/>
          </w:tcPr>
          <w:p w14:paraId="2CF13A79" w14:textId="77777777" w:rsidR="003115C4" w:rsidRPr="003115C4" w:rsidRDefault="003115C4" w:rsidP="008B1E3F">
            <w:pPr>
              <w:spacing w:line="276" w:lineRule="auto"/>
              <w:rPr>
                <w:rFonts w:ascii="Arial" w:hAnsi="Arial" w:cs="Arial"/>
              </w:rPr>
            </w:pPr>
            <w:r w:rsidRPr="003115C4">
              <w:rPr>
                <w:rFonts w:ascii="Arial" w:hAnsi="Arial" w:cs="Arial"/>
              </w:rPr>
              <w:t>Vlastita sredstva</w:t>
            </w:r>
          </w:p>
        </w:tc>
      </w:tr>
      <w:tr w:rsidR="00C94321" w:rsidRPr="003115C4" w14:paraId="710C25FE" w14:textId="77777777" w:rsidTr="00A9346A">
        <w:trPr>
          <w:trHeight w:val="1249"/>
        </w:trPr>
        <w:tc>
          <w:tcPr>
            <w:tcW w:w="4503" w:type="dxa"/>
            <w:tcBorders>
              <w:top w:val="single" w:sz="4" w:space="0" w:color="auto"/>
              <w:left w:val="single" w:sz="4" w:space="0" w:color="auto"/>
              <w:right w:val="single" w:sz="4" w:space="0" w:color="auto"/>
            </w:tcBorders>
            <w:vAlign w:val="center"/>
          </w:tcPr>
          <w:p w14:paraId="123CDEEC" w14:textId="70EFEA91" w:rsidR="00C94321" w:rsidRPr="003115C4" w:rsidRDefault="00C94321" w:rsidP="001A2794">
            <w:pPr>
              <w:spacing w:line="276" w:lineRule="auto"/>
              <w:rPr>
                <w:rFonts w:ascii="Arial" w:hAnsi="Arial" w:cs="Arial"/>
              </w:rPr>
            </w:pPr>
            <w:bookmarkStart w:id="13" w:name="_Hlk182478082"/>
            <w:bookmarkStart w:id="14" w:name="_Hlk183430834"/>
            <w:r w:rsidRPr="003115C4">
              <w:rPr>
                <w:rFonts w:ascii="Arial" w:hAnsi="Arial" w:cs="Arial"/>
              </w:rPr>
              <w:t>Rekonstrukcija i dogradnja putničkog terminala, 3. faza – podfaza 3.3.</w:t>
            </w:r>
          </w:p>
        </w:tc>
        <w:tc>
          <w:tcPr>
            <w:tcW w:w="2551" w:type="dxa"/>
            <w:tcBorders>
              <w:top w:val="single" w:sz="4" w:space="0" w:color="auto"/>
              <w:left w:val="single" w:sz="4" w:space="0" w:color="auto"/>
              <w:bottom w:val="dashed" w:sz="4" w:space="0" w:color="auto"/>
              <w:right w:val="single" w:sz="4" w:space="0" w:color="auto"/>
            </w:tcBorders>
            <w:vAlign w:val="center"/>
          </w:tcPr>
          <w:p w14:paraId="4440BE41" w14:textId="526FBD4C" w:rsidR="00C94321" w:rsidRPr="003115C4" w:rsidRDefault="007B6444" w:rsidP="008B1E3F">
            <w:pPr>
              <w:spacing w:line="276" w:lineRule="auto"/>
              <w:jc w:val="right"/>
              <w:rPr>
                <w:rFonts w:ascii="Arial" w:hAnsi="Arial" w:cs="Arial"/>
              </w:rPr>
            </w:pPr>
            <w:r>
              <w:rPr>
                <w:rFonts w:ascii="Arial" w:hAnsi="Arial" w:cs="Arial"/>
              </w:rPr>
              <w:t>9</w:t>
            </w:r>
            <w:r w:rsidR="00C94321">
              <w:rPr>
                <w:rFonts w:ascii="Arial" w:hAnsi="Arial" w:cs="Arial"/>
              </w:rPr>
              <w:t>.0</w:t>
            </w:r>
            <w:r w:rsidR="00C94321" w:rsidRPr="003115C4">
              <w:rPr>
                <w:rFonts w:ascii="Arial" w:hAnsi="Arial" w:cs="Arial"/>
              </w:rPr>
              <w:t>00.000</w:t>
            </w:r>
          </w:p>
        </w:tc>
        <w:tc>
          <w:tcPr>
            <w:tcW w:w="2268" w:type="dxa"/>
            <w:tcBorders>
              <w:top w:val="single" w:sz="4" w:space="0" w:color="auto"/>
              <w:left w:val="single" w:sz="4" w:space="0" w:color="auto"/>
              <w:bottom w:val="dashed" w:sz="4" w:space="0" w:color="auto"/>
              <w:right w:val="single" w:sz="4" w:space="0" w:color="auto"/>
            </w:tcBorders>
            <w:vAlign w:val="center"/>
          </w:tcPr>
          <w:p w14:paraId="02CF9823" w14:textId="4DD38133" w:rsidR="00C94321" w:rsidRPr="003115C4" w:rsidRDefault="00C94321" w:rsidP="008B1E3F">
            <w:pPr>
              <w:spacing w:line="276" w:lineRule="auto"/>
              <w:rPr>
                <w:rFonts w:ascii="Arial" w:hAnsi="Arial" w:cs="Arial"/>
              </w:rPr>
            </w:pPr>
            <w:r>
              <w:rPr>
                <w:rFonts w:ascii="Arial" w:hAnsi="Arial" w:cs="Arial"/>
              </w:rPr>
              <w:t xml:space="preserve">Banka </w:t>
            </w:r>
            <w:r w:rsidR="00DA5F59">
              <w:rPr>
                <w:rFonts w:ascii="Arial" w:hAnsi="Arial" w:cs="Arial"/>
              </w:rPr>
              <w:t xml:space="preserve">   </w:t>
            </w:r>
            <w:r>
              <w:rPr>
                <w:rFonts w:ascii="Arial" w:hAnsi="Arial" w:cs="Arial"/>
              </w:rPr>
              <w:t>(dugoročni kredit)</w:t>
            </w:r>
          </w:p>
        </w:tc>
      </w:tr>
      <w:bookmarkEnd w:id="13"/>
      <w:bookmarkEnd w:id="14"/>
      <w:tr w:rsidR="003115C4" w:rsidRPr="003115C4" w14:paraId="29C29EC7" w14:textId="77777777" w:rsidTr="008B1E3F">
        <w:trPr>
          <w:trHeight w:val="1249"/>
        </w:trPr>
        <w:tc>
          <w:tcPr>
            <w:tcW w:w="4503" w:type="dxa"/>
            <w:tcBorders>
              <w:top w:val="single" w:sz="4" w:space="0" w:color="auto"/>
              <w:left w:val="single" w:sz="4" w:space="0" w:color="auto"/>
              <w:right w:val="single" w:sz="4" w:space="0" w:color="auto"/>
            </w:tcBorders>
            <w:vAlign w:val="center"/>
          </w:tcPr>
          <w:p w14:paraId="1EA28375" w14:textId="783C0D1D" w:rsidR="003115C4" w:rsidRPr="003115C4" w:rsidRDefault="003115C4" w:rsidP="008B1E3F">
            <w:pPr>
              <w:spacing w:line="276" w:lineRule="auto"/>
              <w:rPr>
                <w:rFonts w:ascii="Arial" w:hAnsi="Arial" w:cs="Arial"/>
              </w:rPr>
            </w:pPr>
            <w:r w:rsidRPr="003115C4">
              <w:rPr>
                <w:rFonts w:ascii="Arial" w:hAnsi="Arial" w:cs="Arial"/>
              </w:rPr>
              <w:t>Stručni nadzor za radove</w:t>
            </w:r>
            <w:r w:rsidR="00CC4BE0">
              <w:rPr>
                <w:rFonts w:ascii="Arial" w:hAnsi="Arial" w:cs="Arial"/>
              </w:rPr>
              <w:t xml:space="preserve"> R</w:t>
            </w:r>
            <w:r w:rsidRPr="003115C4">
              <w:rPr>
                <w:rFonts w:ascii="Arial" w:hAnsi="Arial" w:cs="Arial"/>
              </w:rPr>
              <w:t>ekonstrukcija i dogradnja putničkog terminala, 3. faza – podfaza 3.3.</w:t>
            </w:r>
            <w:r w:rsidR="00C94321">
              <w:rPr>
                <w:rFonts w:ascii="Arial" w:hAnsi="Arial" w:cs="Arial"/>
              </w:rPr>
              <w:t xml:space="preserve"> </w:t>
            </w:r>
          </w:p>
        </w:tc>
        <w:tc>
          <w:tcPr>
            <w:tcW w:w="2551" w:type="dxa"/>
            <w:tcBorders>
              <w:top w:val="single" w:sz="4" w:space="0" w:color="auto"/>
              <w:left w:val="single" w:sz="4" w:space="0" w:color="auto"/>
              <w:right w:val="single" w:sz="4" w:space="0" w:color="auto"/>
            </w:tcBorders>
            <w:vAlign w:val="center"/>
          </w:tcPr>
          <w:p w14:paraId="5B99F140" w14:textId="45B945E4" w:rsidR="003115C4" w:rsidRPr="003115C4" w:rsidRDefault="00C94321" w:rsidP="008B1E3F">
            <w:pPr>
              <w:spacing w:line="276" w:lineRule="auto"/>
              <w:jc w:val="right"/>
              <w:rPr>
                <w:rFonts w:ascii="Arial" w:hAnsi="Arial" w:cs="Arial"/>
              </w:rPr>
            </w:pPr>
            <w:r w:rsidRPr="00C94321">
              <w:rPr>
                <w:rFonts w:ascii="Arial" w:hAnsi="Arial" w:cs="Arial"/>
              </w:rPr>
              <w:t>4</w:t>
            </w:r>
            <w:r w:rsidR="007B6444">
              <w:rPr>
                <w:rFonts w:ascii="Arial" w:hAnsi="Arial" w:cs="Arial"/>
              </w:rPr>
              <w:t>0</w:t>
            </w:r>
            <w:r w:rsidRPr="00C94321">
              <w:rPr>
                <w:rFonts w:ascii="Arial" w:hAnsi="Arial" w:cs="Arial"/>
              </w:rPr>
              <w:t>.000</w:t>
            </w:r>
          </w:p>
        </w:tc>
        <w:tc>
          <w:tcPr>
            <w:tcW w:w="2268" w:type="dxa"/>
            <w:tcBorders>
              <w:top w:val="single" w:sz="4" w:space="0" w:color="auto"/>
              <w:left w:val="single" w:sz="4" w:space="0" w:color="auto"/>
              <w:right w:val="single" w:sz="4" w:space="0" w:color="auto"/>
            </w:tcBorders>
            <w:vAlign w:val="center"/>
          </w:tcPr>
          <w:p w14:paraId="3BC9049C" w14:textId="77777777" w:rsidR="003115C4" w:rsidRPr="003115C4" w:rsidRDefault="003115C4" w:rsidP="008B1E3F">
            <w:pPr>
              <w:spacing w:line="276" w:lineRule="auto"/>
              <w:rPr>
                <w:rFonts w:ascii="Arial" w:hAnsi="Arial" w:cs="Arial"/>
              </w:rPr>
            </w:pPr>
            <w:r w:rsidRPr="003115C4">
              <w:rPr>
                <w:rFonts w:ascii="Arial" w:hAnsi="Arial" w:cs="Arial"/>
              </w:rPr>
              <w:t>Vlastita sredstva</w:t>
            </w:r>
          </w:p>
        </w:tc>
      </w:tr>
      <w:tr w:rsidR="003115C4" w:rsidRPr="003115C4" w14:paraId="76EF358B" w14:textId="77777777" w:rsidTr="008B1E3F">
        <w:trPr>
          <w:trHeight w:val="1249"/>
        </w:trPr>
        <w:tc>
          <w:tcPr>
            <w:tcW w:w="4503" w:type="dxa"/>
            <w:tcBorders>
              <w:top w:val="single" w:sz="4" w:space="0" w:color="auto"/>
              <w:left w:val="single" w:sz="4" w:space="0" w:color="auto"/>
              <w:right w:val="single" w:sz="4" w:space="0" w:color="auto"/>
            </w:tcBorders>
            <w:vAlign w:val="center"/>
          </w:tcPr>
          <w:p w14:paraId="4710A7C9" w14:textId="71D841C1" w:rsidR="003115C4" w:rsidRPr="003115C4" w:rsidRDefault="003115C4" w:rsidP="008B1E3F">
            <w:pPr>
              <w:spacing w:line="276" w:lineRule="auto"/>
              <w:rPr>
                <w:rFonts w:ascii="Arial" w:hAnsi="Arial" w:cs="Arial"/>
              </w:rPr>
            </w:pPr>
            <w:r w:rsidRPr="003115C4">
              <w:rPr>
                <w:rFonts w:ascii="Arial" w:hAnsi="Arial" w:cs="Arial"/>
              </w:rPr>
              <w:t xml:space="preserve">Voditelj projekta za radove </w:t>
            </w:r>
            <w:r w:rsidR="00CC4BE0">
              <w:rPr>
                <w:rFonts w:ascii="Arial" w:hAnsi="Arial" w:cs="Arial"/>
              </w:rPr>
              <w:t>R</w:t>
            </w:r>
            <w:r w:rsidRPr="003115C4">
              <w:rPr>
                <w:rFonts w:ascii="Arial" w:hAnsi="Arial" w:cs="Arial"/>
              </w:rPr>
              <w:t>ekonstrukcija i dogradnja putničkog terminala, 3. faza – podfaza 3.3.</w:t>
            </w:r>
            <w:r w:rsidR="00C94321">
              <w:rPr>
                <w:rFonts w:ascii="Arial" w:hAnsi="Arial" w:cs="Arial"/>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14:paraId="6501A5F4" w14:textId="1193D5D7" w:rsidR="003115C4" w:rsidRPr="003115C4" w:rsidRDefault="007B6444" w:rsidP="008B1E3F">
            <w:pPr>
              <w:spacing w:line="276" w:lineRule="auto"/>
              <w:jc w:val="right"/>
              <w:rPr>
                <w:rFonts w:ascii="Arial" w:hAnsi="Arial" w:cs="Arial"/>
              </w:rPr>
            </w:pPr>
            <w:r>
              <w:rPr>
                <w:rFonts w:ascii="Arial" w:hAnsi="Arial" w:cs="Arial"/>
              </w:rPr>
              <w:t>19</w:t>
            </w:r>
            <w:r w:rsidR="00C94321" w:rsidRPr="00C94321">
              <w:rPr>
                <w:rFonts w:ascii="Arial" w:hAnsi="Arial" w:cs="Arial"/>
              </w:rPr>
              <w:t>.4</w:t>
            </w:r>
            <w:r>
              <w:rPr>
                <w:rFonts w:ascii="Arial" w:hAnsi="Arial" w:cs="Arial"/>
              </w:rPr>
              <w:t>0</w:t>
            </w:r>
            <w:r w:rsidR="00C94321" w:rsidRPr="00C94321">
              <w:rPr>
                <w:rFonts w:ascii="Arial" w:hAnsi="Arial" w:cs="Arial"/>
              </w:rPr>
              <w:t>0</w:t>
            </w:r>
          </w:p>
        </w:tc>
        <w:tc>
          <w:tcPr>
            <w:tcW w:w="2268" w:type="dxa"/>
            <w:tcBorders>
              <w:top w:val="single" w:sz="4" w:space="0" w:color="auto"/>
              <w:left w:val="single" w:sz="4" w:space="0" w:color="auto"/>
              <w:bottom w:val="single" w:sz="4" w:space="0" w:color="auto"/>
              <w:right w:val="single" w:sz="4" w:space="0" w:color="auto"/>
            </w:tcBorders>
            <w:vAlign w:val="center"/>
          </w:tcPr>
          <w:p w14:paraId="0B487CFA" w14:textId="77777777" w:rsidR="003115C4" w:rsidRPr="003115C4" w:rsidRDefault="003115C4" w:rsidP="008B1E3F">
            <w:pPr>
              <w:spacing w:line="276" w:lineRule="auto"/>
              <w:rPr>
                <w:rFonts w:ascii="Arial" w:hAnsi="Arial" w:cs="Arial"/>
              </w:rPr>
            </w:pPr>
            <w:r w:rsidRPr="003115C4">
              <w:rPr>
                <w:rFonts w:ascii="Arial" w:hAnsi="Arial" w:cs="Arial"/>
              </w:rPr>
              <w:t>Vlastita sredstva</w:t>
            </w:r>
          </w:p>
        </w:tc>
      </w:tr>
      <w:tr w:rsidR="00C94321" w:rsidRPr="003115C4" w14:paraId="563EA795" w14:textId="77777777" w:rsidTr="00680B76">
        <w:trPr>
          <w:trHeight w:val="1249"/>
        </w:trPr>
        <w:tc>
          <w:tcPr>
            <w:tcW w:w="4503" w:type="dxa"/>
            <w:tcBorders>
              <w:top w:val="single" w:sz="4" w:space="0" w:color="auto"/>
              <w:left w:val="single" w:sz="4" w:space="0" w:color="auto"/>
              <w:right w:val="single" w:sz="4" w:space="0" w:color="auto"/>
            </w:tcBorders>
            <w:vAlign w:val="center"/>
          </w:tcPr>
          <w:p w14:paraId="12456F15" w14:textId="3A0472B1" w:rsidR="00C94321" w:rsidRPr="003115C4" w:rsidRDefault="00C94321" w:rsidP="00680B76">
            <w:pPr>
              <w:spacing w:line="276" w:lineRule="auto"/>
              <w:rPr>
                <w:rFonts w:ascii="Arial" w:hAnsi="Arial" w:cs="Arial"/>
              </w:rPr>
            </w:pPr>
            <w:bookmarkStart w:id="15" w:name="_Hlk182478308"/>
            <w:r w:rsidRPr="00C94321">
              <w:rPr>
                <w:rFonts w:ascii="Arial" w:hAnsi="Arial" w:cs="Arial"/>
              </w:rPr>
              <w:t xml:space="preserve">Projektantski nadzor za radove </w:t>
            </w:r>
            <w:r w:rsidR="00CC4BE0">
              <w:rPr>
                <w:rFonts w:ascii="Arial" w:hAnsi="Arial" w:cs="Arial"/>
              </w:rPr>
              <w:t>R</w:t>
            </w:r>
            <w:r w:rsidRPr="00C94321">
              <w:rPr>
                <w:rFonts w:ascii="Arial" w:hAnsi="Arial" w:cs="Arial"/>
              </w:rPr>
              <w:t>ekonstrukcija i dogradnja putničkog terminala,</w:t>
            </w:r>
            <w:r w:rsidR="00CC4BE0">
              <w:rPr>
                <w:rFonts w:ascii="Arial" w:hAnsi="Arial" w:cs="Arial"/>
              </w:rPr>
              <w:t xml:space="preserve"> </w:t>
            </w:r>
            <w:r w:rsidRPr="00C94321">
              <w:rPr>
                <w:rFonts w:ascii="Arial" w:hAnsi="Arial" w:cs="Arial"/>
              </w:rPr>
              <w:t>3</w:t>
            </w:r>
            <w:r w:rsidR="00CC4BE0">
              <w:rPr>
                <w:rFonts w:ascii="Arial" w:hAnsi="Arial" w:cs="Arial"/>
              </w:rPr>
              <w:t>.</w:t>
            </w:r>
            <w:r w:rsidRPr="00C94321">
              <w:rPr>
                <w:rFonts w:ascii="Arial" w:hAnsi="Arial" w:cs="Arial"/>
              </w:rPr>
              <w:t xml:space="preserve"> faza -  podfaza 3.3</w:t>
            </w:r>
            <w:r w:rsidR="00CC4BE0">
              <w:rPr>
                <w:rFonts w:ascii="Arial" w:hAnsi="Arial" w:cs="Arial"/>
              </w:rPr>
              <w:t>.</w:t>
            </w:r>
          </w:p>
        </w:tc>
        <w:tc>
          <w:tcPr>
            <w:tcW w:w="2551" w:type="dxa"/>
            <w:tcBorders>
              <w:top w:val="single" w:sz="4" w:space="0" w:color="auto"/>
              <w:left w:val="single" w:sz="4" w:space="0" w:color="auto"/>
              <w:bottom w:val="single" w:sz="4" w:space="0" w:color="auto"/>
              <w:right w:val="single" w:sz="4" w:space="0" w:color="auto"/>
            </w:tcBorders>
            <w:vAlign w:val="center"/>
          </w:tcPr>
          <w:p w14:paraId="0CC320CB" w14:textId="4E6CD9EE" w:rsidR="00C94321" w:rsidRPr="003115C4" w:rsidRDefault="00C94321" w:rsidP="00680B76">
            <w:pPr>
              <w:spacing w:line="276" w:lineRule="auto"/>
              <w:jc w:val="right"/>
              <w:rPr>
                <w:rFonts w:ascii="Arial" w:hAnsi="Arial" w:cs="Arial"/>
              </w:rPr>
            </w:pPr>
            <w:r w:rsidRPr="00C94321">
              <w:rPr>
                <w:rFonts w:ascii="Arial" w:hAnsi="Arial" w:cs="Arial"/>
              </w:rPr>
              <w:t>2</w:t>
            </w:r>
            <w:r w:rsidR="007B6444">
              <w:rPr>
                <w:rFonts w:ascii="Arial" w:hAnsi="Arial" w:cs="Arial"/>
              </w:rPr>
              <w:t>7</w:t>
            </w:r>
            <w:r w:rsidRPr="00C94321">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34CDCD02" w14:textId="77777777" w:rsidR="00C94321" w:rsidRPr="003115C4" w:rsidRDefault="00C94321" w:rsidP="00680B76">
            <w:pPr>
              <w:spacing w:line="276" w:lineRule="auto"/>
              <w:rPr>
                <w:rFonts w:ascii="Arial" w:hAnsi="Arial" w:cs="Arial"/>
              </w:rPr>
            </w:pPr>
            <w:r w:rsidRPr="003115C4">
              <w:rPr>
                <w:rFonts w:ascii="Arial" w:hAnsi="Arial" w:cs="Arial"/>
              </w:rPr>
              <w:t>Vlastita sredstva</w:t>
            </w:r>
          </w:p>
        </w:tc>
      </w:tr>
      <w:tr w:rsidR="00C94321" w:rsidRPr="008C07E4" w14:paraId="0F8547FB" w14:textId="77777777" w:rsidTr="008B1E3F">
        <w:trPr>
          <w:trHeight w:val="599"/>
        </w:trPr>
        <w:tc>
          <w:tcPr>
            <w:tcW w:w="4503" w:type="dxa"/>
            <w:tcBorders>
              <w:top w:val="single" w:sz="4" w:space="0" w:color="auto"/>
              <w:left w:val="single" w:sz="4" w:space="0" w:color="auto"/>
              <w:right w:val="single" w:sz="4" w:space="0" w:color="auto"/>
            </w:tcBorders>
            <w:vAlign w:val="center"/>
          </w:tcPr>
          <w:p w14:paraId="79CEFA2D" w14:textId="09869988" w:rsidR="00C94321" w:rsidRPr="0073215D" w:rsidRDefault="007B6444" w:rsidP="008B1E3F">
            <w:pPr>
              <w:spacing w:line="276" w:lineRule="auto"/>
              <w:rPr>
                <w:rFonts w:ascii="Arial" w:hAnsi="Arial" w:cs="Arial"/>
              </w:rPr>
            </w:pPr>
            <w:bookmarkStart w:id="16" w:name="_Hlk183180242"/>
            <w:bookmarkEnd w:id="15"/>
            <w:r w:rsidRPr="007B6444">
              <w:rPr>
                <w:rFonts w:ascii="Arial" w:hAnsi="Arial" w:cs="Arial"/>
              </w:rPr>
              <w:t xml:space="preserve">Redovno održavanje kolničke konstrukcije USS 04-22 (Design </w:t>
            </w:r>
            <w:proofErr w:type="spellStart"/>
            <w:r w:rsidRPr="007B6444">
              <w:rPr>
                <w:rFonts w:ascii="Arial" w:hAnsi="Arial" w:cs="Arial"/>
              </w:rPr>
              <w:t>and</w:t>
            </w:r>
            <w:proofErr w:type="spellEnd"/>
            <w:r w:rsidRPr="007B6444">
              <w:rPr>
                <w:rFonts w:ascii="Arial" w:hAnsi="Arial" w:cs="Arial"/>
              </w:rPr>
              <w:t xml:space="preserve"> </w:t>
            </w:r>
            <w:proofErr w:type="spellStart"/>
            <w:r w:rsidRPr="007B6444">
              <w:rPr>
                <w:rFonts w:ascii="Arial" w:hAnsi="Arial" w:cs="Arial"/>
              </w:rPr>
              <w:t>build</w:t>
            </w:r>
            <w:proofErr w:type="spellEnd"/>
            <w:r w:rsidRPr="007B6444">
              <w:rPr>
                <w:rFonts w:ascii="Arial" w:hAnsi="Arial" w:cs="Arial"/>
              </w:rPr>
              <w:t>)</w:t>
            </w:r>
          </w:p>
        </w:tc>
        <w:tc>
          <w:tcPr>
            <w:tcW w:w="2551" w:type="dxa"/>
            <w:tcBorders>
              <w:top w:val="single" w:sz="4" w:space="0" w:color="auto"/>
              <w:left w:val="single" w:sz="4" w:space="0" w:color="auto"/>
              <w:bottom w:val="dashed" w:sz="4" w:space="0" w:color="auto"/>
              <w:right w:val="single" w:sz="4" w:space="0" w:color="auto"/>
            </w:tcBorders>
            <w:vAlign w:val="center"/>
          </w:tcPr>
          <w:p w14:paraId="146085EA" w14:textId="1A66260E" w:rsidR="00C94321" w:rsidRDefault="007B6444" w:rsidP="008B1E3F">
            <w:pPr>
              <w:spacing w:line="276" w:lineRule="auto"/>
              <w:jc w:val="right"/>
              <w:rPr>
                <w:rFonts w:ascii="Arial" w:hAnsi="Arial" w:cs="Arial"/>
              </w:rPr>
            </w:pPr>
            <w:r>
              <w:rPr>
                <w:rFonts w:ascii="Arial" w:hAnsi="Arial" w:cs="Arial"/>
              </w:rPr>
              <w:t>6</w:t>
            </w:r>
            <w:r w:rsidR="00C94321" w:rsidRPr="00C94321">
              <w:rPr>
                <w:rFonts w:ascii="Arial" w:hAnsi="Arial" w:cs="Arial"/>
              </w:rPr>
              <w:t>.</w:t>
            </w:r>
            <w:r>
              <w:rPr>
                <w:rFonts w:ascii="Arial" w:hAnsi="Arial" w:cs="Arial"/>
              </w:rPr>
              <w:t>162</w:t>
            </w:r>
            <w:r w:rsidR="00C94321" w:rsidRPr="00C94321">
              <w:rPr>
                <w:rFonts w:ascii="Arial" w:hAnsi="Arial" w:cs="Arial"/>
              </w:rPr>
              <w:t>.</w:t>
            </w:r>
            <w:r>
              <w:rPr>
                <w:rFonts w:ascii="Arial" w:hAnsi="Arial" w:cs="Arial"/>
              </w:rPr>
              <w:t>960</w:t>
            </w:r>
          </w:p>
        </w:tc>
        <w:tc>
          <w:tcPr>
            <w:tcW w:w="2268" w:type="dxa"/>
            <w:tcBorders>
              <w:top w:val="single" w:sz="4" w:space="0" w:color="auto"/>
              <w:left w:val="single" w:sz="4" w:space="0" w:color="auto"/>
              <w:bottom w:val="dashed" w:sz="4" w:space="0" w:color="auto"/>
              <w:right w:val="single" w:sz="4" w:space="0" w:color="auto"/>
            </w:tcBorders>
            <w:vAlign w:val="center"/>
          </w:tcPr>
          <w:p w14:paraId="105053DF" w14:textId="77777777" w:rsidR="00A9346A" w:rsidRDefault="00A9346A" w:rsidP="00A9346A">
            <w:pPr>
              <w:spacing w:line="276" w:lineRule="auto"/>
              <w:rPr>
                <w:rFonts w:ascii="Arial" w:hAnsi="Arial" w:cs="Arial"/>
              </w:rPr>
            </w:pPr>
          </w:p>
          <w:p w14:paraId="55FE1555" w14:textId="73CE54A7" w:rsidR="000B2180" w:rsidRDefault="00C94321" w:rsidP="00A9346A">
            <w:pPr>
              <w:spacing w:line="276" w:lineRule="auto"/>
              <w:rPr>
                <w:rFonts w:ascii="Arial" w:hAnsi="Arial" w:cs="Arial"/>
              </w:rPr>
            </w:pPr>
            <w:r w:rsidRPr="003115C4">
              <w:rPr>
                <w:rFonts w:ascii="Arial" w:hAnsi="Arial" w:cs="Arial"/>
              </w:rPr>
              <w:t xml:space="preserve">Sredstva iz Državnog proračuna </w:t>
            </w:r>
          </w:p>
        </w:tc>
      </w:tr>
      <w:bookmarkEnd w:id="16"/>
      <w:tr w:rsidR="007B6444" w:rsidRPr="008C07E4" w14:paraId="42F335D4" w14:textId="77777777" w:rsidTr="00A41098">
        <w:trPr>
          <w:trHeight w:val="599"/>
        </w:trPr>
        <w:tc>
          <w:tcPr>
            <w:tcW w:w="4503" w:type="dxa"/>
            <w:tcBorders>
              <w:top w:val="single" w:sz="4" w:space="0" w:color="auto"/>
              <w:left w:val="single" w:sz="4" w:space="0" w:color="auto"/>
              <w:right w:val="single" w:sz="4" w:space="0" w:color="auto"/>
            </w:tcBorders>
            <w:vAlign w:val="center"/>
          </w:tcPr>
          <w:p w14:paraId="0332298B" w14:textId="60E52BC8" w:rsidR="007B6444" w:rsidRPr="0073215D" w:rsidRDefault="007B6444" w:rsidP="00A41098">
            <w:pPr>
              <w:spacing w:line="276" w:lineRule="auto"/>
              <w:rPr>
                <w:rFonts w:ascii="Arial" w:hAnsi="Arial" w:cs="Arial"/>
              </w:rPr>
            </w:pPr>
            <w:r w:rsidRPr="007B6444">
              <w:rPr>
                <w:rFonts w:ascii="Arial" w:hAnsi="Arial" w:cs="Arial"/>
              </w:rPr>
              <w:t>Stručni nadzor i kontrolna ispitivanja za radove redovnog održavanja kolničke konstrukcije USS 04-22</w:t>
            </w:r>
          </w:p>
        </w:tc>
        <w:tc>
          <w:tcPr>
            <w:tcW w:w="2551" w:type="dxa"/>
            <w:tcBorders>
              <w:top w:val="single" w:sz="4" w:space="0" w:color="auto"/>
              <w:left w:val="single" w:sz="4" w:space="0" w:color="auto"/>
              <w:bottom w:val="dashed" w:sz="4" w:space="0" w:color="auto"/>
              <w:right w:val="single" w:sz="4" w:space="0" w:color="auto"/>
            </w:tcBorders>
            <w:vAlign w:val="center"/>
          </w:tcPr>
          <w:p w14:paraId="36705E96" w14:textId="4B1DB9D7" w:rsidR="007B6444" w:rsidRDefault="007B6444" w:rsidP="00A41098">
            <w:pPr>
              <w:spacing w:line="276" w:lineRule="auto"/>
              <w:jc w:val="right"/>
              <w:rPr>
                <w:rFonts w:ascii="Arial" w:hAnsi="Arial" w:cs="Arial"/>
              </w:rPr>
            </w:pPr>
            <w:r>
              <w:rPr>
                <w:rFonts w:ascii="Arial" w:hAnsi="Arial" w:cs="Arial"/>
              </w:rPr>
              <w:t>130</w:t>
            </w:r>
            <w:r w:rsidRPr="00C94321">
              <w:rPr>
                <w:rFonts w:ascii="Arial" w:hAnsi="Arial" w:cs="Arial"/>
              </w:rPr>
              <w:t>.</w:t>
            </w:r>
            <w:r>
              <w:rPr>
                <w:rFonts w:ascii="Arial" w:hAnsi="Arial" w:cs="Arial"/>
              </w:rPr>
              <w:t>294</w:t>
            </w:r>
          </w:p>
        </w:tc>
        <w:tc>
          <w:tcPr>
            <w:tcW w:w="2268" w:type="dxa"/>
            <w:tcBorders>
              <w:top w:val="single" w:sz="4" w:space="0" w:color="auto"/>
              <w:left w:val="single" w:sz="4" w:space="0" w:color="auto"/>
              <w:bottom w:val="dashed" w:sz="4" w:space="0" w:color="auto"/>
              <w:right w:val="single" w:sz="4" w:space="0" w:color="auto"/>
            </w:tcBorders>
            <w:vAlign w:val="center"/>
          </w:tcPr>
          <w:p w14:paraId="0FE976F7" w14:textId="77777777" w:rsidR="007B6444" w:rsidRDefault="007B6444" w:rsidP="00A41098">
            <w:pPr>
              <w:spacing w:line="276" w:lineRule="auto"/>
              <w:rPr>
                <w:rFonts w:ascii="Arial" w:hAnsi="Arial" w:cs="Arial"/>
              </w:rPr>
            </w:pPr>
          </w:p>
          <w:p w14:paraId="0A859D61" w14:textId="77777777" w:rsidR="007B6444" w:rsidRDefault="007B6444" w:rsidP="00A41098">
            <w:pPr>
              <w:spacing w:line="276" w:lineRule="auto"/>
              <w:rPr>
                <w:rFonts w:ascii="Arial" w:hAnsi="Arial" w:cs="Arial"/>
              </w:rPr>
            </w:pPr>
            <w:r w:rsidRPr="003115C4">
              <w:rPr>
                <w:rFonts w:ascii="Arial" w:hAnsi="Arial" w:cs="Arial"/>
              </w:rPr>
              <w:t xml:space="preserve">Sredstva iz Državnog proračuna </w:t>
            </w:r>
          </w:p>
        </w:tc>
      </w:tr>
      <w:tr w:rsidR="007B6444" w:rsidRPr="008C07E4" w14:paraId="64787B42" w14:textId="77777777" w:rsidTr="00A41098">
        <w:trPr>
          <w:trHeight w:val="599"/>
        </w:trPr>
        <w:tc>
          <w:tcPr>
            <w:tcW w:w="4503" w:type="dxa"/>
            <w:tcBorders>
              <w:top w:val="single" w:sz="4" w:space="0" w:color="auto"/>
              <w:left w:val="single" w:sz="4" w:space="0" w:color="auto"/>
              <w:right w:val="single" w:sz="4" w:space="0" w:color="auto"/>
            </w:tcBorders>
            <w:vAlign w:val="center"/>
          </w:tcPr>
          <w:p w14:paraId="0764EA93" w14:textId="22237B7B" w:rsidR="007B6444" w:rsidRPr="0073215D" w:rsidRDefault="007B6444" w:rsidP="00A41098">
            <w:pPr>
              <w:spacing w:line="276" w:lineRule="auto"/>
              <w:rPr>
                <w:rFonts w:ascii="Arial" w:hAnsi="Arial" w:cs="Arial"/>
              </w:rPr>
            </w:pPr>
            <w:r w:rsidRPr="007B6444">
              <w:rPr>
                <w:rFonts w:ascii="Arial" w:hAnsi="Arial" w:cs="Arial"/>
              </w:rPr>
              <w:t>Voditelj projekta i tehnička pomoć za radove redovnog održavanja kolničke konstrukcije USS 04-22</w:t>
            </w:r>
          </w:p>
        </w:tc>
        <w:tc>
          <w:tcPr>
            <w:tcW w:w="2551" w:type="dxa"/>
            <w:tcBorders>
              <w:top w:val="single" w:sz="4" w:space="0" w:color="auto"/>
              <w:left w:val="single" w:sz="4" w:space="0" w:color="auto"/>
              <w:bottom w:val="dashed" w:sz="4" w:space="0" w:color="auto"/>
              <w:right w:val="single" w:sz="4" w:space="0" w:color="auto"/>
            </w:tcBorders>
            <w:vAlign w:val="center"/>
          </w:tcPr>
          <w:p w14:paraId="4587B3BD" w14:textId="245B70C0" w:rsidR="007B6444" w:rsidRDefault="007B6444" w:rsidP="00A41098">
            <w:pPr>
              <w:spacing w:line="276" w:lineRule="auto"/>
              <w:jc w:val="right"/>
              <w:rPr>
                <w:rFonts w:ascii="Arial" w:hAnsi="Arial" w:cs="Arial"/>
              </w:rPr>
            </w:pPr>
            <w:r>
              <w:rPr>
                <w:rFonts w:ascii="Arial" w:hAnsi="Arial" w:cs="Arial"/>
              </w:rPr>
              <w:t>213</w:t>
            </w:r>
            <w:r w:rsidRPr="00C94321">
              <w:rPr>
                <w:rFonts w:ascii="Arial" w:hAnsi="Arial" w:cs="Arial"/>
              </w:rPr>
              <w:t>.</w:t>
            </w:r>
            <w:r>
              <w:rPr>
                <w:rFonts w:ascii="Arial" w:hAnsi="Arial" w:cs="Arial"/>
              </w:rPr>
              <w:t>208</w:t>
            </w:r>
          </w:p>
        </w:tc>
        <w:tc>
          <w:tcPr>
            <w:tcW w:w="2268" w:type="dxa"/>
            <w:tcBorders>
              <w:top w:val="single" w:sz="4" w:space="0" w:color="auto"/>
              <w:left w:val="single" w:sz="4" w:space="0" w:color="auto"/>
              <w:bottom w:val="dashed" w:sz="4" w:space="0" w:color="auto"/>
              <w:right w:val="single" w:sz="4" w:space="0" w:color="auto"/>
            </w:tcBorders>
            <w:vAlign w:val="center"/>
          </w:tcPr>
          <w:p w14:paraId="02072531" w14:textId="77777777" w:rsidR="007B6444" w:rsidRDefault="007B6444" w:rsidP="00A41098">
            <w:pPr>
              <w:spacing w:line="276" w:lineRule="auto"/>
              <w:rPr>
                <w:rFonts w:ascii="Arial" w:hAnsi="Arial" w:cs="Arial"/>
              </w:rPr>
            </w:pPr>
          </w:p>
          <w:p w14:paraId="672A7FDF" w14:textId="77777777" w:rsidR="007B6444" w:rsidRDefault="007B6444" w:rsidP="00A41098">
            <w:pPr>
              <w:spacing w:line="276" w:lineRule="auto"/>
              <w:rPr>
                <w:rFonts w:ascii="Arial" w:hAnsi="Arial" w:cs="Arial"/>
              </w:rPr>
            </w:pPr>
            <w:r w:rsidRPr="003115C4">
              <w:rPr>
                <w:rFonts w:ascii="Arial" w:hAnsi="Arial" w:cs="Arial"/>
              </w:rPr>
              <w:t xml:space="preserve">Sredstva iz Državnog proračuna </w:t>
            </w:r>
          </w:p>
        </w:tc>
      </w:tr>
      <w:tr w:rsidR="00545005" w:rsidRPr="00545005" w14:paraId="1DEE925E" w14:textId="77777777" w:rsidTr="00AB1D97">
        <w:trPr>
          <w:trHeight w:val="1249"/>
        </w:trPr>
        <w:tc>
          <w:tcPr>
            <w:tcW w:w="4503" w:type="dxa"/>
            <w:tcBorders>
              <w:top w:val="single" w:sz="4" w:space="0" w:color="auto"/>
              <w:left w:val="single" w:sz="4" w:space="0" w:color="auto"/>
              <w:right w:val="single" w:sz="4" w:space="0" w:color="auto"/>
            </w:tcBorders>
            <w:vAlign w:val="center"/>
            <w:hideMark/>
          </w:tcPr>
          <w:p w14:paraId="2F62BEF8" w14:textId="670B54B8" w:rsidR="002F14D7" w:rsidRPr="00545005" w:rsidRDefault="007B6444" w:rsidP="00AB1D97">
            <w:pPr>
              <w:spacing w:line="276" w:lineRule="auto"/>
              <w:rPr>
                <w:rFonts w:ascii="Arial" w:hAnsi="Arial" w:cs="Arial"/>
              </w:rPr>
            </w:pPr>
            <w:r w:rsidRPr="007B6444">
              <w:rPr>
                <w:rFonts w:ascii="Arial" w:hAnsi="Arial" w:cs="Arial"/>
              </w:rPr>
              <w:t>Projektno tehnička dokumentacija rekonstrukcije pristupne ceste i izgradnje kružnog raskrižja (Izrada glavnog projekta)</w:t>
            </w:r>
          </w:p>
        </w:tc>
        <w:tc>
          <w:tcPr>
            <w:tcW w:w="2551" w:type="dxa"/>
            <w:tcBorders>
              <w:top w:val="single" w:sz="4" w:space="0" w:color="auto"/>
              <w:left w:val="single" w:sz="4" w:space="0" w:color="auto"/>
              <w:right w:val="single" w:sz="4" w:space="0" w:color="auto"/>
            </w:tcBorders>
            <w:vAlign w:val="center"/>
            <w:hideMark/>
          </w:tcPr>
          <w:p w14:paraId="7A450330" w14:textId="005D96CC" w:rsidR="002F14D7" w:rsidRPr="00545005" w:rsidRDefault="007B6444" w:rsidP="00AB1D97">
            <w:pPr>
              <w:spacing w:line="276" w:lineRule="auto"/>
              <w:jc w:val="right"/>
              <w:rPr>
                <w:rFonts w:ascii="Arial" w:hAnsi="Arial" w:cs="Arial"/>
              </w:rPr>
            </w:pPr>
            <w:r>
              <w:rPr>
                <w:rFonts w:ascii="Arial" w:hAnsi="Arial" w:cs="Arial"/>
              </w:rPr>
              <w:t>26</w:t>
            </w:r>
            <w:r w:rsidR="00A9346A" w:rsidRPr="00A9346A">
              <w:rPr>
                <w:rFonts w:ascii="Arial" w:hAnsi="Arial" w:cs="Arial"/>
              </w:rPr>
              <w:t>.</w:t>
            </w:r>
            <w:r>
              <w:rPr>
                <w:rFonts w:ascii="Arial" w:hAnsi="Arial" w:cs="Arial"/>
              </w:rPr>
              <w:t>4</w:t>
            </w:r>
            <w:r w:rsidR="00A9346A" w:rsidRPr="00A9346A">
              <w:rPr>
                <w:rFonts w:ascii="Arial" w:hAnsi="Arial" w:cs="Arial"/>
              </w:rPr>
              <w:t>00</w:t>
            </w:r>
          </w:p>
        </w:tc>
        <w:tc>
          <w:tcPr>
            <w:tcW w:w="2268" w:type="dxa"/>
            <w:tcBorders>
              <w:top w:val="single" w:sz="4" w:space="0" w:color="auto"/>
              <w:left w:val="single" w:sz="4" w:space="0" w:color="auto"/>
              <w:right w:val="single" w:sz="4" w:space="0" w:color="auto"/>
            </w:tcBorders>
            <w:vAlign w:val="center"/>
          </w:tcPr>
          <w:p w14:paraId="44983323" w14:textId="40B7659C" w:rsidR="002F14D7" w:rsidRPr="00545005" w:rsidRDefault="003115C4" w:rsidP="00AB1D97">
            <w:pPr>
              <w:spacing w:line="276" w:lineRule="auto"/>
              <w:rPr>
                <w:rFonts w:ascii="Arial" w:hAnsi="Arial" w:cs="Arial"/>
              </w:rPr>
            </w:pPr>
            <w:r w:rsidRPr="00545005">
              <w:rPr>
                <w:rFonts w:ascii="Arial" w:hAnsi="Arial" w:cs="Arial"/>
              </w:rPr>
              <w:t>Vlastita sredstva</w:t>
            </w:r>
          </w:p>
        </w:tc>
      </w:tr>
      <w:tr w:rsidR="00A9346A" w:rsidRPr="008C07E4" w14:paraId="7961A83F" w14:textId="77777777" w:rsidTr="00680B76">
        <w:tc>
          <w:tcPr>
            <w:tcW w:w="4503" w:type="dxa"/>
            <w:tcBorders>
              <w:top w:val="single" w:sz="4" w:space="0" w:color="auto"/>
              <w:left w:val="single" w:sz="4" w:space="0" w:color="auto"/>
              <w:bottom w:val="single" w:sz="4" w:space="0" w:color="auto"/>
              <w:right w:val="single" w:sz="4" w:space="0" w:color="auto"/>
            </w:tcBorders>
            <w:vAlign w:val="center"/>
            <w:hideMark/>
          </w:tcPr>
          <w:p w14:paraId="09608A22" w14:textId="77777777" w:rsidR="00A9346A" w:rsidRPr="008C07E4" w:rsidRDefault="00A9346A" w:rsidP="00680B76">
            <w:pPr>
              <w:spacing w:line="276" w:lineRule="auto"/>
              <w:jc w:val="center"/>
              <w:rPr>
                <w:rFonts w:ascii="Arial" w:hAnsi="Arial" w:cs="Arial"/>
                <w:b/>
              </w:rPr>
            </w:pPr>
            <w:bookmarkStart w:id="17" w:name="_Hlk182478438"/>
            <w:r>
              <w:rPr>
                <w:rFonts w:ascii="Arial" w:hAnsi="Arial" w:cs="Arial"/>
                <w:b/>
              </w:rPr>
              <w:lastRenderedPageBreak/>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9FEF40" w14:textId="77777777" w:rsidR="00A9346A" w:rsidRPr="008C07E4" w:rsidRDefault="00A9346A" w:rsidP="00680B76">
            <w:pPr>
              <w:spacing w:line="276" w:lineRule="auto"/>
              <w:jc w:val="center"/>
              <w:rPr>
                <w:rFonts w:ascii="Arial" w:hAnsi="Arial" w:cs="Arial"/>
                <w:b/>
              </w:rPr>
            </w:pPr>
            <w:r w:rsidRPr="008C07E4">
              <w:rPr>
                <w:rFonts w:ascii="Arial" w:hAnsi="Arial" w:cs="Arial"/>
                <w:b/>
              </w:rPr>
              <w:t xml:space="preserve">Vrijednost u </w:t>
            </w:r>
            <w:r>
              <w:rPr>
                <w:rFonts w:ascii="Arial" w:hAnsi="Arial" w:cs="Arial"/>
                <w:b/>
              </w:rPr>
              <w:t xml:space="preserve">EUR </w:t>
            </w:r>
            <w:r w:rsidRPr="008C07E4">
              <w:rPr>
                <w:rFonts w:ascii="Arial" w:hAnsi="Arial" w:cs="Arial"/>
                <w:b/>
              </w:rPr>
              <w:t>(bez PDV-a)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AA4D3B" w14:textId="77777777" w:rsidR="00A9346A" w:rsidRPr="008C07E4" w:rsidRDefault="00A9346A" w:rsidP="00680B76">
            <w:pPr>
              <w:spacing w:line="276" w:lineRule="auto"/>
              <w:jc w:val="center"/>
              <w:rPr>
                <w:rFonts w:ascii="Arial" w:hAnsi="Arial" w:cs="Arial"/>
                <w:b/>
              </w:rPr>
            </w:pPr>
            <w:r w:rsidRPr="008C07E4">
              <w:rPr>
                <w:rFonts w:ascii="Arial" w:hAnsi="Arial" w:cs="Arial"/>
                <w:b/>
              </w:rPr>
              <w:t>Izvor financiranja</w:t>
            </w:r>
          </w:p>
        </w:tc>
      </w:tr>
      <w:tr w:rsidR="00A9346A" w:rsidRPr="008C07E4" w14:paraId="3BA22EC6" w14:textId="77777777" w:rsidTr="00680B76">
        <w:tc>
          <w:tcPr>
            <w:tcW w:w="4503" w:type="dxa"/>
            <w:tcBorders>
              <w:top w:val="single" w:sz="4" w:space="0" w:color="auto"/>
              <w:left w:val="single" w:sz="4" w:space="0" w:color="auto"/>
              <w:bottom w:val="single" w:sz="4" w:space="0" w:color="auto"/>
              <w:right w:val="single" w:sz="4" w:space="0" w:color="auto"/>
            </w:tcBorders>
          </w:tcPr>
          <w:p w14:paraId="32807498" w14:textId="77777777" w:rsidR="00A9346A" w:rsidRPr="008C07E4" w:rsidRDefault="00A9346A" w:rsidP="00680B76">
            <w:pPr>
              <w:spacing w:line="276" w:lineRule="auto"/>
              <w:rPr>
                <w:rFonts w:ascii="Arial" w:hAnsi="Arial" w:cs="Arial"/>
                <w:b/>
                <w:sz w:val="16"/>
              </w:rPr>
            </w:pPr>
          </w:p>
        </w:tc>
        <w:tc>
          <w:tcPr>
            <w:tcW w:w="2551" w:type="dxa"/>
            <w:tcBorders>
              <w:top w:val="single" w:sz="4" w:space="0" w:color="auto"/>
              <w:left w:val="single" w:sz="4" w:space="0" w:color="auto"/>
              <w:bottom w:val="single" w:sz="4" w:space="0" w:color="auto"/>
              <w:right w:val="single" w:sz="4" w:space="0" w:color="auto"/>
            </w:tcBorders>
          </w:tcPr>
          <w:p w14:paraId="0505C0DE" w14:textId="77777777" w:rsidR="00A9346A" w:rsidRPr="008C07E4" w:rsidRDefault="00A9346A" w:rsidP="00680B76">
            <w:pPr>
              <w:spacing w:line="276" w:lineRule="auto"/>
              <w:rPr>
                <w:rFonts w:ascii="Arial" w:hAnsi="Arial" w:cs="Arial"/>
                <w:b/>
                <w:sz w:val="16"/>
              </w:rPr>
            </w:pPr>
          </w:p>
        </w:tc>
        <w:tc>
          <w:tcPr>
            <w:tcW w:w="2268" w:type="dxa"/>
            <w:tcBorders>
              <w:top w:val="single" w:sz="4" w:space="0" w:color="auto"/>
              <w:left w:val="single" w:sz="4" w:space="0" w:color="auto"/>
              <w:bottom w:val="single" w:sz="4" w:space="0" w:color="auto"/>
              <w:right w:val="single" w:sz="4" w:space="0" w:color="auto"/>
            </w:tcBorders>
          </w:tcPr>
          <w:p w14:paraId="48C4A95D" w14:textId="77777777" w:rsidR="00A9346A" w:rsidRPr="008C07E4" w:rsidRDefault="00A9346A" w:rsidP="00680B76">
            <w:pPr>
              <w:spacing w:line="276" w:lineRule="auto"/>
              <w:rPr>
                <w:rFonts w:ascii="Arial" w:hAnsi="Arial" w:cs="Arial"/>
                <w:b/>
                <w:sz w:val="16"/>
              </w:rPr>
            </w:pPr>
          </w:p>
        </w:tc>
      </w:tr>
      <w:tr w:rsidR="00545005" w:rsidRPr="00545005" w14:paraId="0C82A2B1" w14:textId="77777777" w:rsidTr="00AB1D97">
        <w:trPr>
          <w:trHeight w:val="1249"/>
        </w:trPr>
        <w:tc>
          <w:tcPr>
            <w:tcW w:w="4503" w:type="dxa"/>
            <w:tcBorders>
              <w:top w:val="single" w:sz="4" w:space="0" w:color="auto"/>
              <w:left w:val="single" w:sz="4" w:space="0" w:color="auto"/>
              <w:right w:val="single" w:sz="4" w:space="0" w:color="auto"/>
            </w:tcBorders>
            <w:vAlign w:val="center"/>
          </w:tcPr>
          <w:p w14:paraId="6471F304" w14:textId="3CC0BF4A" w:rsidR="002F14D7" w:rsidRPr="00545005" w:rsidRDefault="007B6444" w:rsidP="00AB1D97">
            <w:pPr>
              <w:spacing w:line="276" w:lineRule="auto"/>
              <w:rPr>
                <w:rFonts w:ascii="Arial" w:hAnsi="Arial" w:cs="Arial"/>
              </w:rPr>
            </w:pPr>
            <w:bookmarkStart w:id="18" w:name="_Hlk216252525"/>
            <w:r w:rsidRPr="007B6444">
              <w:rPr>
                <w:rFonts w:ascii="Arial" w:hAnsi="Arial" w:cs="Arial"/>
              </w:rPr>
              <w:t>Projektno tehnička dokumentacija izgradnje rent-a-car parkirališta (Izrada glavnog projekta)</w:t>
            </w:r>
          </w:p>
        </w:tc>
        <w:tc>
          <w:tcPr>
            <w:tcW w:w="2551" w:type="dxa"/>
            <w:tcBorders>
              <w:top w:val="single" w:sz="4" w:space="0" w:color="auto"/>
              <w:left w:val="single" w:sz="4" w:space="0" w:color="auto"/>
              <w:right w:val="single" w:sz="4" w:space="0" w:color="auto"/>
            </w:tcBorders>
            <w:vAlign w:val="center"/>
          </w:tcPr>
          <w:p w14:paraId="0284DC9D" w14:textId="178C283D" w:rsidR="002F14D7" w:rsidRPr="00545005" w:rsidRDefault="007B6444" w:rsidP="00AB1D97">
            <w:pPr>
              <w:spacing w:line="276" w:lineRule="auto"/>
              <w:jc w:val="right"/>
              <w:rPr>
                <w:rFonts w:ascii="Arial" w:hAnsi="Arial" w:cs="Arial"/>
              </w:rPr>
            </w:pPr>
            <w:r>
              <w:rPr>
                <w:rFonts w:ascii="Arial" w:hAnsi="Arial" w:cs="Arial"/>
              </w:rPr>
              <w:t>26</w:t>
            </w:r>
            <w:r w:rsidR="00A9346A" w:rsidRPr="00A9346A">
              <w:rPr>
                <w:rFonts w:ascii="Arial" w:hAnsi="Arial" w:cs="Arial"/>
              </w:rPr>
              <w:t>.</w:t>
            </w:r>
            <w:r>
              <w:rPr>
                <w:rFonts w:ascii="Arial" w:hAnsi="Arial" w:cs="Arial"/>
              </w:rPr>
              <w:t>4</w:t>
            </w:r>
            <w:r w:rsidR="00A9346A" w:rsidRPr="00A9346A">
              <w:rPr>
                <w:rFonts w:ascii="Arial" w:hAnsi="Arial" w:cs="Arial"/>
              </w:rPr>
              <w:t>00</w:t>
            </w:r>
          </w:p>
        </w:tc>
        <w:tc>
          <w:tcPr>
            <w:tcW w:w="2268" w:type="dxa"/>
            <w:tcBorders>
              <w:top w:val="single" w:sz="4" w:space="0" w:color="auto"/>
              <w:left w:val="single" w:sz="4" w:space="0" w:color="auto"/>
              <w:right w:val="single" w:sz="4" w:space="0" w:color="auto"/>
            </w:tcBorders>
            <w:vAlign w:val="center"/>
          </w:tcPr>
          <w:p w14:paraId="3E1025B0" w14:textId="77777777" w:rsidR="002F14D7" w:rsidRPr="00545005" w:rsidRDefault="002F14D7" w:rsidP="00AB1D97">
            <w:pPr>
              <w:spacing w:line="276" w:lineRule="auto"/>
              <w:rPr>
                <w:rFonts w:ascii="Arial" w:hAnsi="Arial" w:cs="Arial"/>
              </w:rPr>
            </w:pPr>
            <w:r w:rsidRPr="00545005">
              <w:rPr>
                <w:rFonts w:ascii="Arial" w:hAnsi="Arial" w:cs="Arial"/>
              </w:rPr>
              <w:t>Vlastita sredstva</w:t>
            </w:r>
          </w:p>
        </w:tc>
      </w:tr>
      <w:bookmarkEnd w:id="17"/>
      <w:tr w:rsidR="00A9346A" w:rsidRPr="00545005" w14:paraId="564913B0" w14:textId="77777777" w:rsidTr="00680B76">
        <w:trPr>
          <w:trHeight w:val="1249"/>
        </w:trPr>
        <w:tc>
          <w:tcPr>
            <w:tcW w:w="4503" w:type="dxa"/>
            <w:tcBorders>
              <w:top w:val="single" w:sz="4" w:space="0" w:color="auto"/>
              <w:left w:val="single" w:sz="4" w:space="0" w:color="auto"/>
              <w:right w:val="single" w:sz="4" w:space="0" w:color="auto"/>
            </w:tcBorders>
            <w:vAlign w:val="center"/>
          </w:tcPr>
          <w:p w14:paraId="7D69ACD1" w14:textId="6567A942" w:rsidR="00A9346A" w:rsidRPr="00545005" w:rsidRDefault="007B6444" w:rsidP="00680B76">
            <w:pPr>
              <w:spacing w:line="276" w:lineRule="auto"/>
              <w:rPr>
                <w:rFonts w:ascii="Arial" w:hAnsi="Arial" w:cs="Arial"/>
              </w:rPr>
            </w:pPr>
            <w:r w:rsidRPr="007B6444">
              <w:rPr>
                <w:rFonts w:ascii="Arial" w:hAnsi="Arial" w:cs="Arial"/>
              </w:rPr>
              <w:t>Projektno tehnička dokumentacija izgradnje vatrogasnog objekta (Izrada glavnog projekta)</w:t>
            </w:r>
          </w:p>
        </w:tc>
        <w:tc>
          <w:tcPr>
            <w:tcW w:w="2551" w:type="dxa"/>
            <w:tcBorders>
              <w:top w:val="single" w:sz="4" w:space="0" w:color="auto"/>
              <w:left w:val="single" w:sz="4" w:space="0" w:color="auto"/>
              <w:right w:val="single" w:sz="4" w:space="0" w:color="auto"/>
            </w:tcBorders>
            <w:vAlign w:val="center"/>
          </w:tcPr>
          <w:p w14:paraId="5A17CF7A" w14:textId="13123628" w:rsidR="00A9346A" w:rsidRPr="00545005" w:rsidRDefault="00A9346A" w:rsidP="00680B76">
            <w:pPr>
              <w:spacing w:line="276" w:lineRule="auto"/>
              <w:jc w:val="right"/>
              <w:rPr>
                <w:rFonts w:ascii="Arial" w:hAnsi="Arial" w:cs="Arial"/>
              </w:rPr>
            </w:pPr>
            <w:r w:rsidRPr="00A9346A">
              <w:rPr>
                <w:rFonts w:ascii="Arial" w:hAnsi="Arial" w:cs="Arial"/>
              </w:rPr>
              <w:t>26.</w:t>
            </w:r>
            <w:r w:rsidR="007B6444">
              <w:rPr>
                <w:rFonts w:ascii="Arial" w:hAnsi="Arial" w:cs="Arial"/>
              </w:rPr>
              <w:t>3</w:t>
            </w:r>
            <w:r w:rsidRPr="00A9346A">
              <w:rPr>
                <w:rFonts w:ascii="Arial" w:hAnsi="Arial" w:cs="Arial"/>
              </w:rPr>
              <w:t>00</w:t>
            </w:r>
          </w:p>
        </w:tc>
        <w:tc>
          <w:tcPr>
            <w:tcW w:w="2268" w:type="dxa"/>
            <w:tcBorders>
              <w:top w:val="single" w:sz="4" w:space="0" w:color="auto"/>
              <w:left w:val="single" w:sz="4" w:space="0" w:color="auto"/>
              <w:right w:val="single" w:sz="4" w:space="0" w:color="auto"/>
            </w:tcBorders>
            <w:vAlign w:val="center"/>
          </w:tcPr>
          <w:p w14:paraId="5E7F5768" w14:textId="77777777" w:rsidR="00A9346A" w:rsidRPr="00545005" w:rsidRDefault="00A9346A" w:rsidP="00680B76">
            <w:pPr>
              <w:spacing w:line="276" w:lineRule="auto"/>
              <w:rPr>
                <w:rFonts w:ascii="Arial" w:hAnsi="Arial" w:cs="Arial"/>
              </w:rPr>
            </w:pPr>
            <w:r w:rsidRPr="00545005">
              <w:rPr>
                <w:rFonts w:ascii="Arial" w:hAnsi="Arial" w:cs="Arial"/>
              </w:rPr>
              <w:t>Vlastita sredstva</w:t>
            </w:r>
          </w:p>
        </w:tc>
      </w:tr>
      <w:tr w:rsidR="00A9346A" w:rsidRPr="00545005" w14:paraId="44ABBEEE" w14:textId="77777777" w:rsidTr="00680B76">
        <w:trPr>
          <w:trHeight w:val="1249"/>
        </w:trPr>
        <w:tc>
          <w:tcPr>
            <w:tcW w:w="4503" w:type="dxa"/>
            <w:tcBorders>
              <w:top w:val="single" w:sz="4" w:space="0" w:color="auto"/>
              <w:left w:val="single" w:sz="4" w:space="0" w:color="auto"/>
              <w:right w:val="single" w:sz="4" w:space="0" w:color="auto"/>
            </w:tcBorders>
            <w:vAlign w:val="center"/>
          </w:tcPr>
          <w:p w14:paraId="7AE92DC4" w14:textId="7C8566DF" w:rsidR="00A9346A" w:rsidRPr="00545005" w:rsidRDefault="007B6444" w:rsidP="00680B76">
            <w:pPr>
              <w:spacing w:line="276" w:lineRule="auto"/>
              <w:rPr>
                <w:rFonts w:ascii="Arial" w:hAnsi="Arial" w:cs="Arial"/>
              </w:rPr>
            </w:pPr>
            <w:r w:rsidRPr="007B6444">
              <w:rPr>
                <w:rFonts w:ascii="Arial" w:hAnsi="Arial" w:cs="Arial"/>
              </w:rPr>
              <w:t>Projektno tehnička dokumentacija izgradnje montažnog hangara za opremu (Izrada glavnog projekta)</w:t>
            </w:r>
          </w:p>
        </w:tc>
        <w:tc>
          <w:tcPr>
            <w:tcW w:w="2551" w:type="dxa"/>
            <w:tcBorders>
              <w:top w:val="single" w:sz="4" w:space="0" w:color="auto"/>
              <w:left w:val="single" w:sz="4" w:space="0" w:color="auto"/>
              <w:right w:val="single" w:sz="4" w:space="0" w:color="auto"/>
            </w:tcBorders>
            <w:vAlign w:val="center"/>
          </w:tcPr>
          <w:p w14:paraId="5E8DA0A7" w14:textId="601CF664" w:rsidR="00A9346A" w:rsidRPr="00545005" w:rsidRDefault="007B6444" w:rsidP="00680B76">
            <w:pPr>
              <w:spacing w:line="276" w:lineRule="auto"/>
              <w:jc w:val="right"/>
              <w:rPr>
                <w:rFonts w:ascii="Arial" w:hAnsi="Arial" w:cs="Arial"/>
              </w:rPr>
            </w:pPr>
            <w:r>
              <w:rPr>
                <w:rFonts w:ascii="Arial" w:hAnsi="Arial" w:cs="Arial"/>
              </w:rPr>
              <w:t>26</w:t>
            </w:r>
            <w:r w:rsidR="00A9346A" w:rsidRPr="00A9346A">
              <w:rPr>
                <w:rFonts w:ascii="Arial" w:hAnsi="Arial" w:cs="Arial"/>
              </w:rPr>
              <w:t>.</w:t>
            </w:r>
            <w:r>
              <w:rPr>
                <w:rFonts w:ascii="Arial" w:hAnsi="Arial" w:cs="Arial"/>
              </w:rPr>
              <w:t>4</w:t>
            </w:r>
            <w:r w:rsidR="00A9346A" w:rsidRPr="00A9346A">
              <w:rPr>
                <w:rFonts w:ascii="Arial" w:hAnsi="Arial" w:cs="Arial"/>
              </w:rPr>
              <w:t>00</w:t>
            </w:r>
          </w:p>
        </w:tc>
        <w:tc>
          <w:tcPr>
            <w:tcW w:w="2268" w:type="dxa"/>
            <w:tcBorders>
              <w:top w:val="single" w:sz="4" w:space="0" w:color="auto"/>
              <w:left w:val="single" w:sz="4" w:space="0" w:color="auto"/>
              <w:right w:val="single" w:sz="4" w:space="0" w:color="auto"/>
            </w:tcBorders>
            <w:vAlign w:val="center"/>
          </w:tcPr>
          <w:p w14:paraId="7A590899" w14:textId="77777777" w:rsidR="00A9346A" w:rsidRPr="00545005" w:rsidRDefault="00A9346A" w:rsidP="00680B76">
            <w:pPr>
              <w:spacing w:line="276" w:lineRule="auto"/>
              <w:rPr>
                <w:rFonts w:ascii="Arial" w:hAnsi="Arial" w:cs="Arial"/>
              </w:rPr>
            </w:pPr>
            <w:r w:rsidRPr="00545005">
              <w:rPr>
                <w:rFonts w:ascii="Arial" w:hAnsi="Arial" w:cs="Arial"/>
              </w:rPr>
              <w:t>Vlastita sredstva</w:t>
            </w:r>
          </w:p>
        </w:tc>
      </w:tr>
      <w:tr w:rsidR="007B6444" w:rsidRPr="00545005" w14:paraId="69A31FF2" w14:textId="77777777" w:rsidTr="00A41098">
        <w:trPr>
          <w:trHeight w:val="1249"/>
        </w:trPr>
        <w:tc>
          <w:tcPr>
            <w:tcW w:w="4503" w:type="dxa"/>
            <w:tcBorders>
              <w:top w:val="single" w:sz="4" w:space="0" w:color="auto"/>
              <w:left w:val="single" w:sz="4" w:space="0" w:color="auto"/>
              <w:right w:val="single" w:sz="4" w:space="0" w:color="auto"/>
            </w:tcBorders>
            <w:vAlign w:val="center"/>
          </w:tcPr>
          <w:p w14:paraId="2DB70D6C" w14:textId="7741BC83" w:rsidR="007B6444" w:rsidRPr="00545005" w:rsidRDefault="0058118D" w:rsidP="00A41098">
            <w:pPr>
              <w:spacing w:line="276" w:lineRule="auto"/>
              <w:rPr>
                <w:rFonts w:ascii="Arial" w:hAnsi="Arial" w:cs="Arial"/>
              </w:rPr>
            </w:pPr>
            <w:r w:rsidRPr="0058118D">
              <w:rPr>
                <w:rFonts w:ascii="Arial" w:hAnsi="Arial" w:cs="Arial"/>
              </w:rPr>
              <w:t xml:space="preserve">Rekonstrukcija i dogradnja USS 13-31 i staza za vožnju (Design </w:t>
            </w:r>
            <w:proofErr w:type="spellStart"/>
            <w:r w:rsidRPr="0058118D">
              <w:rPr>
                <w:rFonts w:ascii="Arial" w:hAnsi="Arial" w:cs="Arial"/>
              </w:rPr>
              <w:t>and</w:t>
            </w:r>
            <w:proofErr w:type="spellEnd"/>
            <w:r w:rsidRPr="0058118D">
              <w:rPr>
                <w:rFonts w:ascii="Arial" w:hAnsi="Arial" w:cs="Arial"/>
              </w:rPr>
              <w:t xml:space="preserve"> </w:t>
            </w:r>
            <w:proofErr w:type="spellStart"/>
            <w:r w:rsidRPr="0058118D">
              <w:rPr>
                <w:rFonts w:ascii="Arial" w:hAnsi="Arial" w:cs="Arial"/>
              </w:rPr>
              <w:t>build</w:t>
            </w:r>
            <w:proofErr w:type="spellEnd"/>
            <w:r w:rsidRPr="0058118D">
              <w:rPr>
                <w:rFonts w:ascii="Arial" w:hAnsi="Arial" w:cs="Arial"/>
              </w:rPr>
              <w:t>)</w:t>
            </w:r>
          </w:p>
        </w:tc>
        <w:tc>
          <w:tcPr>
            <w:tcW w:w="2551" w:type="dxa"/>
            <w:tcBorders>
              <w:top w:val="single" w:sz="4" w:space="0" w:color="auto"/>
              <w:left w:val="single" w:sz="4" w:space="0" w:color="auto"/>
              <w:right w:val="single" w:sz="4" w:space="0" w:color="auto"/>
            </w:tcBorders>
            <w:vAlign w:val="center"/>
          </w:tcPr>
          <w:p w14:paraId="628AA320" w14:textId="1BD75D94" w:rsidR="007B6444" w:rsidRPr="00545005" w:rsidRDefault="0058118D" w:rsidP="00A41098">
            <w:pPr>
              <w:spacing w:line="276" w:lineRule="auto"/>
              <w:jc w:val="right"/>
              <w:rPr>
                <w:rFonts w:ascii="Arial" w:hAnsi="Arial" w:cs="Arial"/>
              </w:rPr>
            </w:pPr>
            <w:r w:rsidRPr="0058118D">
              <w:rPr>
                <w:rFonts w:ascii="Arial" w:hAnsi="Arial" w:cs="Arial"/>
              </w:rPr>
              <w:t>95.354.72</w:t>
            </w:r>
            <w:r>
              <w:rPr>
                <w:rFonts w:ascii="Arial" w:hAnsi="Arial" w:cs="Arial"/>
              </w:rPr>
              <w:t>8</w:t>
            </w:r>
          </w:p>
        </w:tc>
        <w:tc>
          <w:tcPr>
            <w:tcW w:w="2268" w:type="dxa"/>
            <w:tcBorders>
              <w:top w:val="single" w:sz="4" w:space="0" w:color="auto"/>
              <w:left w:val="single" w:sz="4" w:space="0" w:color="auto"/>
              <w:right w:val="single" w:sz="4" w:space="0" w:color="auto"/>
            </w:tcBorders>
            <w:vAlign w:val="center"/>
          </w:tcPr>
          <w:p w14:paraId="7BA0F9FC" w14:textId="48ACBF97" w:rsidR="007B6444" w:rsidRPr="00545005" w:rsidRDefault="0058118D" w:rsidP="00A41098">
            <w:pPr>
              <w:spacing w:line="276" w:lineRule="auto"/>
              <w:rPr>
                <w:rFonts w:ascii="Arial" w:hAnsi="Arial" w:cs="Arial"/>
              </w:rPr>
            </w:pPr>
            <w:r>
              <w:rPr>
                <w:rFonts w:ascii="Arial" w:hAnsi="Arial" w:cs="Arial"/>
              </w:rPr>
              <w:t>EU sredstva</w:t>
            </w:r>
          </w:p>
        </w:tc>
      </w:tr>
      <w:tr w:rsidR="007B6444" w:rsidRPr="00545005" w14:paraId="70746C4F" w14:textId="77777777" w:rsidTr="00A41098">
        <w:trPr>
          <w:trHeight w:val="1249"/>
        </w:trPr>
        <w:tc>
          <w:tcPr>
            <w:tcW w:w="4503" w:type="dxa"/>
            <w:tcBorders>
              <w:top w:val="single" w:sz="4" w:space="0" w:color="auto"/>
              <w:left w:val="single" w:sz="4" w:space="0" w:color="auto"/>
              <w:right w:val="single" w:sz="4" w:space="0" w:color="auto"/>
            </w:tcBorders>
            <w:vAlign w:val="center"/>
          </w:tcPr>
          <w:p w14:paraId="320D7A3B" w14:textId="7E96DAF3" w:rsidR="007B6444" w:rsidRPr="00545005" w:rsidRDefault="0058118D" w:rsidP="00A41098">
            <w:pPr>
              <w:spacing w:line="276" w:lineRule="auto"/>
              <w:rPr>
                <w:rFonts w:ascii="Arial" w:hAnsi="Arial" w:cs="Arial"/>
              </w:rPr>
            </w:pPr>
            <w:r w:rsidRPr="0058118D">
              <w:rPr>
                <w:rFonts w:ascii="Arial" w:hAnsi="Arial" w:cs="Arial"/>
              </w:rPr>
              <w:t>Projektantski nadzor za radove rekonstrukcije i dogradnje USS 13-31 i staza za vožnju</w:t>
            </w:r>
          </w:p>
        </w:tc>
        <w:tc>
          <w:tcPr>
            <w:tcW w:w="2551" w:type="dxa"/>
            <w:tcBorders>
              <w:top w:val="single" w:sz="4" w:space="0" w:color="auto"/>
              <w:left w:val="single" w:sz="4" w:space="0" w:color="auto"/>
              <w:right w:val="single" w:sz="4" w:space="0" w:color="auto"/>
            </w:tcBorders>
            <w:vAlign w:val="center"/>
          </w:tcPr>
          <w:p w14:paraId="4A16F1D0" w14:textId="722DAF8A" w:rsidR="007B6444" w:rsidRPr="00545005" w:rsidRDefault="0058118D" w:rsidP="00A41098">
            <w:pPr>
              <w:spacing w:line="276" w:lineRule="auto"/>
              <w:jc w:val="right"/>
              <w:rPr>
                <w:rFonts w:ascii="Arial" w:hAnsi="Arial" w:cs="Arial"/>
              </w:rPr>
            </w:pPr>
            <w:r w:rsidRPr="0058118D">
              <w:rPr>
                <w:rFonts w:ascii="Arial" w:hAnsi="Arial" w:cs="Arial"/>
              </w:rPr>
              <w:t>756.57</w:t>
            </w:r>
            <w:r>
              <w:rPr>
                <w:rFonts w:ascii="Arial" w:hAnsi="Arial" w:cs="Arial"/>
              </w:rPr>
              <w:t>2</w:t>
            </w:r>
          </w:p>
        </w:tc>
        <w:tc>
          <w:tcPr>
            <w:tcW w:w="2268" w:type="dxa"/>
            <w:tcBorders>
              <w:top w:val="single" w:sz="4" w:space="0" w:color="auto"/>
              <w:left w:val="single" w:sz="4" w:space="0" w:color="auto"/>
              <w:right w:val="single" w:sz="4" w:space="0" w:color="auto"/>
            </w:tcBorders>
            <w:vAlign w:val="center"/>
          </w:tcPr>
          <w:p w14:paraId="6D47A43B" w14:textId="271C5139" w:rsidR="007B6444" w:rsidRPr="00545005" w:rsidRDefault="0058118D" w:rsidP="00A41098">
            <w:pPr>
              <w:spacing w:line="276" w:lineRule="auto"/>
              <w:rPr>
                <w:rFonts w:ascii="Arial" w:hAnsi="Arial" w:cs="Arial"/>
              </w:rPr>
            </w:pPr>
            <w:r>
              <w:rPr>
                <w:rFonts w:ascii="Arial" w:hAnsi="Arial" w:cs="Arial"/>
              </w:rPr>
              <w:t>EU sredstva</w:t>
            </w:r>
          </w:p>
        </w:tc>
      </w:tr>
      <w:tr w:rsidR="007B6444" w:rsidRPr="00545005" w14:paraId="7E7CC021" w14:textId="77777777" w:rsidTr="00A41098">
        <w:trPr>
          <w:trHeight w:val="1249"/>
        </w:trPr>
        <w:tc>
          <w:tcPr>
            <w:tcW w:w="4503" w:type="dxa"/>
            <w:tcBorders>
              <w:top w:val="single" w:sz="4" w:space="0" w:color="auto"/>
              <w:left w:val="single" w:sz="4" w:space="0" w:color="auto"/>
              <w:right w:val="single" w:sz="4" w:space="0" w:color="auto"/>
            </w:tcBorders>
            <w:vAlign w:val="center"/>
          </w:tcPr>
          <w:p w14:paraId="3D6BFCB9" w14:textId="51A1F606" w:rsidR="007B6444" w:rsidRPr="00545005" w:rsidRDefault="0058118D" w:rsidP="00A41098">
            <w:pPr>
              <w:spacing w:line="276" w:lineRule="auto"/>
              <w:rPr>
                <w:rFonts w:ascii="Arial" w:hAnsi="Arial" w:cs="Arial"/>
              </w:rPr>
            </w:pPr>
            <w:r w:rsidRPr="0058118D">
              <w:rPr>
                <w:rFonts w:ascii="Arial" w:hAnsi="Arial" w:cs="Arial"/>
              </w:rPr>
              <w:t>Stručni nadzor i kontrolna ispitivanja za radove rekonstrukcije i dogradnje USS 13-31 i staza za vožnju</w:t>
            </w:r>
          </w:p>
        </w:tc>
        <w:tc>
          <w:tcPr>
            <w:tcW w:w="2551" w:type="dxa"/>
            <w:tcBorders>
              <w:top w:val="single" w:sz="4" w:space="0" w:color="auto"/>
              <w:left w:val="single" w:sz="4" w:space="0" w:color="auto"/>
              <w:right w:val="single" w:sz="4" w:space="0" w:color="auto"/>
            </w:tcBorders>
            <w:vAlign w:val="center"/>
          </w:tcPr>
          <w:p w14:paraId="72CB1FF1" w14:textId="66F0C350" w:rsidR="007B6444" w:rsidRPr="00545005" w:rsidRDefault="0058118D" w:rsidP="00A41098">
            <w:pPr>
              <w:spacing w:line="276" w:lineRule="auto"/>
              <w:jc w:val="right"/>
              <w:rPr>
                <w:rFonts w:ascii="Arial" w:hAnsi="Arial" w:cs="Arial"/>
              </w:rPr>
            </w:pPr>
            <w:r w:rsidRPr="0058118D">
              <w:rPr>
                <w:rFonts w:ascii="Arial" w:hAnsi="Arial" w:cs="Arial"/>
              </w:rPr>
              <w:t>2.080.57</w:t>
            </w:r>
            <w:r>
              <w:rPr>
                <w:rFonts w:ascii="Arial" w:hAnsi="Arial" w:cs="Arial"/>
              </w:rPr>
              <w:t>2</w:t>
            </w:r>
          </w:p>
        </w:tc>
        <w:tc>
          <w:tcPr>
            <w:tcW w:w="2268" w:type="dxa"/>
            <w:tcBorders>
              <w:top w:val="single" w:sz="4" w:space="0" w:color="auto"/>
              <w:left w:val="single" w:sz="4" w:space="0" w:color="auto"/>
              <w:right w:val="single" w:sz="4" w:space="0" w:color="auto"/>
            </w:tcBorders>
            <w:vAlign w:val="center"/>
          </w:tcPr>
          <w:p w14:paraId="75955F7A" w14:textId="6E829656" w:rsidR="007B6444" w:rsidRPr="00545005" w:rsidRDefault="0058118D" w:rsidP="00A41098">
            <w:pPr>
              <w:spacing w:line="276" w:lineRule="auto"/>
              <w:rPr>
                <w:rFonts w:ascii="Arial" w:hAnsi="Arial" w:cs="Arial"/>
              </w:rPr>
            </w:pPr>
            <w:r w:rsidRPr="0058118D">
              <w:rPr>
                <w:rFonts w:ascii="Arial" w:hAnsi="Arial" w:cs="Arial"/>
              </w:rPr>
              <w:t xml:space="preserve">EU sredstva </w:t>
            </w:r>
          </w:p>
        </w:tc>
      </w:tr>
      <w:tr w:rsidR="007B6444" w:rsidRPr="00545005" w14:paraId="5FEC3B1A" w14:textId="77777777" w:rsidTr="00A41098">
        <w:trPr>
          <w:trHeight w:val="1249"/>
        </w:trPr>
        <w:tc>
          <w:tcPr>
            <w:tcW w:w="4503" w:type="dxa"/>
            <w:tcBorders>
              <w:top w:val="single" w:sz="4" w:space="0" w:color="auto"/>
              <w:left w:val="single" w:sz="4" w:space="0" w:color="auto"/>
              <w:right w:val="single" w:sz="4" w:space="0" w:color="auto"/>
            </w:tcBorders>
            <w:vAlign w:val="center"/>
          </w:tcPr>
          <w:p w14:paraId="12E3B916" w14:textId="4590216B" w:rsidR="007B6444" w:rsidRPr="00545005" w:rsidRDefault="0058118D" w:rsidP="00A41098">
            <w:pPr>
              <w:spacing w:line="276" w:lineRule="auto"/>
              <w:rPr>
                <w:rFonts w:ascii="Arial" w:hAnsi="Arial" w:cs="Arial"/>
              </w:rPr>
            </w:pPr>
            <w:r w:rsidRPr="0058118D">
              <w:rPr>
                <w:rFonts w:ascii="Arial" w:hAnsi="Arial" w:cs="Arial"/>
              </w:rPr>
              <w:t>Voditelj projekta i tehnička pomoć za radove rekonstrukcije i dogradnje USS 13-31 i staza za vožnju</w:t>
            </w:r>
          </w:p>
        </w:tc>
        <w:tc>
          <w:tcPr>
            <w:tcW w:w="2551" w:type="dxa"/>
            <w:tcBorders>
              <w:top w:val="single" w:sz="4" w:space="0" w:color="auto"/>
              <w:left w:val="single" w:sz="4" w:space="0" w:color="auto"/>
              <w:right w:val="single" w:sz="4" w:space="0" w:color="auto"/>
            </w:tcBorders>
            <w:vAlign w:val="center"/>
          </w:tcPr>
          <w:p w14:paraId="454047A6" w14:textId="13CAB736" w:rsidR="007B6444" w:rsidRPr="00545005" w:rsidRDefault="0058118D" w:rsidP="00A41098">
            <w:pPr>
              <w:spacing w:line="276" w:lineRule="auto"/>
              <w:jc w:val="right"/>
              <w:rPr>
                <w:rFonts w:ascii="Arial" w:hAnsi="Arial" w:cs="Arial"/>
              </w:rPr>
            </w:pPr>
            <w:r w:rsidRPr="0058118D">
              <w:rPr>
                <w:rFonts w:ascii="Arial" w:hAnsi="Arial" w:cs="Arial"/>
              </w:rPr>
              <w:t>2.033.286</w:t>
            </w:r>
          </w:p>
        </w:tc>
        <w:tc>
          <w:tcPr>
            <w:tcW w:w="2268" w:type="dxa"/>
            <w:tcBorders>
              <w:top w:val="single" w:sz="4" w:space="0" w:color="auto"/>
              <w:left w:val="single" w:sz="4" w:space="0" w:color="auto"/>
              <w:right w:val="single" w:sz="4" w:space="0" w:color="auto"/>
            </w:tcBorders>
            <w:vAlign w:val="center"/>
          </w:tcPr>
          <w:p w14:paraId="4E099028" w14:textId="70C60419" w:rsidR="007B6444" w:rsidRPr="00545005" w:rsidRDefault="0058118D" w:rsidP="00A41098">
            <w:pPr>
              <w:spacing w:line="276" w:lineRule="auto"/>
              <w:rPr>
                <w:rFonts w:ascii="Arial" w:hAnsi="Arial" w:cs="Arial"/>
              </w:rPr>
            </w:pPr>
            <w:r w:rsidRPr="0058118D">
              <w:rPr>
                <w:rFonts w:ascii="Arial" w:hAnsi="Arial" w:cs="Arial"/>
              </w:rPr>
              <w:t xml:space="preserve">EU sredstva </w:t>
            </w:r>
          </w:p>
        </w:tc>
      </w:tr>
      <w:tr w:rsidR="00DA671B" w:rsidRPr="003115C4" w14:paraId="5F2BF2EA" w14:textId="77777777" w:rsidTr="00DA671B">
        <w:trPr>
          <w:trHeight w:val="478"/>
        </w:trPr>
        <w:tc>
          <w:tcPr>
            <w:tcW w:w="4503" w:type="dxa"/>
            <w:vMerge w:val="restart"/>
            <w:tcBorders>
              <w:top w:val="single" w:sz="4" w:space="0" w:color="auto"/>
              <w:left w:val="single" w:sz="4" w:space="0" w:color="auto"/>
              <w:right w:val="single" w:sz="4" w:space="0" w:color="auto"/>
            </w:tcBorders>
            <w:vAlign w:val="center"/>
          </w:tcPr>
          <w:p w14:paraId="302F1C1A" w14:textId="6568DB87" w:rsidR="00DA671B" w:rsidRPr="003115C4" w:rsidRDefault="00DA671B" w:rsidP="00A41098">
            <w:pPr>
              <w:spacing w:line="276" w:lineRule="auto"/>
              <w:rPr>
                <w:rFonts w:ascii="Arial" w:hAnsi="Arial" w:cs="Arial"/>
              </w:rPr>
            </w:pPr>
            <w:r w:rsidRPr="0058118D">
              <w:rPr>
                <w:rFonts w:ascii="Arial" w:hAnsi="Arial" w:cs="Arial"/>
              </w:rPr>
              <w:t>Radovi na izgradnji pristupne ceste i rent-a-car parkirališta</w:t>
            </w:r>
            <w:r>
              <w:rPr>
                <w:rFonts w:ascii="Arial" w:hAnsi="Arial" w:cs="Arial"/>
              </w:rPr>
              <w:t xml:space="preserve"> (6.350.000)</w:t>
            </w:r>
          </w:p>
        </w:tc>
        <w:tc>
          <w:tcPr>
            <w:tcW w:w="2551" w:type="dxa"/>
            <w:tcBorders>
              <w:top w:val="single" w:sz="4" w:space="0" w:color="auto"/>
              <w:left w:val="single" w:sz="4" w:space="0" w:color="auto"/>
              <w:bottom w:val="dashed" w:sz="4" w:space="0" w:color="auto"/>
              <w:right w:val="single" w:sz="4" w:space="0" w:color="auto"/>
            </w:tcBorders>
            <w:vAlign w:val="center"/>
          </w:tcPr>
          <w:p w14:paraId="1A55D63B" w14:textId="554A0421" w:rsidR="00DA671B" w:rsidRPr="003115C4" w:rsidRDefault="00DA671B" w:rsidP="00A41098">
            <w:pPr>
              <w:spacing w:line="276" w:lineRule="auto"/>
              <w:jc w:val="right"/>
              <w:rPr>
                <w:rFonts w:ascii="Arial" w:hAnsi="Arial" w:cs="Arial"/>
              </w:rPr>
            </w:pPr>
            <w:r>
              <w:rPr>
                <w:rFonts w:ascii="Arial" w:hAnsi="Arial" w:cs="Arial"/>
              </w:rPr>
              <w:t>2.150</w:t>
            </w:r>
            <w:r w:rsidRPr="003115C4">
              <w:rPr>
                <w:rFonts w:ascii="Arial" w:hAnsi="Arial" w:cs="Arial"/>
              </w:rPr>
              <w:t>.000</w:t>
            </w:r>
          </w:p>
        </w:tc>
        <w:tc>
          <w:tcPr>
            <w:tcW w:w="2268" w:type="dxa"/>
            <w:tcBorders>
              <w:top w:val="single" w:sz="4" w:space="0" w:color="auto"/>
              <w:left w:val="single" w:sz="4" w:space="0" w:color="auto"/>
              <w:bottom w:val="dashed" w:sz="4" w:space="0" w:color="auto"/>
              <w:right w:val="single" w:sz="4" w:space="0" w:color="auto"/>
            </w:tcBorders>
            <w:vAlign w:val="center"/>
          </w:tcPr>
          <w:p w14:paraId="6A086588" w14:textId="79608FEF" w:rsidR="00DA671B" w:rsidRPr="003115C4" w:rsidRDefault="00DA671B" w:rsidP="00A41098">
            <w:pPr>
              <w:spacing w:line="276" w:lineRule="auto"/>
              <w:rPr>
                <w:rFonts w:ascii="Arial" w:hAnsi="Arial" w:cs="Arial"/>
              </w:rPr>
            </w:pPr>
            <w:r w:rsidRPr="00DA671B">
              <w:rPr>
                <w:rFonts w:ascii="Arial" w:hAnsi="Arial" w:cs="Arial"/>
              </w:rPr>
              <w:t>Vlastita sredstva</w:t>
            </w:r>
          </w:p>
        </w:tc>
      </w:tr>
      <w:tr w:rsidR="00DA671B" w:rsidRPr="003115C4" w14:paraId="18ACFEA3" w14:textId="77777777" w:rsidTr="00DA671B">
        <w:trPr>
          <w:trHeight w:val="478"/>
        </w:trPr>
        <w:tc>
          <w:tcPr>
            <w:tcW w:w="4503" w:type="dxa"/>
            <w:vMerge/>
            <w:tcBorders>
              <w:left w:val="single" w:sz="4" w:space="0" w:color="auto"/>
              <w:right w:val="single" w:sz="4" w:space="0" w:color="auto"/>
            </w:tcBorders>
            <w:vAlign w:val="center"/>
          </w:tcPr>
          <w:p w14:paraId="03F5214D" w14:textId="77777777" w:rsidR="00DA671B" w:rsidRPr="0058118D" w:rsidRDefault="00DA671B" w:rsidP="00A41098">
            <w:pPr>
              <w:spacing w:line="276" w:lineRule="auto"/>
              <w:rPr>
                <w:rFonts w:ascii="Arial" w:hAnsi="Arial" w:cs="Arial"/>
              </w:rPr>
            </w:pPr>
          </w:p>
        </w:tc>
        <w:tc>
          <w:tcPr>
            <w:tcW w:w="2551" w:type="dxa"/>
            <w:tcBorders>
              <w:top w:val="dashed" w:sz="4" w:space="0" w:color="auto"/>
              <w:left w:val="single" w:sz="4" w:space="0" w:color="auto"/>
              <w:bottom w:val="dashed" w:sz="4" w:space="0" w:color="auto"/>
              <w:right w:val="single" w:sz="4" w:space="0" w:color="auto"/>
            </w:tcBorders>
            <w:vAlign w:val="center"/>
          </w:tcPr>
          <w:p w14:paraId="6E0B3CEB" w14:textId="703288C5" w:rsidR="00DA671B" w:rsidRDefault="00DA671B" w:rsidP="00A41098">
            <w:pPr>
              <w:spacing w:line="276" w:lineRule="auto"/>
              <w:jc w:val="right"/>
              <w:rPr>
                <w:rFonts w:ascii="Arial" w:hAnsi="Arial" w:cs="Arial"/>
              </w:rPr>
            </w:pPr>
            <w:r>
              <w:rPr>
                <w:rFonts w:ascii="Arial" w:hAnsi="Arial" w:cs="Arial"/>
              </w:rPr>
              <w:t>4</w:t>
            </w:r>
            <w:r w:rsidRPr="00DA671B">
              <w:rPr>
                <w:rFonts w:ascii="Arial" w:hAnsi="Arial" w:cs="Arial"/>
              </w:rPr>
              <w:t>.</w:t>
            </w:r>
            <w:r>
              <w:rPr>
                <w:rFonts w:ascii="Arial" w:hAnsi="Arial" w:cs="Arial"/>
              </w:rPr>
              <w:t>200</w:t>
            </w:r>
            <w:r w:rsidRPr="00DA671B">
              <w:rPr>
                <w:rFonts w:ascii="Arial" w:hAnsi="Arial" w:cs="Arial"/>
              </w:rPr>
              <w:t>.000</w:t>
            </w:r>
          </w:p>
        </w:tc>
        <w:tc>
          <w:tcPr>
            <w:tcW w:w="2268" w:type="dxa"/>
            <w:tcBorders>
              <w:top w:val="dashed" w:sz="4" w:space="0" w:color="auto"/>
              <w:left w:val="single" w:sz="4" w:space="0" w:color="auto"/>
              <w:bottom w:val="dashed" w:sz="4" w:space="0" w:color="auto"/>
              <w:right w:val="single" w:sz="4" w:space="0" w:color="auto"/>
            </w:tcBorders>
            <w:vAlign w:val="center"/>
          </w:tcPr>
          <w:p w14:paraId="402CFB2F" w14:textId="667F3350" w:rsidR="00DA671B" w:rsidRDefault="00DA671B" w:rsidP="00A41098">
            <w:pPr>
              <w:spacing w:line="276" w:lineRule="auto"/>
              <w:rPr>
                <w:rFonts w:ascii="Arial" w:hAnsi="Arial" w:cs="Arial"/>
              </w:rPr>
            </w:pPr>
            <w:r w:rsidRPr="00DA671B">
              <w:rPr>
                <w:rFonts w:ascii="Arial" w:hAnsi="Arial" w:cs="Arial"/>
              </w:rPr>
              <w:t>Banka    (dugoročni kredit)</w:t>
            </w:r>
          </w:p>
        </w:tc>
      </w:tr>
      <w:tr w:rsidR="0058118D" w:rsidRPr="00545005" w14:paraId="19F20774" w14:textId="77777777" w:rsidTr="00A41098">
        <w:trPr>
          <w:trHeight w:val="1249"/>
        </w:trPr>
        <w:tc>
          <w:tcPr>
            <w:tcW w:w="4503" w:type="dxa"/>
            <w:tcBorders>
              <w:top w:val="single" w:sz="4" w:space="0" w:color="auto"/>
              <w:left w:val="single" w:sz="4" w:space="0" w:color="auto"/>
              <w:right w:val="single" w:sz="4" w:space="0" w:color="auto"/>
            </w:tcBorders>
            <w:vAlign w:val="center"/>
          </w:tcPr>
          <w:p w14:paraId="67804B6F" w14:textId="57F7457E" w:rsidR="0058118D" w:rsidRPr="00545005" w:rsidRDefault="0058118D" w:rsidP="00A41098">
            <w:pPr>
              <w:spacing w:line="276" w:lineRule="auto"/>
              <w:rPr>
                <w:rFonts w:ascii="Arial" w:hAnsi="Arial" w:cs="Arial"/>
              </w:rPr>
            </w:pPr>
            <w:r w:rsidRPr="0058118D">
              <w:rPr>
                <w:rFonts w:ascii="Arial" w:hAnsi="Arial" w:cs="Arial"/>
              </w:rPr>
              <w:t>Stručni nadzor za radove na izgradnji pristupne ceste i rent-a-car parkirališta</w:t>
            </w:r>
          </w:p>
        </w:tc>
        <w:tc>
          <w:tcPr>
            <w:tcW w:w="2551" w:type="dxa"/>
            <w:tcBorders>
              <w:top w:val="single" w:sz="4" w:space="0" w:color="auto"/>
              <w:left w:val="single" w:sz="4" w:space="0" w:color="auto"/>
              <w:right w:val="single" w:sz="4" w:space="0" w:color="auto"/>
            </w:tcBorders>
            <w:vAlign w:val="center"/>
          </w:tcPr>
          <w:p w14:paraId="3FDACB33" w14:textId="6077E3C1" w:rsidR="0058118D" w:rsidRPr="00545005" w:rsidRDefault="0058118D" w:rsidP="00A41098">
            <w:pPr>
              <w:spacing w:line="276" w:lineRule="auto"/>
              <w:jc w:val="right"/>
              <w:rPr>
                <w:rFonts w:ascii="Arial" w:hAnsi="Arial" w:cs="Arial"/>
              </w:rPr>
            </w:pPr>
            <w:r>
              <w:rPr>
                <w:rFonts w:ascii="Arial" w:hAnsi="Arial" w:cs="Arial"/>
              </w:rPr>
              <w:t>190</w:t>
            </w:r>
            <w:r w:rsidRPr="00A9346A">
              <w:rPr>
                <w:rFonts w:ascii="Arial" w:hAnsi="Arial" w:cs="Arial"/>
              </w:rPr>
              <w:t>.</w:t>
            </w:r>
            <w:r>
              <w:rPr>
                <w:rFonts w:ascii="Arial" w:hAnsi="Arial" w:cs="Arial"/>
              </w:rPr>
              <w:t>5</w:t>
            </w:r>
            <w:r w:rsidRPr="00A9346A">
              <w:rPr>
                <w:rFonts w:ascii="Arial" w:hAnsi="Arial" w:cs="Arial"/>
              </w:rPr>
              <w:t>00</w:t>
            </w:r>
          </w:p>
        </w:tc>
        <w:tc>
          <w:tcPr>
            <w:tcW w:w="2268" w:type="dxa"/>
            <w:tcBorders>
              <w:top w:val="single" w:sz="4" w:space="0" w:color="auto"/>
              <w:left w:val="single" w:sz="4" w:space="0" w:color="auto"/>
              <w:right w:val="single" w:sz="4" w:space="0" w:color="auto"/>
            </w:tcBorders>
            <w:vAlign w:val="center"/>
          </w:tcPr>
          <w:p w14:paraId="47B23041" w14:textId="77777777" w:rsidR="0058118D" w:rsidRPr="00545005" w:rsidRDefault="0058118D" w:rsidP="00A41098">
            <w:pPr>
              <w:spacing w:line="276" w:lineRule="auto"/>
              <w:rPr>
                <w:rFonts w:ascii="Arial" w:hAnsi="Arial" w:cs="Arial"/>
              </w:rPr>
            </w:pPr>
            <w:r w:rsidRPr="00545005">
              <w:rPr>
                <w:rFonts w:ascii="Arial" w:hAnsi="Arial" w:cs="Arial"/>
              </w:rPr>
              <w:t>Vlastita sredstva</w:t>
            </w:r>
          </w:p>
        </w:tc>
      </w:tr>
      <w:tr w:rsidR="00A9346A" w:rsidRPr="00545005" w14:paraId="0FAC87BE" w14:textId="77777777" w:rsidTr="00680B76">
        <w:trPr>
          <w:trHeight w:val="1249"/>
        </w:trPr>
        <w:tc>
          <w:tcPr>
            <w:tcW w:w="4503" w:type="dxa"/>
            <w:tcBorders>
              <w:top w:val="single" w:sz="4" w:space="0" w:color="auto"/>
              <w:left w:val="single" w:sz="4" w:space="0" w:color="auto"/>
              <w:right w:val="single" w:sz="4" w:space="0" w:color="auto"/>
            </w:tcBorders>
            <w:vAlign w:val="center"/>
          </w:tcPr>
          <w:p w14:paraId="6E0D0139" w14:textId="1FEF1581" w:rsidR="00A9346A" w:rsidRPr="00545005" w:rsidRDefault="0058118D" w:rsidP="00680B76">
            <w:pPr>
              <w:spacing w:line="276" w:lineRule="auto"/>
              <w:rPr>
                <w:rFonts w:ascii="Arial" w:hAnsi="Arial" w:cs="Arial"/>
              </w:rPr>
            </w:pPr>
            <w:r w:rsidRPr="0058118D">
              <w:rPr>
                <w:rFonts w:ascii="Arial" w:hAnsi="Arial" w:cs="Arial"/>
              </w:rPr>
              <w:t>Voditelj projekta za radove na izgradnji pristupne ceste i rent-a-car parkirališta</w:t>
            </w:r>
          </w:p>
        </w:tc>
        <w:tc>
          <w:tcPr>
            <w:tcW w:w="2551" w:type="dxa"/>
            <w:tcBorders>
              <w:top w:val="single" w:sz="4" w:space="0" w:color="auto"/>
              <w:left w:val="single" w:sz="4" w:space="0" w:color="auto"/>
              <w:right w:val="single" w:sz="4" w:space="0" w:color="auto"/>
            </w:tcBorders>
            <w:vAlign w:val="center"/>
          </w:tcPr>
          <w:p w14:paraId="03F4D76E" w14:textId="6FAE8F4F" w:rsidR="00A9346A" w:rsidRPr="00545005" w:rsidRDefault="0058118D" w:rsidP="00680B76">
            <w:pPr>
              <w:spacing w:line="276" w:lineRule="auto"/>
              <w:jc w:val="right"/>
              <w:rPr>
                <w:rFonts w:ascii="Arial" w:hAnsi="Arial" w:cs="Arial"/>
              </w:rPr>
            </w:pPr>
            <w:r>
              <w:rPr>
                <w:rFonts w:ascii="Arial" w:hAnsi="Arial" w:cs="Arial"/>
              </w:rPr>
              <w:t>190</w:t>
            </w:r>
            <w:r w:rsidR="00A9346A" w:rsidRPr="00A9346A">
              <w:rPr>
                <w:rFonts w:ascii="Arial" w:hAnsi="Arial" w:cs="Arial"/>
              </w:rPr>
              <w:t>.</w:t>
            </w:r>
            <w:r>
              <w:rPr>
                <w:rFonts w:ascii="Arial" w:hAnsi="Arial" w:cs="Arial"/>
              </w:rPr>
              <w:t>5</w:t>
            </w:r>
            <w:r w:rsidR="00A9346A" w:rsidRPr="00A9346A">
              <w:rPr>
                <w:rFonts w:ascii="Arial" w:hAnsi="Arial" w:cs="Arial"/>
              </w:rPr>
              <w:t>00</w:t>
            </w:r>
          </w:p>
        </w:tc>
        <w:tc>
          <w:tcPr>
            <w:tcW w:w="2268" w:type="dxa"/>
            <w:tcBorders>
              <w:top w:val="single" w:sz="4" w:space="0" w:color="auto"/>
              <w:left w:val="single" w:sz="4" w:space="0" w:color="auto"/>
              <w:right w:val="single" w:sz="4" w:space="0" w:color="auto"/>
            </w:tcBorders>
            <w:vAlign w:val="center"/>
          </w:tcPr>
          <w:p w14:paraId="62F943D7" w14:textId="77777777" w:rsidR="00A9346A" w:rsidRPr="00545005" w:rsidRDefault="00A9346A" w:rsidP="00680B76">
            <w:pPr>
              <w:spacing w:line="276" w:lineRule="auto"/>
              <w:rPr>
                <w:rFonts w:ascii="Arial" w:hAnsi="Arial" w:cs="Arial"/>
              </w:rPr>
            </w:pPr>
            <w:r w:rsidRPr="00545005">
              <w:rPr>
                <w:rFonts w:ascii="Arial" w:hAnsi="Arial" w:cs="Arial"/>
              </w:rPr>
              <w:t>Vlastita sredstva</w:t>
            </w:r>
          </w:p>
        </w:tc>
      </w:tr>
      <w:bookmarkEnd w:id="18"/>
      <w:tr w:rsidR="00545005" w:rsidRPr="00545005" w14:paraId="4E0721B7" w14:textId="77777777" w:rsidTr="00D76651">
        <w:tc>
          <w:tcPr>
            <w:tcW w:w="450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9E57445" w14:textId="77777777" w:rsidR="00423DED" w:rsidRPr="00545005" w:rsidRDefault="00423DED" w:rsidP="00423DED">
            <w:pPr>
              <w:spacing w:line="276" w:lineRule="auto"/>
              <w:rPr>
                <w:rFonts w:ascii="Arial" w:hAnsi="Arial" w:cs="Arial"/>
                <w:b/>
                <w:bCs/>
              </w:rPr>
            </w:pPr>
            <w:r w:rsidRPr="00545005">
              <w:rPr>
                <w:rFonts w:ascii="Arial" w:hAnsi="Arial" w:cs="Arial"/>
                <w:b/>
                <w:bCs/>
              </w:rPr>
              <w:t xml:space="preserve">UKUPNO: </w:t>
            </w:r>
          </w:p>
        </w:tc>
        <w:tc>
          <w:tcPr>
            <w:tcW w:w="2551" w:type="dxa"/>
            <w:tcBorders>
              <w:top w:val="single" w:sz="4" w:space="0" w:color="auto"/>
              <w:left w:val="single" w:sz="4" w:space="0" w:color="auto"/>
              <w:bottom w:val="single" w:sz="4" w:space="0" w:color="auto"/>
              <w:right w:val="nil"/>
            </w:tcBorders>
            <w:shd w:val="clear" w:color="auto" w:fill="C0C0C0"/>
            <w:vAlign w:val="center"/>
            <w:hideMark/>
          </w:tcPr>
          <w:p w14:paraId="22AA59EE" w14:textId="3BA0B876" w:rsidR="00423DED" w:rsidRPr="00545005" w:rsidRDefault="009F4320" w:rsidP="00423DED">
            <w:pPr>
              <w:spacing w:line="276" w:lineRule="auto"/>
              <w:jc w:val="right"/>
              <w:rPr>
                <w:rFonts w:ascii="Arial" w:hAnsi="Arial" w:cs="Arial"/>
                <w:b/>
                <w:bCs/>
              </w:rPr>
            </w:pPr>
            <w:r w:rsidRPr="009F4320">
              <w:rPr>
                <w:rFonts w:ascii="Arial" w:hAnsi="Arial" w:cs="Arial"/>
                <w:b/>
                <w:bCs/>
              </w:rPr>
              <w:t>1</w:t>
            </w:r>
            <w:r w:rsidR="0058118D">
              <w:rPr>
                <w:rFonts w:ascii="Arial" w:hAnsi="Arial" w:cs="Arial"/>
                <w:b/>
                <w:bCs/>
              </w:rPr>
              <w:t>22</w:t>
            </w:r>
            <w:r w:rsidRPr="009F4320">
              <w:rPr>
                <w:rFonts w:ascii="Arial" w:hAnsi="Arial" w:cs="Arial"/>
                <w:b/>
                <w:bCs/>
              </w:rPr>
              <w:t>.</w:t>
            </w:r>
            <w:r w:rsidR="0058118D">
              <w:rPr>
                <w:rFonts w:ascii="Arial" w:hAnsi="Arial" w:cs="Arial"/>
                <w:b/>
                <w:bCs/>
              </w:rPr>
              <w:t>784</w:t>
            </w:r>
            <w:r w:rsidRPr="009F4320">
              <w:rPr>
                <w:rFonts w:ascii="Arial" w:hAnsi="Arial" w:cs="Arial"/>
                <w:b/>
                <w:bCs/>
              </w:rPr>
              <w:t>.</w:t>
            </w:r>
            <w:r w:rsidR="0058118D">
              <w:rPr>
                <w:rFonts w:ascii="Arial" w:hAnsi="Arial" w:cs="Arial"/>
                <w:b/>
                <w:bCs/>
              </w:rPr>
              <w:t>758</w:t>
            </w:r>
          </w:p>
        </w:tc>
        <w:tc>
          <w:tcPr>
            <w:tcW w:w="2268" w:type="dxa"/>
            <w:tcBorders>
              <w:top w:val="single" w:sz="4" w:space="0" w:color="auto"/>
              <w:left w:val="nil"/>
              <w:bottom w:val="single" w:sz="4" w:space="0" w:color="auto"/>
              <w:right w:val="single" w:sz="4" w:space="0" w:color="auto"/>
            </w:tcBorders>
            <w:shd w:val="clear" w:color="auto" w:fill="C0C0C0"/>
            <w:vAlign w:val="center"/>
          </w:tcPr>
          <w:p w14:paraId="7C48B149" w14:textId="77777777" w:rsidR="00423DED" w:rsidRPr="00545005" w:rsidRDefault="00423DED" w:rsidP="00423DED">
            <w:pPr>
              <w:spacing w:line="276" w:lineRule="auto"/>
              <w:rPr>
                <w:rFonts w:ascii="Arial" w:hAnsi="Arial" w:cs="Arial"/>
                <w:b/>
                <w:bCs/>
              </w:rPr>
            </w:pPr>
          </w:p>
          <w:p w14:paraId="0BC635B5" w14:textId="77777777" w:rsidR="00423DED" w:rsidRPr="00545005" w:rsidRDefault="00423DED" w:rsidP="00423DED">
            <w:pPr>
              <w:spacing w:line="276" w:lineRule="auto"/>
              <w:rPr>
                <w:rFonts w:ascii="Arial" w:hAnsi="Arial" w:cs="Arial"/>
                <w:b/>
                <w:bCs/>
              </w:rPr>
            </w:pPr>
          </w:p>
        </w:tc>
      </w:tr>
    </w:tbl>
    <w:p w14:paraId="5CAF2A57" w14:textId="77777777" w:rsidR="005629D2" w:rsidRPr="005907D5" w:rsidRDefault="005629D2" w:rsidP="00423DED">
      <w:pPr>
        <w:rPr>
          <w:rFonts w:ascii="Arial" w:hAnsi="Arial" w:cs="Arial"/>
          <w:b/>
          <w:color w:val="FF0000"/>
        </w:rPr>
      </w:pPr>
    </w:p>
    <w:p w14:paraId="5F44A5A9" w14:textId="046BBEF4" w:rsidR="00423DED" w:rsidRPr="0011528A" w:rsidRDefault="00E47BA2" w:rsidP="00423DED">
      <w:pPr>
        <w:rPr>
          <w:rFonts w:ascii="Arial" w:hAnsi="Arial" w:cs="Arial"/>
          <w:b/>
        </w:rPr>
      </w:pPr>
      <w:r w:rsidRPr="0011528A">
        <w:rPr>
          <w:rFonts w:ascii="Arial" w:hAnsi="Arial" w:cs="Arial"/>
          <w:b/>
        </w:rPr>
        <w:lastRenderedPageBreak/>
        <w:t>4</w:t>
      </w:r>
      <w:r w:rsidR="00423DED" w:rsidRPr="0011528A">
        <w:rPr>
          <w:rFonts w:ascii="Arial" w:hAnsi="Arial" w:cs="Arial"/>
          <w:b/>
        </w:rPr>
        <w:t xml:space="preserve">.2. </w:t>
      </w:r>
      <w:r w:rsidR="00B86D04" w:rsidRPr="0011528A">
        <w:rPr>
          <w:rFonts w:ascii="Arial" w:hAnsi="Arial" w:cs="Arial"/>
          <w:b/>
        </w:rPr>
        <w:t>Ulaganje u opremu</w:t>
      </w:r>
    </w:p>
    <w:p w14:paraId="67941B02" w14:textId="77777777" w:rsidR="00423DED" w:rsidRPr="0011528A" w:rsidRDefault="00423DED" w:rsidP="00423DED">
      <w:pPr>
        <w:rPr>
          <w:rFonts w:ascii="Arial" w:hAnsi="Arial" w:cs="Arial"/>
          <w:b/>
        </w:rPr>
      </w:pPr>
    </w:p>
    <w:p w14:paraId="37DD1B08" w14:textId="77777777" w:rsidR="00205ACC" w:rsidRPr="0011528A" w:rsidRDefault="00205ACC" w:rsidP="00423DE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551"/>
        <w:gridCol w:w="2268"/>
      </w:tblGrid>
      <w:tr w:rsidR="0011528A" w:rsidRPr="0011528A" w14:paraId="03103F68" w14:textId="77777777" w:rsidTr="00BD67A9">
        <w:tc>
          <w:tcPr>
            <w:tcW w:w="4503" w:type="dxa"/>
            <w:tcBorders>
              <w:top w:val="single" w:sz="4" w:space="0" w:color="auto"/>
              <w:left w:val="single" w:sz="4" w:space="0" w:color="auto"/>
              <w:bottom w:val="single" w:sz="4" w:space="0" w:color="auto"/>
              <w:right w:val="single" w:sz="4" w:space="0" w:color="auto"/>
            </w:tcBorders>
            <w:vAlign w:val="center"/>
            <w:hideMark/>
          </w:tcPr>
          <w:p w14:paraId="7A8A7576" w14:textId="7812B9CC" w:rsidR="00423DED" w:rsidRPr="0011528A" w:rsidRDefault="00CA6879" w:rsidP="00423DED">
            <w:pPr>
              <w:pStyle w:val="Heading2"/>
              <w:spacing w:line="276" w:lineRule="auto"/>
              <w:jc w:val="center"/>
              <w:rPr>
                <w:b/>
                <w:bCs/>
                <w:i w:val="0"/>
                <w:sz w:val="24"/>
              </w:rPr>
            </w:pPr>
            <w:bookmarkStart w:id="19" w:name="_Hlk151729907"/>
            <w:r w:rsidRPr="0011528A">
              <w:rPr>
                <w:b/>
                <w:bCs/>
                <w:i w:val="0"/>
                <w:sz w:val="24"/>
              </w:rPr>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CC920A3" w14:textId="760FFCBD" w:rsidR="00423DED" w:rsidRPr="0011528A" w:rsidRDefault="00423DED" w:rsidP="00423DED">
            <w:pPr>
              <w:spacing w:line="276" w:lineRule="auto"/>
              <w:jc w:val="center"/>
              <w:rPr>
                <w:rFonts w:ascii="Arial" w:hAnsi="Arial" w:cs="Arial"/>
                <w:b/>
              </w:rPr>
            </w:pPr>
            <w:r w:rsidRPr="0011528A">
              <w:rPr>
                <w:rFonts w:ascii="Arial" w:hAnsi="Arial" w:cs="Arial"/>
                <w:b/>
              </w:rPr>
              <w:t xml:space="preserve">Vrijednost u </w:t>
            </w:r>
            <w:r w:rsidR="009558E7" w:rsidRPr="0011528A">
              <w:rPr>
                <w:rFonts w:ascii="Arial" w:hAnsi="Arial" w:cs="Arial"/>
                <w:b/>
              </w:rPr>
              <w:t xml:space="preserve">EUR </w:t>
            </w:r>
            <w:r w:rsidRPr="0011528A">
              <w:rPr>
                <w:rFonts w:ascii="Arial" w:hAnsi="Arial" w:cs="Arial"/>
                <w:b/>
              </w:rPr>
              <w:t>(bez PDV-</w:t>
            </w:r>
            <w:r w:rsidR="00B86D04" w:rsidRPr="0011528A">
              <w:rPr>
                <w:rFonts w:ascii="Arial" w:hAnsi="Arial" w:cs="Arial"/>
                <w:b/>
              </w:rPr>
              <w:t>a</w:t>
            </w:r>
            <w:r w:rsidRPr="0011528A">
              <w:rPr>
                <w:rFonts w:ascii="Arial" w:hAnsi="Arial" w:cs="Arial"/>
                <w:b/>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F5CEED" w14:textId="77777777" w:rsidR="00423DED" w:rsidRPr="0011528A" w:rsidRDefault="00423DED" w:rsidP="00423DED">
            <w:pPr>
              <w:spacing w:line="276" w:lineRule="auto"/>
              <w:jc w:val="center"/>
              <w:rPr>
                <w:rFonts w:ascii="Arial" w:hAnsi="Arial" w:cs="Arial"/>
                <w:b/>
              </w:rPr>
            </w:pPr>
            <w:r w:rsidRPr="0011528A">
              <w:rPr>
                <w:rFonts w:ascii="Arial" w:hAnsi="Arial" w:cs="Arial"/>
                <w:b/>
              </w:rPr>
              <w:t>Izvor financiranja</w:t>
            </w:r>
          </w:p>
        </w:tc>
      </w:tr>
      <w:tr w:rsidR="0011528A" w:rsidRPr="0011528A" w14:paraId="15077564" w14:textId="77777777" w:rsidTr="00BD67A9">
        <w:tc>
          <w:tcPr>
            <w:tcW w:w="4503" w:type="dxa"/>
            <w:tcBorders>
              <w:top w:val="single" w:sz="4" w:space="0" w:color="auto"/>
              <w:left w:val="single" w:sz="4" w:space="0" w:color="auto"/>
              <w:bottom w:val="single" w:sz="4" w:space="0" w:color="auto"/>
              <w:right w:val="single" w:sz="4" w:space="0" w:color="auto"/>
            </w:tcBorders>
          </w:tcPr>
          <w:p w14:paraId="215D1C13" w14:textId="77777777" w:rsidR="00423DED" w:rsidRPr="0011528A" w:rsidRDefault="00423DED" w:rsidP="00423DED">
            <w:pPr>
              <w:spacing w:line="276" w:lineRule="auto"/>
              <w:rPr>
                <w:rFonts w:ascii="Arial" w:hAnsi="Arial" w:cs="Arial"/>
                <w:b/>
                <w:sz w:val="18"/>
              </w:rPr>
            </w:pPr>
          </w:p>
        </w:tc>
        <w:tc>
          <w:tcPr>
            <w:tcW w:w="2551" w:type="dxa"/>
            <w:tcBorders>
              <w:top w:val="single" w:sz="4" w:space="0" w:color="auto"/>
              <w:left w:val="single" w:sz="4" w:space="0" w:color="auto"/>
              <w:bottom w:val="single" w:sz="4" w:space="0" w:color="auto"/>
              <w:right w:val="single" w:sz="4" w:space="0" w:color="auto"/>
            </w:tcBorders>
          </w:tcPr>
          <w:p w14:paraId="0C0ACD97" w14:textId="77777777" w:rsidR="00423DED" w:rsidRPr="0011528A" w:rsidRDefault="00423DED" w:rsidP="00423DED">
            <w:pPr>
              <w:spacing w:line="276" w:lineRule="auto"/>
              <w:rPr>
                <w:rFonts w:ascii="Arial" w:hAnsi="Arial" w:cs="Arial"/>
                <w:b/>
                <w:sz w:val="18"/>
              </w:rPr>
            </w:pPr>
          </w:p>
        </w:tc>
        <w:tc>
          <w:tcPr>
            <w:tcW w:w="2268" w:type="dxa"/>
            <w:tcBorders>
              <w:top w:val="single" w:sz="4" w:space="0" w:color="auto"/>
              <w:left w:val="single" w:sz="4" w:space="0" w:color="auto"/>
              <w:bottom w:val="single" w:sz="4" w:space="0" w:color="auto"/>
              <w:right w:val="single" w:sz="4" w:space="0" w:color="auto"/>
            </w:tcBorders>
          </w:tcPr>
          <w:p w14:paraId="157DC551" w14:textId="77777777" w:rsidR="00423DED" w:rsidRPr="0011528A" w:rsidRDefault="00423DED" w:rsidP="00423DED">
            <w:pPr>
              <w:spacing w:line="276" w:lineRule="auto"/>
              <w:rPr>
                <w:rFonts w:ascii="Arial" w:hAnsi="Arial" w:cs="Arial"/>
                <w:b/>
                <w:sz w:val="18"/>
              </w:rPr>
            </w:pPr>
          </w:p>
        </w:tc>
      </w:tr>
      <w:tr w:rsidR="000B2180" w:rsidRPr="0011528A" w14:paraId="1CF90283"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1E5C51B7" w14:textId="77777777" w:rsidR="000B2180" w:rsidRDefault="000B2180" w:rsidP="00A41098">
            <w:pPr>
              <w:rPr>
                <w:rFonts w:ascii="Arial" w:hAnsi="Arial" w:cs="Arial"/>
              </w:rPr>
            </w:pPr>
            <w:bookmarkStart w:id="20" w:name="_Hlk151727604"/>
            <w:bookmarkEnd w:id="19"/>
          </w:p>
          <w:p w14:paraId="56B78B3B" w14:textId="52A3EE2B" w:rsidR="000B2180" w:rsidRPr="0011528A" w:rsidRDefault="000B2180" w:rsidP="00A41098">
            <w:pPr>
              <w:rPr>
                <w:rFonts w:ascii="Arial" w:hAnsi="Arial" w:cs="Arial"/>
              </w:rPr>
            </w:pPr>
            <w:proofErr w:type="spellStart"/>
            <w:r w:rsidRPr="0011528A">
              <w:rPr>
                <w:rFonts w:ascii="Arial" w:hAnsi="Arial" w:cs="Arial"/>
              </w:rPr>
              <w:t>Headset</w:t>
            </w:r>
            <w:proofErr w:type="spellEnd"/>
            <w:r>
              <w:rPr>
                <w:rFonts w:ascii="Arial" w:hAnsi="Arial" w:cs="Arial"/>
              </w:rPr>
              <w:t xml:space="preserve"> </w:t>
            </w:r>
            <w:r w:rsidRPr="0011528A">
              <w:rPr>
                <w:rFonts w:ascii="Arial" w:hAnsi="Arial" w:cs="Arial"/>
              </w:rPr>
              <w:t>(</w:t>
            </w:r>
            <w:r>
              <w:rPr>
                <w:rFonts w:ascii="Arial" w:hAnsi="Arial" w:cs="Arial"/>
              </w:rPr>
              <w:t>15</w:t>
            </w:r>
            <w:r w:rsidRPr="0011528A">
              <w:rPr>
                <w:rFonts w:ascii="Arial" w:hAnsi="Arial" w:cs="Arial"/>
              </w:rPr>
              <w:t xml:space="preserve"> kom.)</w:t>
            </w:r>
          </w:p>
          <w:p w14:paraId="5A6547A6" w14:textId="77777777" w:rsidR="000B2180" w:rsidRPr="0011528A" w:rsidRDefault="000B2180" w:rsidP="00A41098">
            <w:pPr>
              <w:rPr>
                <w:rFonts w:ascii="Arial" w:hAnsi="Arial" w:cs="Arial"/>
              </w:rPr>
            </w:pPr>
          </w:p>
          <w:p w14:paraId="7A7A96C0" w14:textId="77777777" w:rsidR="000B2180" w:rsidRPr="0011528A" w:rsidRDefault="000B2180" w:rsidP="00A41098">
            <w:pPr>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BF62FB9" w14:textId="48CB87C1" w:rsidR="000B2180" w:rsidRPr="0011528A" w:rsidRDefault="000B2180" w:rsidP="00A41098">
            <w:pPr>
              <w:spacing w:line="276" w:lineRule="auto"/>
              <w:jc w:val="right"/>
              <w:rPr>
                <w:rFonts w:ascii="Arial" w:hAnsi="Arial" w:cs="Arial"/>
              </w:rPr>
            </w:pPr>
            <w:r w:rsidRPr="0011528A">
              <w:rPr>
                <w:rFonts w:ascii="Arial" w:hAnsi="Arial" w:cs="Arial"/>
              </w:rPr>
              <w:t>1</w:t>
            </w:r>
            <w:r>
              <w:rPr>
                <w:rFonts w:ascii="Arial" w:hAnsi="Arial" w:cs="Arial"/>
              </w:rPr>
              <w:t>7</w:t>
            </w:r>
            <w:r w:rsidRPr="0011528A">
              <w:rPr>
                <w:rFonts w:ascii="Arial" w:hAnsi="Arial" w:cs="Arial"/>
              </w:rPr>
              <w:t>.000</w:t>
            </w:r>
          </w:p>
          <w:p w14:paraId="3E919C4E" w14:textId="77777777" w:rsidR="000B2180" w:rsidRPr="0011528A" w:rsidRDefault="000B2180" w:rsidP="00A41098">
            <w:pPr>
              <w:spacing w:line="276" w:lineRule="auto"/>
              <w:jc w:val="right"/>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center"/>
          </w:tcPr>
          <w:p w14:paraId="73263CD7" w14:textId="77777777" w:rsidR="000B2180" w:rsidRPr="0011528A" w:rsidRDefault="000B2180" w:rsidP="00A41098">
            <w:pPr>
              <w:spacing w:line="276" w:lineRule="auto"/>
              <w:rPr>
                <w:rFonts w:ascii="Arial" w:hAnsi="Arial" w:cs="Arial"/>
              </w:rPr>
            </w:pPr>
            <w:r w:rsidRPr="0011528A">
              <w:rPr>
                <w:rFonts w:ascii="Arial" w:hAnsi="Arial" w:cs="Arial"/>
              </w:rPr>
              <w:t>Vlastita sredstva</w:t>
            </w:r>
          </w:p>
        </w:tc>
      </w:tr>
      <w:tr w:rsidR="0011528A" w:rsidRPr="0011528A" w14:paraId="30A19A4A" w14:textId="77777777" w:rsidTr="00BD67A9">
        <w:tc>
          <w:tcPr>
            <w:tcW w:w="4503" w:type="dxa"/>
            <w:tcBorders>
              <w:top w:val="single" w:sz="4" w:space="0" w:color="auto"/>
              <w:left w:val="single" w:sz="4" w:space="0" w:color="auto"/>
              <w:bottom w:val="single" w:sz="4" w:space="0" w:color="auto"/>
              <w:right w:val="single" w:sz="4" w:space="0" w:color="auto"/>
            </w:tcBorders>
            <w:vAlign w:val="center"/>
            <w:hideMark/>
          </w:tcPr>
          <w:p w14:paraId="2572C3A3" w14:textId="48586D5E" w:rsidR="003933C8" w:rsidRPr="0011528A" w:rsidRDefault="000B2180" w:rsidP="008B1E3F">
            <w:pPr>
              <w:spacing w:line="276" w:lineRule="auto"/>
              <w:rPr>
                <w:rFonts w:ascii="Arial" w:hAnsi="Arial" w:cs="Arial"/>
              </w:rPr>
            </w:pPr>
            <w:r w:rsidRPr="000B2180">
              <w:rPr>
                <w:rFonts w:ascii="Arial" w:hAnsi="Arial" w:cs="Arial"/>
              </w:rPr>
              <w:t xml:space="preserve">Termo kamera </w:t>
            </w:r>
            <w:proofErr w:type="spellStart"/>
            <w:r w:rsidRPr="000B2180">
              <w:rPr>
                <w:rFonts w:ascii="Arial" w:hAnsi="Arial" w:cs="Arial"/>
              </w:rPr>
              <w:t>drager</w:t>
            </w:r>
            <w:proofErr w:type="spellEnd"/>
            <w:r w:rsidRPr="000B2180">
              <w:rPr>
                <w:rFonts w:ascii="Arial" w:hAnsi="Arial" w:cs="Arial"/>
              </w:rPr>
              <w:t xml:space="preserve"> UFC </w:t>
            </w:r>
            <w:proofErr w:type="spellStart"/>
            <w:r w:rsidRPr="000B2180">
              <w:rPr>
                <w:rFonts w:ascii="Arial" w:hAnsi="Arial" w:cs="Arial"/>
              </w:rPr>
              <w:t>Firecore</w:t>
            </w:r>
            <w:proofErr w:type="spellEnd"/>
          </w:p>
        </w:tc>
        <w:tc>
          <w:tcPr>
            <w:tcW w:w="2551" w:type="dxa"/>
            <w:tcBorders>
              <w:top w:val="single" w:sz="4" w:space="0" w:color="auto"/>
              <w:left w:val="single" w:sz="4" w:space="0" w:color="auto"/>
              <w:bottom w:val="single" w:sz="4" w:space="0" w:color="auto"/>
              <w:right w:val="single" w:sz="4" w:space="0" w:color="auto"/>
            </w:tcBorders>
            <w:vAlign w:val="center"/>
            <w:hideMark/>
          </w:tcPr>
          <w:p w14:paraId="3EC81763" w14:textId="53A37900" w:rsidR="003933C8" w:rsidRPr="0011528A" w:rsidRDefault="009F4320" w:rsidP="008B1E3F">
            <w:pPr>
              <w:spacing w:line="276" w:lineRule="auto"/>
              <w:jc w:val="right"/>
              <w:rPr>
                <w:rFonts w:ascii="Arial" w:hAnsi="Arial" w:cs="Arial"/>
              </w:rPr>
            </w:pPr>
            <w:r w:rsidRPr="009F4320">
              <w:rPr>
                <w:rFonts w:ascii="Arial" w:hAnsi="Arial" w:cs="Arial"/>
              </w:rPr>
              <w:t>5.</w:t>
            </w:r>
            <w:r w:rsidR="000B2180">
              <w:rPr>
                <w:rFonts w:ascii="Arial" w:hAnsi="Arial" w:cs="Arial"/>
              </w:rPr>
              <w:t>4</w:t>
            </w:r>
            <w:r w:rsidRPr="009F4320">
              <w:rPr>
                <w:rFonts w:ascii="Arial" w:hAnsi="Arial" w:cs="Arial"/>
              </w:rPr>
              <w:t>00</w:t>
            </w:r>
          </w:p>
        </w:tc>
        <w:tc>
          <w:tcPr>
            <w:tcW w:w="2268" w:type="dxa"/>
            <w:tcBorders>
              <w:top w:val="single" w:sz="4" w:space="0" w:color="auto"/>
              <w:left w:val="single" w:sz="4" w:space="0" w:color="auto"/>
              <w:bottom w:val="single" w:sz="4" w:space="0" w:color="auto"/>
              <w:right w:val="single" w:sz="4" w:space="0" w:color="auto"/>
            </w:tcBorders>
            <w:vAlign w:val="center"/>
          </w:tcPr>
          <w:p w14:paraId="1D35FC45" w14:textId="77777777" w:rsidR="003933C8" w:rsidRPr="0011528A" w:rsidRDefault="003933C8" w:rsidP="008B1E3F">
            <w:pPr>
              <w:spacing w:line="276" w:lineRule="auto"/>
              <w:rPr>
                <w:rFonts w:ascii="Arial" w:hAnsi="Arial" w:cs="Arial"/>
              </w:rPr>
            </w:pPr>
          </w:p>
          <w:p w14:paraId="3B1BAB99" w14:textId="77777777" w:rsidR="003933C8" w:rsidRPr="0011528A" w:rsidRDefault="003933C8" w:rsidP="008B1E3F">
            <w:pPr>
              <w:spacing w:line="276" w:lineRule="auto"/>
              <w:rPr>
                <w:rFonts w:ascii="Arial" w:hAnsi="Arial" w:cs="Arial"/>
              </w:rPr>
            </w:pPr>
            <w:r w:rsidRPr="0011528A">
              <w:rPr>
                <w:rFonts w:ascii="Arial" w:hAnsi="Arial" w:cs="Arial"/>
              </w:rPr>
              <w:t>Vlastita sredstva</w:t>
            </w:r>
          </w:p>
          <w:p w14:paraId="2F92DFD4" w14:textId="77777777" w:rsidR="003933C8" w:rsidRPr="0011528A" w:rsidRDefault="003933C8" w:rsidP="008B1E3F">
            <w:pPr>
              <w:spacing w:line="276" w:lineRule="auto"/>
              <w:rPr>
                <w:rFonts w:ascii="Arial" w:hAnsi="Arial" w:cs="Arial"/>
              </w:rPr>
            </w:pPr>
          </w:p>
        </w:tc>
      </w:tr>
      <w:tr w:rsidR="0011528A" w:rsidRPr="0011528A" w14:paraId="181B34EC" w14:textId="77777777" w:rsidTr="00BD67A9">
        <w:tc>
          <w:tcPr>
            <w:tcW w:w="4503" w:type="dxa"/>
            <w:tcBorders>
              <w:top w:val="single" w:sz="4" w:space="0" w:color="auto"/>
              <w:left w:val="single" w:sz="4" w:space="0" w:color="auto"/>
              <w:bottom w:val="single" w:sz="4" w:space="0" w:color="auto"/>
              <w:right w:val="single" w:sz="4" w:space="0" w:color="auto"/>
            </w:tcBorders>
            <w:vAlign w:val="center"/>
            <w:hideMark/>
          </w:tcPr>
          <w:p w14:paraId="6AA1AAD5" w14:textId="0CF86211" w:rsidR="0040280A" w:rsidRPr="0011528A" w:rsidRDefault="000B2180" w:rsidP="00AB1D97">
            <w:pPr>
              <w:spacing w:line="276" w:lineRule="auto"/>
              <w:rPr>
                <w:rFonts w:ascii="Arial" w:hAnsi="Arial" w:cs="Arial"/>
              </w:rPr>
            </w:pPr>
            <w:r>
              <w:rPr>
                <w:rFonts w:ascii="Arial" w:hAnsi="Arial" w:cs="Arial"/>
              </w:rPr>
              <w:t>S</w:t>
            </w:r>
            <w:r w:rsidRPr="000B2180">
              <w:rPr>
                <w:rFonts w:ascii="Arial" w:hAnsi="Arial" w:cs="Arial"/>
              </w:rPr>
              <w:t>et za stabilizaciju vozila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23A663" w14:textId="69EB1AEA" w:rsidR="0040280A" w:rsidRPr="0011528A" w:rsidRDefault="009F4320" w:rsidP="00AB1D97">
            <w:pPr>
              <w:spacing w:line="276" w:lineRule="auto"/>
              <w:jc w:val="right"/>
              <w:rPr>
                <w:rFonts w:ascii="Arial" w:hAnsi="Arial" w:cs="Arial"/>
              </w:rPr>
            </w:pPr>
            <w:r w:rsidRPr="009F4320">
              <w:rPr>
                <w:rFonts w:ascii="Arial" w:hAnsi="Arial" w:cs="Arial"/>
              </w:rPr>
              <w:t>2.</w:t>
            </w:r>
            <w:r w:rsidR="000B2180">
              <w:rPr>
                <w:rFonts w:ascii="Arial" w:hAnsi="Arial" w:cs="Arial"/>
              </w:rPr>
              <w:t>650</w:t>
            </w:r>
          </w:p>
        </w:tc>
        <w:tc>
          <w:tcPr>
            <w:tcW w:w="2268" w:type="dxa"/>
            <w:tcBorders>
              <w:top w:val="single" w:sz="4" w:space="0" w:color="auto"/>
              <w:left w:val="single" w:sz="4" w:space="0" w:color="auto"/>
              <w:bottom w:val="single" w:sz="4" w:space="0" w:color="auto"/>
              <w:right w:val="single" w:sz="4" w:space="0" w:color="auto"/>
            </w:tcBorders>
            <w:vAlign w:val="center"/>
          </w:tcPr>
          <w:p w14:paraId="0DB30B38" w14:textId="77777777" w:rsidR="0040280A" w:rsidRPr="0011528A" w:rsidRDefault="0040280A" w:rsidP="00AB1D97">
            <w:pPr>
              <w:spacing w:line="276" w:lineRule="auto"/>
              <w:rPr>
                <w:rFonts w:ascii="Arial" w:hAnsi="Arial" w:cs="Arial"/>
              </w:rPr>
            </w:pPr>
          </w:p>
          <w:p w14:paraId="28C2225C" w14:textId="77777777" w:rsidR="0040280A" w:rsidRPr="0011528A" w:rsidRDefault="0040280A" w:rsidP="00AB1D97">
            <w:pPr>
              <w:spacing w:line="276" w:lineRule="auto"/>
              <w:rPr>
                <w:rFonts w:ascii="Arial" w:hAnsi="Arial" w:cs="Arial"/>
              </w:rPr>
            </w:pPr>
            <w:r w:rsidRPr="0011528A">
              <w:rPr>
                <w:rFonts w:ascii="Arial" w:hAnsi="Arial" w:cs="Arial"/>
              </w:rPr>
              <w:t>Vlastita sredstva</w:t>
            </w:r>
          </w:p>
          <w:p w14:paraId="3AACF40C" w14:textId="77777777" w:rsidR="0040280A" w:rsidRPr="0011528A" w:rsidRDefault="0040280A" w:rsidP="00AB1D97">
            <w:pPr>
              <w:spacing w:line="276" w:lineRule="auto"/>
              <w:rPr>
                <w:rFonts w:ascii="Arial" w:hAnsi="Arial" w:cs="Arial"/>
              </w:rPr>
            </w:pPr>
          </w:p>
        </w:tc>
      </w:tr>
      <w:tr w:rsidR="000B2180" w:rsidRPr="0011528A" w14:paraId="387F0C56" w14:textId="77777777" w:rsidTr="00A41098">
        <w:trPr>
          <w:trHeight w:val="571"/>
        </w:trPr>
        <w:tc>
          <w:tcPr>
            <w:tcW w:w="4503" w:type="dxa"/>
            <w:tcBorders>
              <w:top w:val="single" w:sz="4" w:space="0" w:color="auto"/>
              <w:left w:val="single" w:sz="4" w:space="0" w:color="auto"/>
              <w:bottom w:val="single" w:sz="4" w:space="0" w:color="auto"/>
              <w:right w:val="single" w:sz="4" w:space="0" w:color="auto"/>
            </w:tcBorders>
            <w:vAlign w:val="center"/>
            <w:hideMark/>
          </w:tcPr>
          <w:p w14:paraId="5DE739CD" w14:textId="77777777" w:rsidR="000B2180" w:rsidRPr="0011528A" w:rsidRDefault="000B2180" w:rsidP="00A41098">
            <w:pPr>
              <w:rPr>
                <w:rFonts w:ascii="Arial" w:hAnsi="Arial" w:cs="Arial"/>
              </w:rPr>
            </w:pPr>
            <w:bookmarkStart w:id="21" w:name="_Hlk57313889"/>
            <w:bookmarkEnd w:id="20"/>
            <w:r>
              <w:rPr>
                <w:rFonts w:ascii="Arial" w:hAnsi="Arial" w:cs="Arial"/>
              </w:rPr>
              <w:t>M</w:t>
            </w:r>
            <w:r w:rsidRPr="00825DF8">
              <w:rPr>
                <w:rFonts w:ascii="Arial" w:hAnsi="Arial" w:cs="Arial"/>
              </w:rPr>
              <w:t>laznic</w:t>
            </w:r>
            <w:r>
              <w:rPr>
                <w:rFonts w:ascii="Arial" w:hAnsi="Arial" w:cs="Arial"/>
              </w:rPr>
              <w:t>e</w:t>
            </w:r>
            <w:r w:rsidRPr="00825DF8">
              <w:rPr>
                <w:rFonts w:ascii="Arial" w:hAnsi="Arial" w:cs="Arial"/>
              </w:rPr>
              <w:t xml:space="preserve"> za srednje tešku pjenu s  ventilom</w:t>
            </w:r>
            <w:r>
              <w:rPr>
                <w:rFonts w:ascii="Arial" w:hAnsi="Arial" w:cs="Arial"/>
              </w:rPr>
              <w:t xml:space="preserve"> (3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A145BE" w14:textId="77777777" w:rsidR="000B2180" w:rsidRPr="0011528A" w:rsidRDefault="000B2180" w:rsidP="00A41098">
            <w:pPr>
              <w:spacing w:line="276" w:lineRule="auto"/>
              <w:jc w:val="right"/>
              <w:rPr>
                <w:rFonts w:ascii="Arial" w:hAnsi="Arial" w:cs="Arial"/>
              </w:rPr>
            </w:pPr>
            <w:r w:rsidRPr="00825DF8">
              <w:rPr>
                <w:rFonts w:ascii="Arial" w:hAnsi="Arial" w:cs="Arial"/>
              </w:rPr>
              <w:t>3.000</w:t>
            </w:r>
          </w:p>
        </w:tc>
        <w:tc>
          <w:tcPr>
            <w:tcW w:w="2268" w:type="dxa"/>
            <w:tcBorders>
              <w:top w:val="single" w:sz="4" w:space="0" w:color="auto"/>
              <w:left w:val="single" w:sz="4" w:space="0" w:color="auto"/>
              <w:bottom w:val="single" w:sz="4" w:space="0" w:color="auto"/>
              <w:right w:val="single" w:sz="4" w:space="0" w:color="auto"/>
            </w:tcBorders>
            <w:vAlign w:val="center"/>
          </w:tcPr>
          <w:p w14:paraId="67FD3C73" w14:textId="77777777" w:rsidR="000B2180" w:rsidRPr="0011528A" w:rsidRDefault="000B2180" w:rsidP="00A41098">
            <w:pPr>
              <w:spacing w:line="276" w:lineRule="auto"/>
              <w:rPr>
                <w:rFonts w:ascii="Arial" w:hAnsi="Arial" w:cs="Arial"/>
                <w:sz w:val="18"/>
                <w:szCs w:val="18"/>
              </w:rPr>
            </w:pPr>
          </w:p>
          <w:p w14:paraId="7904EAFB" w14:textId="77777777" w:rsidR="000B2180" w:rsidRPr="0011528A" w:rsidRDefault="000B2180" w:rsidP="00A41098">
            <w:pPr>
              <w:spacing w:line="276" w:lineRule="auto"/>
              <w:rPr>
                <w:rFonts w:ascii="Arial" w:hAnsi="Arial" w:cs="Arial"/>
              </w:rPr>
            </w:pPr>
            <w:r w:rsidRPr="0011528A">
              <w:rPr>
                <w:rFonts w:ascii="Arial" w:hAnsi="Arial" w:cs="Arial"/>
              </w:rPr>
              <w:t>Vlastita sredstva</w:t>
            </w:r>
          </w:p>
          <w:p w14:paraId="4CB78BE7" w14:textId="77777777" w:rsidR="000B2180" w:rsidRPr="0011528A" w:rsidRDefault="000B2180" w:rsidP="00A41098">
            <w:pPr>
              <w:spacing w:line="276" w:lineRule="auto"/>
              <w:rPr>
                <w:rFonts w:ascii="Arial" w:hAnsi="Arial" w:cs="Arial"/>
                <w:sz w:val="18"/>
                <w:szCs w:val="18"/>
              </w:rPr>
            </w:pPr>
          </w:p>
        </w:tc>
      </w:tr>
      <w:bookmarkEnd w:id="21"/>
      <w:tr w:rsidR="000B2180" w:rsidRPr="0011528A" w14:paraId="1FB0720B" w14:textId="77777777" w:rsidTr="00A41098">
        <w:trPr>
          <w:trHeight w:val="626"/>
        </w:trPr>
        <w:tc>
          <w:tcPr>
            <w:tcW w:w="4503" w:type="dxa"/>
            <w:tcBorders>
              <w:top w:val="single" w:sz="4" w:space="0" w:color="auto"/>
              <w:left w:val="single" w:sz="4" w:space="0" w:color="auto"/>
              <w:bottom w:val="single" w:sz="4" w:space="0" w:color="auto"/>
              <w:right w:val="single" w:sz="4" w:space="0" w:color="auto"/>
            </w:tcBorders>
            <w:vAlign w:val="center"/>
            <w:hideMark/>
          </w:tcPr>
          <w:p w14:paraId="15C3AA8C" w14:textId="77777777" w:rsidR="000B2180" w:rsidRPr="0011528A" w:rsidRDefault="000B2180" w:rsidP="00A41098">
            <w:pPr>
              <w:rPr>
                <w:rFonts w:ascii="Arial" w:hAnsi="Arial" w:cs="Arial"/>
              </w:rPr>
            </w:pPr>
            <w:r>
              <w:rPr>
                <w:rFonts w:ascii="Arial" w:hAnsi="Arial" w:cs="Arial"/>
              </w:rPr>
              <w:t>D</w:t>
            </w:r>
            <w:r w:rsidRPr="00825DF8">
              <w:rPr>
                <w:rFonts w:ascii="Arial" w:hAnsi="Arial" w:cs="Arial"/>
              </w:rPr>
              <w:t xml:space="preserve">eka za gašenje električnih vozila </w:t>
            </w:r>
            <w:proofErr w:type="spellStart"/>
            <w:r w:rsidRPr="00825DF8">
              <w:rPr>
                <w:rFonts w:ascii="Arial" w:hAnsi="Arial" w:cs="Arial"/>
              </w:rPr>
              <w:t>B</w:t>
            </w:r>
            <w:r>
              <w:rPr>
                <w:rFonts w:ascii="Arial" w:hAnsi="Arial" w:cs="Arial"/>
              </w:rPr>
              <w:t>ridgehill</w:t>
            </w:r>
            <w:proofErr w:type="spellEnd"/>
            <w:r>
              <w:rPr>
                <w:rFonts w:ascii="Arial" w:hAnsi="Arial" w:cs="Arial"/>
              </w:rPr>
              <w:t xml:space="preserve"> Pro X</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726D1E" w14:textId="77777777" w:rsidR="000B2180" w:rsidRPr="0011528A" w:rsidRDefault="000B2180" w:rsidP="00A41098">
            <w:pPr>
              <w:spacing w:line="276" w:lineRule="auto"/>
              <w:jc w:val="right"/>
              <w:rPr>
                <w:rFonts w:ascii="Arial" w:hAnsi="Arial" w:cs="Arial"/>
              </w:rPr>
            </w:pPr>
            <w:r w:rsidRPr="00825DF8">
              <w:rPr>
                <w:rFonts w:ascii="Arial" w:hAnsi="Arial" w:cs="Arial"/>
              </w:rPr>
              <w:t>2.700</w:t>
            </w:r>
          </w:p>
        </w:tc>
        <w:tc>
          <w:tcPr>
            <w:tcW w:w="2268" w:type="dxa"/>
            <w:tcBorders>
              <w:top w:val="single" w:sz="4" w:space="0" w:color="auto"/>
              <w:left w:val="single" w:sz="4" w:space="0" w:color="auto"/>
              <w:bottom w:val="single" w:sz="4" w:space="0" w:color="auto"/>
              <w:right w:val="single" w:sz="4" w:space="0" w:color="auto"/>
            </w:tcBorders>
            <w:vAlign w:val="center"/>
          </w:tcPr>
          <w:p w14:paraId="56D0CA79" w14:textId="77777777" w:rsidR="000B2180" w:rsidRPr="0011528A" w:rsidRDefault="000B2180" w:rsidP="00A41098">
            <w:pPr>
              <w:spacing w:line="276" w:lineRule="auto"/>
              <w:rPr>
                <w:rFonts w:ascii="Arial" w:hAnsi="Arial" w:cs="Arial"/>
                <w:sz w:val="20"/>
                <w:szCs w:val="20"/>
              </w:rPr>
            </w:pPr>
          </w:p>
          <w:p w14:paraId="22F4751A" w14:textId="77777777" w:rsidR="000B2180" w:rsidRPr="0011528A" w:rsidRDefault="000B2180" w:rsidP="00A41098">
            <w:pPr>
              <w:spacing w:line="276" w:lineRule="auto"/>
              <w:rPr>
                <w:rFonts w:ascii="Arial" w:hAnsi="Arial" w:cs="Arial"/>
              </w:rPr>
            </w:pPr>
            <w:r w:rsidRPr="0011528A">
              <w:rPr>
                <w:rFonts w:ascii="Arial" w:hAnsi="Arial" w:cs="Arial"/>
              </w:rPr>
              <w:t>Vlastita sredstva</w:t>
            </w:r>
          </w:p>
          <w:p w14:paraId="173D2490" w14:textId="77777777" w:rsidR="000B2180" w:rsidRPr="0011528A" w:rsidRDefault="000B2180" w:rsidP="00A41098">
            <w:pPr>
              <w:spacing w:line="276" w:lineRule="auto"/>
              <w:rPr>
                <w:rFonts w:ascii="Arial" w:hAnsi="Arial" w:cs="Arial"/>
                <w:sz w:val="20"/>
                <w:szCs w:val="20"/>
              </w:rPr>
            </w:pPr>
          </w:p>
        </w:tc>
      </w:tr>
      <w:tr w:rsidR="000B2180" w:rsidRPr="0011528A" w14:paraId="44467B5F"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02AA06DE" w14:textId="77777777" w:rsidR="000B2180" w:rsidRPr="0011528A" w:rsidRDefault="000B2180" w:rsidP="00A41098">
            <w:pPr>
              <w:rPr>
                <w:rFonts w:ascii="Arial" w:hAnsi="Arial" w:cs="Arial"/>
              </w:rPr>
            </w:pPr>
            <w:r w:rsidRPr="0011528A">
              <w:rPr>
                <w:rFonts w:ascii="Arial" w:hAnsi="Arial" w:cs="Arial"/>
              </w:rPr>
              <w:t>Oprema s kisikom za oživljavanje ORE (3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FD619C3" w14:textId="77777777" w:rsidR="000B2180" w:rsidRPr="0011528A" w:rsidRDefault="000B2180" w:rsidP="00A41098">
            <w:pPr>
              <w:spacing w:line="276" w:lineRule="auto"/>
              <w:jc w:val="right"/>
              <w:rPr>
                <w:rFonts w:ascii="Arial" w:hAnsi="Arial" w:cs="Arial"/>
              </w:rPr>
            </w:pPr>
            <w:r w:rsidRPr="0011528A">
              <w:rPr>
                <w:rFonts w:ascii="Arial" w:hAnsi="Arial" w:cs="Arial"/>
              </w:rPr>
              <w:t>5.000</w:t>
            </w:r>
          </w:p>
        </w:tc>
        <w:tc>
          <w:tcPr>
            <w:tcW w:w="2268" w:type="dxa"/>
            <w:tcBorders>
              <w:top w:val="single" w:sz="4" w:space="0" w:color="auto"/>
              <w:left w:val="single" w:sz="4" w:space="0" w:color="auto"/>
              <w:bottom w:val="single" w:sz="4" w:space="0" w:color="auto"/>
              <w:right w:val="single" w:sz="4" w:space="0" w:color="auto"/>
            </w:tcBorders>
            <w:vAlign w:val="center"/>
          </w:tcPr>
          <w:p w14:paraId="63A720A3" w14:textId="77777777" w:rsidR="000B2180" w:rsidRPr="0011528A" w:rsidRDefault="000B2180" w:rsidP="00A41098">
            <w:pPr>
              <w:spacing w:line="276" w:lineRule="auto"/>
              <w:rPr>
                <w:rFonts w:ascii="Arial" w:hAnsi="Arial" w:cs="Arial"/>
                <w:sz w:val="18"/>
                <w:szCs w:val="18"/>
              </w:rPr>
            </w:pPr>
          </w:p>
          <w:p w14:paraId="1D9BF30B" w14:textId="77777777" w:rsidR="000B2180" w:rsidRPr="0011528A" w:rsidRDefault="000B2180" w:rsidP="00A41098">
            <w:pPr>
              <w:spacing w:line="276" w:lineRule="auto"/>
              <w:rPr>
                <w:rFonts w:ascii="Arial" w:hAnsi="Arial" w:cs="Arial"/>
              </w:rPr>
            </w:pPr>
            <w:r w:rsidRPr="0011528A">
              <w:rPr>
                <w:rFonts w:ascii="Arial" w:hAnsi="Arial" w:cs="Arial"/>
              </w:rPr>
              <w:t>Vlastita sredstva</w:t>
            </w:r>
          </w:p>
          <w:p w14:paraId="02C7C112" w14:textId="77777777" w:rsidR="000B2180" w:rsidRPr="0011528A" w:rsidRDefault="000B2180" w:rsidP="00A41098">
            <w:pPr>
              <w:spacing w:line="276" w:lineRule="auto"/>
              <w:rPr>
                <w:rFonts w:ascii="Arial" w:hAnsi="Arial" w:cs="Arial"/>
                <w:sz w:val="18"/>
                <w:szCs w:val="18"/>
              </w:rPr>
            </w:pPr>
          </w:p>
        </w:tc>
      </w:tr>
      <w:tr w:rsidR="000B2180" w:rsidRPr="0011528A" w14:paraId="4ADACA2A"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5EF7CF51" w14:textId="77777777" w:rsidR="000B2180" w:rsidRPr="0011528A" w:rsidRDefault="000B2180" w:rsidP="00A41098">
            <w:pPr>
              <w:rPr>
                <w:rFonts w:ascii="Arial" w:hAnsi="Arial" w:cs="Arial"/>
              </w:rPr>
            </w:pPr>
            <w:r w:rsidRPr="0011528A">
              <w:rPr>
                <w:rFonts w:ascii="Arial" w:hAnsi="Arial" w:cs="Arial"/>
              </w:rPr>
              <w:t xml:space="preserve">Automatski vanjski </w:t>
            </w:r>
            <w:proofErr w:type="spellStart"/>
            <w:r w:rsidRPr="0011528A">
              <w:rPr>
                <w:rFonts w:ascii="Arial" w:hAnsi="Arial" w:cs="Arial"/>
              </w:rPr>
              <w:t>defiblirator</w:t>
            </w:r>
            <w:proofErr w:type="spellEnd"/>
            <w:r w:rsidRPr="0011528A">
              <w:rPr>
                <w:rFonts w:ascii="Arial" w:hAnsi="Arial" w:cs="Arial"/>
              </w:rPr>
              <w:t xml:space="preserve"> AVD      (2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3D9452B" w14:textId="77777777" w:rsidR="000B2180" w:rsidRPr="0011528A" w:rsidRDefault="000B2180" w:rsidP="00A41098">
            <w:pPr>
              <w:spacing w:line="276" w:lineRule="auto"/>
              <w:jc w:val="right"/>
              <w:rPr>
                <w:rFonts w:ascii="Arial" w:hAnsi="Arial" w:cs="Arial"/>
              </w:rPr>
            </w:pPr>
            <w:r w:rsidRPr="0011528A">
              <w:rPr>
                <w:rFonts w:ascii="Arial" w:hAnsi="Arial" w:cs="Arial"/>
              </w:rPr>
              <w:t>7.000</w:t>
            </w:r>
          </w:p>
        </w:tc>
        <w:tc>
          <w:tcPr>
            <w:tcW w:w="2268" w:type="dxa"/>
            <w:tcBorders>
              <w:top w:val="single" w:sz="4" w:space="0" w:color="auto"/>
              <w:left w:val="single" w:sz="4" w:space="0" w:color="auto"/>
              <w:bottom w:val="single" w:sz="4" w:space="0" w:color="auto"/>
              <w:right w:val="single" w:sz="4" w:space="0" w:color="auto"/>
            </w:tcBorders>
            <w:vAlign w:val="center"/>
          </w:tcPr>
          <w:p w14:paraId="213F6E4C" w14:textId="77777777" w:rsidR="000B2180" w:rsidRPr="0011528A" w:rsidRDefault="000B2180" w:rsidP="00A41098">
            <w:pPr>
              <w:spacing w:line="276" w:lineRule="auto"/>
              <w:rPr>
                <w:rFonts w:ascii="Arial" w:hAnsi="Arial" w:cs="Arial"/>
                <w:sz w:val="18"/>
                <w:szCs w:val="18"/>
              </w:rPr>
            </w:pPr>
          </w:p>
          <w:p w14:paraId="19770DC3" w14:textId="77777777" w:rsidR="000B2180" w:rsidRPr="0011528A" w:rsidRDefault="000B2180" w:rsidP="00A41098">
            <w:pPr>
              <w:spacing w:line="276" w:lineRule="auto"/>
              <w:rPr>
                <w:rFonts w:ascii="Arial" w:hAnsi="Arial" w:cs="Arial"/>
              </w:rPr>
            </w:pPr>
            <w:r w:rsidRPr="0011528A">
              <w:rPr>
                <w:rFonts w:ascii="Arial" w:hAnsi="Arial" w:cs="Arial"/>
              </w:rPr>
              <w:t>Vlastita sredstva</w:t>
            </w:r>
          </w:p>
          <w:p w14:paraId="0757B581" w14:textId="77777777" w:rsidR="000B2180" w:rsidRPr="0011528A" w:rsidRDefault="000B2180" w:rsidP="00A41098">
            <w:pPr>
              <w:spacing w:line="276" w:lineRule="auto"/>
              <w:rPr>
                <w:rFonts w:ascii="Arial" w:hAnsi="Arial" w:cs="Arial"/>
                <w:sz w:val="18"/>
                <w:szCs w:val="18"/>
              </w:rPr>
            </w:pPr>
          </w:p>
        </w:tc>
      </w:tr>
      <w:tr w:rsidR="0011528A" w:rsidRPr="0011528A" w14:paraId="16E77A8B" w14:textId="77777777" w:rsidTr="00BD67A9">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66C9FCED" w14:textId="2FB6DF2A" w:rsidR="0040280A" w:rsidRPr="0011528A" w:rsidRDefault="000B2180" w:rsidP="00AB1D97">
            <w:pPr>
              <w:rPr>
                <w:rFonts w:ascii="Arial" w:hAnsi="Arial" w:cs="Arial"/>
              </w:rPr>
            </w:pPr>
            <w:r w:rsidRPr="000B2180">
              <w:rPr>
                <w:rFonts w:ascii="Arial" w:hAnsi="Arial" w:cs="Arial"/>
              </w:rPr>
              <w:t>Nadogradnja vatrodojavne centrale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F8FCF7" w14:textId="69BCD906" w:rsidR="0040280A" w:rsidRPr="0011528A" w:rsidRDefault="001F4BD0" w:rsidP="00AB1D97">
            <w:pPr>
              <w:spacing w:line="276" w:lineRule="auto"/>
              <w:jc w:val="right"/>
              <w:rPr>
                <w:rFonts w:ascii="Arial" w:hAnsi="Arial" w:cs="Arial"/>
              </w:rPr>
            </w:pPr>
            <w:r>
              <w:rPr>
                <w:rFonts w:ascii="Arial" w:hAnsi="Arial" w:cs="Arial"/>
              </w:rPr>
              <w:t>5</w:t>
            </w:r>
            <w:r w:rsidR="009F4320"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40D8D04" w14:textId="77777777" w:rsidR="0040280A" w:rsidRPr="0011528A" w:rsidRDefault="0040280A" w:rsidP="00AB1D97">
            <w:pPr>
              <w:spacing w:line="276" w:lineRule="auto"/>
              <w:rPr>
                <w:rFonts w:ascii="Arial" w:hAnsi="Arial" w:cs="Arial"/>
              </w:rPr>
            </w:pPr>
            <w:r w:rsidRPr="0011528A">
              <w:rPr>
                <w:rFonts w:ascii="Arial" w:hAnsi="Arial" w:cs="Arial"/>
              </w:rPr>
              <w:t>Vlastita sredstva</w:t>
            </w:r>
          </w:p>
        </w:tc>
      </w:tr>
      <w:tr w:rsidR="001F4BD0" w:rsidRPr="0011528A" w14:paraId="0D7B37FB"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793A07FA" w14:textId="20ED3432" w:rsidR="001F4BD0" w:rsidRPr="0011528A" w:rsidRDefault="001F4BD0" w:rsidP="00A41098">
            <w:pPr>
              <w:rPr>
                <w:rFonts w:ascii="Arial" w:hAnsi="Arial" w:cs="Arial"/>
              </w:rPr>
            </w:pPr>
            <w:bookmarkStart w:id="22" w:name="_Hlk216253861"/>
            <w:proofErr w:type="spellStart"/>
            <w:r w:rsidRPr="001F4BD0">
              <w:rPr>
                <w:rFonts w:ascii="Arial" w:hAnsi="Arial" w:cs="Arial"/>
              </w:rPr>
              <w:t>Pigs</w:t>
            </w:r>
            <w:proofErr w:type="spellEnd"/>
            <w:r w:rsidRPr="001F4BD0">
              <w:rPr>
                <w:rFonts w:ascii="Arial" w:hAnsi="Arial" w:cs="Arial"/>
              </w:rPr>
              <w:t xml:space="preserve"> trake za osiguranje ERA</w:t>
            </w:r>
            <w:r>
              <w:rPr>
                <w:rFonts w:ascii="Arial" w:hAnsi="Arial" w:cs="Arial"/>
              </w:rPr>
              <w:t xml:space="preserve"> (10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251047F" w14:textId="1F2ABF27" w:rsidR="001F4BD0" w:rsidRPr="0011528A" w:rsidRDefault="001F4BD0" w:rsidP="00A41098">
            <w:pPr>
              <w:spacing w:line="276" w:lineRule="auto"/>
              <w:jc w:val="right"/>
              <w:rPr>
                <w:rFonts w:ascii="Arial" w:hAnsi="Arial" w:cs="Arial"/>
              </w:rPr>
            </w:pPr>
            <w:r>
              <w:rPr>
                <w:rFonts w:ascii="Arial" w:hAnsi="Arial" w:cs="Arial"/>
              </w:rPr>
              <w:t>12</w:t>
            </w:r>
            <w:r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264D96"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bookmarkEnd w:id="22"/>
      <w:tr w:rsidR="001F4BD0" w:rsidRPr="0011528A" w14:paraId="0BD55A54"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578DDC52" w14:textId="26954FA7" w:rsidR="001F4BD0" w:rsidRPr="0011528A" w:rsidRDefault="001F4BD0" w:rsidP="00A41098">
            <w:pPr>
              <w:rPr>
                <w:rFonts w:ascii="Arial" w:hAnsi="Arial" w:cs="Arial"/>
              </w:rPr>
            </w:pPr>
            <w:r>
              <w:rPr>
                <w:rFonts w:ascii="Arial" w:hAnsi="Arial" w:cs="Arial"/>
              </w:rPr>
              <w:t>U</w:t>
            </w:r>
            <w:r w:rsidRPr="001F4BD0">
              <w:rPr>
                <w:rFonts w:ascii="Arial" w:hAnsi="Arial" w:cs="Arial"/>
              </w:rPr>
              <w:t>redski namještaj za vatrogasnu garažu</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84A2A60" w14:textId="39C67346" w:rsidR="001F4BD0" w:rsidRPr="0011528A" w:rsidRDefault="001F4BD0" w:rsidP="00A41098">
            <w:pPr>
              <w:spacing w:line="276" w:lineRule="auto"/>
              <w:jc w:val="right"/>
              <w:rPr>
                <w:rFonts w:ascii="Arial" w:hAnsi="Arial" w:cs="Arial"/>
              </w:rPr>
            </w:pPr>
            <w:r>
              <w:rPr>
                <w:rFonts w:ascii="Arial" w:hAnsi="Arial" w:cs="Arial"/>
              </w:rPr>
              <w:t>2</w:t>
            </w:r>
            <w:r w:rsidRPr="009F4320">
              <w:rPr>
                <w:rFonts w:ascii="Arial" w:hAnsi="Arial" w:cs="Arial"/>
              </w:rPr>
              <w:t>.</w:t>
            </w:r>
            <w:r>
              <w:rPr>
                <w:rFonts w:ascii="Arial" w:hAnsi="Arial" w:cs="Arial"/>
              </w:rPr>
              <w:t>65</w:t>
            </w:r>
            <w:r w:rsidRPr="009F4320">
              <w:rPr>
                <w:rFonts w:ascii="Arial" w:hAnsi="Arial" w:cs="Arial"/>
              </w:rPr>
              <w:t>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4896FD"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tr w:rsidR="001F4BD0" w:rsidRPr="0011528A" w14:paraId="303E5BC8"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0F730DB3" w14:textId="64CA9B26" w:rsidR="001F4BD0" w:rsidRPr="0011528A" w:rsidRDefault="001F4BD0" w:rsidP="00A41098">
            <w:pPr>
              <w:rPr>
                <w:rFonts w:ascii="Arial" w:hAnsi="Arial" w:cs="Arial"/>
              </w:rPr>
            </w:pPr>
            <w:r>
              <w:rPr>
                <w:rFonts w:ascii="Arial" w:hAnsi="Arial" w:cs="Arial"/>
              </w:rPr>
              <w:t>IT p</w:t>
            </w:r>
            <w:r w:rsidRPr="0011528A">
              <w:rPr>
                <w:rFonts w:ascii="Arial" w:hAnsi="Arial" w:cs="Arial"/>
              </w:rPr>
              <w:t>rijenosna računala</w:t>
            </w:r>
            <w:r>
              <w:rPr>
                <w:rFonts w:ascii="Arial" w:hAnsi="Arial" w:cs="Arial"/>
              </w:rPr>
              <w:t xml:space="preserve"> (3 kom.)</w:t>
            </w:r>
            <w:r w:rsidRPr="0011528A">
              <w:rPr>
                <w:rFonts w:ascii="Arial" w:hAnsi="Arial" w:cs="Arial"/>
              </w:rPr>
              <w:t xml:space="preserve">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BE14A38" w14:textId="0C25DADE" w:rsidR="001F4BD0" w:rsidRPr="0011528A" w:rsidRDefault="001F4BD0" w:rsidP="00A41098">
            <w:pPr>
              <w:spacing w:line="276" w:lineRule="auto"/>
              <w:jc w:val="right"/>
              <w:rPr>
                <w:rFonts w:ascii="Arial" w:hAnsi="Arial" w:cs="Arial"/>
              </w:rPr>
            </w:pPr>
            <w:r>
              <w:rPr>
                <w:rFonts w:ascii="Arial" w:hAnsi="Arial" w:cs="Arial"/>
              </w:rPr>
              <w:t>8</w:t>
            </w:r>
            <w:r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1CE9170B" w14:textId="77777777" w:rsidR="001F4BD0" w:rsidRPr="0011528A" w:rsidRDefault="001F4BD0" w:rsidP="00A41098">
            <w:pPr>
              <w:spacing w:line="276" w:lineRule="auto"/>
              <w:rPr>
                <w:rFonts w:ascii="Arial" w:hAnsi="Arial" w:cs="Arial"/>
              </w:rPr>
            </w:pPr>
          </w:p>
          <w:p w14:paraId="3525CC86"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p w14:paraId="06240E1E" w14:textId="77777777" w:rsidR="001F4BD0" w:rsidRPr="0011528A" w:rsidRDefault="001F4BD0" w:rsidP="00A41098">
            <w:pPr>
              <w:spacing w:line="276" w:lineRule="auto"/>
              <w:rPr>
                <w:rFonts w:ascii="Arial" w:hAnsi="Arial" w:cs="Arial"/>
              </w:rPr>
            </w:pPr>
          </w:p>
        </w:tc>
      </w:tr>
      <w:tr w:rsidR="001F4BD0" w:rsidRPr="0011528A" w14:paraId="00F9CF96"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00449C2D" w14:textId="65FA0E8F" w:rsidR="001F4BD0" w:rsidRPr="0011528A" w:rsidRDefault="001F4BD0" w:rsidP="00A41098">
            <w:pPr>
              <w:rPr>
                <w:rFonts w:ascii="Arial" w:hAnsi="Arial" w:cs="Arial"/>
              </w:rPr>
            </w:pPr>
            <w:r>
              <w:rPr>
                <w:rFonts w:ascii="Arial" w:hAnsi="Arial" w:cs="Arial"/>
              </w:rPr>
              <w:t xml:space="preserve">Uredska </w:t>
            </w:r>
            <w:r w:rsidRPr="0011528A">
              <w:rPr>
                <w:rFonts w:ascii="Arial" w:hAnsi="Arial" w:cs="Arial"/>
              </w:rPr>
              <w:t>računala</w:t>
            </w:r>
            <w:r>
              <w:rPr>
                <w:rFonts w:ascii="Arial" w:hAnsi="Arial" w:cs="Arial"/>
              </w:rPr>
              <w:t xml:space="preserve"> (20 kom.)</w:t>
            </w:r>
            <w:r w:rsidRPr="0011528A">
              <w:rPr>
                <w:rFonts w:ascii="Arial" w:hAnsi="Arial" w:cs="Arial"/>
              </w:rPr>
              <w:t xml:space="preserve">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328229E" w14:textId="740CE9A5" w:rsidR="001F4BD0" w:rsidRPr="0011528A" w:rsidRDefault="001F4BD0" w:rsidP="00A41098">
            <w:pPr>
              <w:spacing w:line="276" w:lineRule="auto"/>
              <w:jc w:val="right"/>
              <w:rPr>
                <w:rFonts w:ascii="Arial" w:hAnsi="Arial" w:cs="Arial"/>
              </w:rPr>
            </w:pPr>
            <w:r>
              <w:rPr>
                <w:rFonts w:ascii="Arial" w:hAnsi="Arial" w:cs="Arial"/>
              </w:rPr>
              <w:t>14</w:t>
            </w:r>
            <w:r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15C4F10D" w14:textId="77777777" w:rsidR="001F4BD0" w:rsidRPr="0011528A" w:rsidRDefault="001F4BD0" w:rsidP="00A41098">
            <w:pPr>
              <w:spacing w:line="276" w:lineRule="auto"/>
              <w:rPr>
                <w:rFonts w:ascii="Arial" w:hAnsi="Arial" w:cs="Arial"/>
              </w:rPr>
            </w:pPr>
          </w:p>
          <w:p w14:paraId="3F6045EE"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p w14:paraId="6B679CDE" w14:textId="77777777" w:rsidR="001F4BD0" w:rsidRPr="0011528A" w:rsidRDefault="001F4BD0" w:rsidP="00A41098">
            <w:pPr>
              <w:spacing w:line="276" w:lineRule="auto"/>
              <w:rPr>
                <w:rFonts w:ascii="Arial" w:hAnsi="Arial" w:cs="Arial"/>
              </w:rPr>
            </w:pPr>
          </w:p>
        </w:tc>
      </w:tr>
      <w:tr w:rsidR="001F4BD0" w:rsidRPr="0011528A" w14:paraId="2DF6DB2C"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2D55110B" w14:textId="2DD5E794" w:rsidR="001F4BD0" w:rsidRPr="0011528A" w:rsidRDefault="001F4BD0" w:rsidP="00A41098">
            <w:pPr>
              <w:rPr>
                <w:rFonts w:ascii="Arial" w:hAnsi="Arial" w:cs="Arial"/>
              </w:rPr>
            </w:pPr>
            <w:r>
              <w:rPr>
                <w:rFonts w:ascii="Arial" w:hAnsi="Arial" w:cs="Arial"/>
              </w:rPr>
              <w:t>Službena p</w:t>
            </w:r>
            <w:r w:rsidRPr="0011528A">
              <w:rPr>
                <w:rFonts w:ascii="Arial" w:hAnsi="Arial" w:cs="Arial"/>
              </w:rPr>
              <w:t>rijenosna računala</w:t>
            </w:r>
            <w:r>
              <w:rPr>
                <w:rFonts w:ascii="Arial" w:hAnsi="Arial" w:cs="Arial"/>
              </w:rPr>
              <w:t xml:space="preserve"> (10 kom.)</w:t>
            </w:r>
            <w:r w:rsidRPr="0011528A">
              <w:rPr>
                <w:rFonts w:ascii="Arial" w:hAnsi="Arial" w:cs="Arial"/>
              </w:rPr>
              <w:t xml:space="preserve">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37B8D84" w14:textId="72159F2A" w:rsidR="001F4BD0" w:rsidRPr="0011528A" w:rsidRDefault="001F4BD0" w:rsidP="00A41098">
            <w:pPr>
              <w:spacing w:line="276" w:lineRule="auto"/>
              <w:jc w:val="right"/>
              <w:rPr>
                <w:rFonts w:ascii="Arial" w:hAnsi="Arial" w:cs="Arial"/>
              </w:rPr>
            </w:pPr>
            <w:r>
              <w:rPr>
                <w:rFonts w:ascii="Arial" w:hAnsi="Arial" w:cs="Arial"/>
              </w:rPr>
              <w:t>11</w:t>
            </w:r>
            <w:r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25F0D579" w14:textId="77777777" w:rsidR="001F4BD0" w:rsidRPr="0011528A" w:rsidRDefault="001F4BD0" w:rsidP="00A41098">
            <w:pPr>
              <w:spacing w:line="276" w:lineRule="auto"/>
              <w:rPr>
                <w:rFonts w:ascii="Arial" w:hAnsi="Arial" w:cs="Arial"/>
              </w:rPr>
            </w:pPr>
          </w:p>
          <w:p w14:paraId="233A589A"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p w14:paraId="1065D707" w14:textId="77777777" w:rsidR="001F4BD0" w:rsidRPr="0011528A" w:rsidRDefault="001F4BD0" w:rsidP="00A41098">
            <w:pPr>
              <w:spacing w:line="276" w:lineRule="auto"/>
              <w:rPr>
                <w:rFonts w:ascii="Arial" w:hAnsi="Arial" w:cs="Arial"/>
              </w:rPr>
            </w:pPr>
          </w:p>
        </w:tc>
      </w:tr>
      <w:tr w:rsidR="001F4BD0" w:rsidRPr="0011528A" w14:paraId="44773242"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28516C79" w14:textId="1DBE1F8A" w:rsidR="001F4BD0" w:rsidRPr="0011528A" w:rsidRDefault="001F4BD0" w:rsidP="00A41098">
            <w:pPr>
              <w:rPr>
                <w:rFonts w:ascii="Arial" w:hAnsi="Arial" w:cs="Arial"/>
              </w:rPr>
            </w:pPr>
            <w:r w:rsidRPr="001F4BD0">
              <w:rPr>
                <w:rFonts w:ascii="Arial" w:hAnsi="Arial" w:cs="Arial"/>
              </w:rPr>
              <w:t xml:space="preserve">Tipkovnice </w:t>
            </w:r>
            <w:proofErr w:type="spellStart"/>
            <w:r w:rsidRPr="001F4BD0">
              <w:rPr>
                <w:rFonts w:ascii="Arial" w:hAnsi="Arial" w:cs="Arial"/>
              </w:rPr>
              <w:t>Checkin</w:t>
            </w:r>
            <w:proofErr w:type="spellEnd"/>
            <w:r w:rsidRPr="001F4BD0">
              <w:rPr>
                <w:rFonts w:ascii="Arial" w:hAnsi="Arial" w:cs="Arial"/>
              </w:rPr>
              <w:t>/Gate</w:t>
            </w:r>
            <w:r>
              <w:rPr>
                <w:rFonts w:ascii="Arial" w:hAnsi="Arial" w:cs="Arial"/>
              </w:rPr>
              <w:t xml:space="preserve"> (12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BB2E0E" w14:textId="147A4968" w:rsidR="001F4BD0" w:rsidRPr="0011528A" w:rsidRDefault="001F4BD0" w:rsidP="00A41098">
            <w:pPr>
              <w:spacing w:line="276" w:lineRule="auto"/>
              <w:jc w:val="right"/>
              <w:rPr>
                <w:rFonts w:ascii="Arial" w:hAnsi="Arial" w:cs="Arial"/>
              </w:rPr>
            </w:pPr>
            <w:r>
              <w:rPr>
                <w:rFonts w:ascii="Arial" w:hAnsi="Arial" w:cs="Arial"/>
              </w:rPr>
              <w:t>11</w:t>
            </w:r>
            <w:r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E2AF97"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tr w:rsidR="001F4BD0" w:rsidRPr="0011528A" w14:paraId="728DBE65"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5341AA4A" w14:textId="77777777" w:rsidR="001F4BD0" w:rsidRPr="0011528A" w:rsidRDefault="001F4BD0" w:rsidP="00A41098">
            <w:pPr>
              <w:pStyle w:val="Heading2"/>
              <w:spacing w:line="276" w:lineRule="auto"/>
              <w:jc w:val="center"/>
              <w:rPr>
                <w:b/>
                <w:bCs/>
                <w:i w:val="0"/>
                <w:sz w:val="24"/>
              </w:rPr>
            </w:pPr>
            <w:r w:rsidRPr="0011528A">
              <w:rPr>
                <w:b/>
                <w:bCs/>
                <w:i w:val="0"/>
                <w:sz w:val="24"/>
              </w:rPr>
              <w:lastRenderedPageBreak/>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92EBE30" w14:textId="77777777" w:rsidR="001F4BD0" w:rsidRPr="0011528A" w:rsidRDefault="001F4BD0" w:rsidP="00A41098">
            <w:pPr>
              <w:spacing w:line="276" w:lineRule="auto"/>
              <w:jc w:val="center"/>
              <w:rPr>
                <w:rFonts w:ascii="Arial" w:hAnsi="Arial" w:cs="Arial"/>
                <w:b/>
              </w:rPr>
            </w:pPr>
            <w:r w:rsidRPr="0011528A">
              <w:rPr>
                <w:rFonts w:ascii="Arial" w:hAnsi="Arial" w:cs="Arial"/>
                <w:b/>
              </w:rPr>
              <w:t>Vrijednost u EUR (bez PDV-a)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430118" w14:textId="77777777" w:rsidR="001F4BD0" w:rsidRPr="0011528A" w:rsidRDefault="001F4BD0" w:rsidP="00A41098">
            <w:pPr>
              <w:spacing w:line="276" w:lineRule="auto"/>
              <w:jc w:val="center"/>
              <w:rPr>
                <w:rFonts w:ascii="Arial" w:hAnsi="Arial" w:cs="Arial"/>
                <w:b/>
              </w:rPr>
            </w:pPr>
            <w:r w:rsidRPr="0011528A">
              <w:rPr>
                <w:rFonts w:ascii="Arial" w:hAnsi="Arial" w:cs="Arial"/>
                <w:b/>
              </w:rPr>
              <w:t>Izvor financiranja</w:t>
            </w:r>
          </w:p>
        </w:tc>
      </w:tr>
      <w:tr w:rsidR="001F4BD0" w:rsidRPr="0011528A" w14:paraId="56630DD5" w14:textId="77777777" w:rsidTr="00A41098">
        <w:tc>
          <w:tcPr>
            <w:tcW w:w="4503" w:type="dxa"/>
            <w:tcBorders>
              <w:top w:val="single" w:sz="4" w:space="0" w:color="auto"/>
              <w:left w:val="single" w:sz="4" w:space="0" w:color="auto"/>
              <w:bottom w:val="single" w:sz="4" w:space="0" w:color="auto"/>
              <w:right w:val="single" w:sz="4" w:space="0" w:color="auto"/>
            </w:tcBorders>
          </w:tcPr>
          <w:p w14:paraId="42CE303D" w14:textId="77777777" w:rsidR="001F4BD0" w:rsidRPr="0011528A" w:rsidRDefault="001F4BD0" w:rsidP="00A41098">
            <w:pPr>
              <w:spacing w:line="276" w:lineRule="auto"/>
              <w:rPr>
                <w:rFonts w:ascii="Arial" w:hAnsi="Arial" w:cs="Arial"/>
                <w:b/>
                <w:sz w:val="18"/>
              </w:rPr>
            </w:pPr>
          </w:p>
        </w:tc>
        <w:tc>
          <w:tcPr>
            <w:tcW w:w="2551" w:type="dxa"/>
            <w:tcBorders>
              <w:top w:val="single" w:sz="4" w:space="0" w:color="auto"/>
              <w:left w:val="single" w:sz="4" w:space="0" w:color="auto"/>
              <w:bottom w:val="single" w:sz="4" w:space="0" w:color="auto"/>
              <w:right w:val="single" w:sz="4" w:space="0" w:color="auto"/>
            </w:tcBorders>
          </w:tcPr>
          <w:p w14:paraId="7B1D5E43" w14:textId="77777777" w:rsidR="001F4BD0" w:rsidRPr="0011528A" w:rsidRDefault="001F4BD0" w:rsidP="00A41098">
            <w:pPr>
              <w:spacing w:line="276" w:lineRule="auto"/>
              <w:rPr>
                <w:rFonts w:ascii="Arial" w:hAnsi="Arial" w:cs="Arial"/>
                <w:b/>
                <w:sz w:val="18"/>
              </w:rPr>
            </w:pPr>
          </w:p>
        </w:tc>
        <w:tc>
          <w:tcPr>
            <w:tcW w:w="2268" w:type="dxa"/>
            <w:tcBorders>
              <w:top w:val="single" w:sz="4" w:space="0" w:color="auto"/>
              <w:left w:val="single" w:sz="4" w:space="0" w:color="auto"/>
              <w:bottom w:val="single" w:sz="4" w:space="0" w:color="auto"/>
              <w:right w:val="single" w:sz="4" w:space="0" w:color="auto"/>
            </w:tcBorders>
          </w:tcPr>
          <w:p w14:paraId="30B622D5" w14:textId="77777777" w:rsidR="001F4BD0" w:rsidRPr="0011528A" w:rsidRDefault="001F4BD0" w:rsidP="00A41098">
            <w:pPr>
              <w:spacing w:line="276" w:lineRule="auto"/>
              <w:rPr>
                <w:rFonts w:ascii="Arial" w:hAnsi="Arial" w:cs="Arial"/>
                <w:b/>
                <w:sz w:val="18"/>
              </w:rPr>
            </w:pPr>
          </w:p>
        </w:tc>
      </w:tr>
      <w:tr w:rsidR="001F4BD0" w:rsidRPr="0011528A" w14:paraId="69276B6F"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2C26DC10" w14:textId="435D6A8C" w:rsidR="001F4BD0" w:rsidRDefault="001F4BD0" w:rsidP="00A41098">
            <w:pPr>
              <w:rPr>
                <w:rFonts w:ascii="Arial" w:hAnsi="Arial" w:cs="Arial"/>
              </w:rPr>
            </w:pPr>
            <w:bookmarkStart w:id="23" w:name="_Hlk216254196"/>
            <w:r w:rsidRPr="001F4BD0">
              <w:rPr>
                <w:rFonts w:ascii="Arial" w:hAnsi="Arial" w:cs="Arial"/>
              </w:rPr>
              <w:t xml:space="preserve">Termalni pisači </w:t>
            </w:r>
            <w:proofErr w:type="spellStart"/>
            <w:r w:rsidRPr="001F4BD0">
              <w:rPr>
                <w:rFonts w:ascii="Arial" w:hAnsi="Arial" w:cs="Arial"/>
              </w:rPr>
              <w:t>baggage</w:t>
            </w:r>
            <w:proofErr w:type="spellEnd"/>
            <w:r w:rsidRPr="001F4BD0">
              <w:rPr>
                <w:rFonts w:ascii="Arial" w:hAnsi="Arial" w:cs="Arial"/>
              </w:rPr>
              <w:t xml:space="preserve"> tag</w:t>
            </w:r>
          </w:p>
          <w:p w14:paraId="7468A6A8" w14:textId="19DC1BE5" w:rsidR="001F4BD0" w:rsidRPr="0011528A" w:rsidRDefault="001F4BD0" w:rsidP="00A41098">
            <w:pPr>
              <w:rPr>
                <w:rFonts w:ascii="Arial" w:hAnsi="Arial" w:cs="Arial"/>
              </w:rPr>
            </w:pPr>
            <w:r>
              <w:rPr>
                <w:rFonts w:ascii="Arial" w:hAnsi="Arial" w:cs="Arial"/>
              </w:rPr>
              <w:t>(7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CE60EE" w14:textId="046F23A3" w:rsidR="001F4BD0" w:rsidRPr="0011528A" w:rsidRDefault="001F4BD0" w:rsidP="00A41098">
            <w:pPr>
              <w:spacing w:line="276" w:lineRule="auto"/>
              <w:jc w:val="right"/>
              <w:rPr>
                <w:rFonts w:ascii="Arial" w:hAnsi="Arial" w:cs="Arial"/>
              </w:rPr>
            </w:pPr>
            <w:r>
              <w:rPr>
                <w:rFonts w:ascii="Arial" w:hAnsi="Arial" w:cs="Arial"/>
              </w:rPr>
              <w:t>13</w:t>
            </w:r>
            <w:r w:rsidRPr="009F4320">
              <w:rPr>
                <w:rFonts w:ascii="Arial" w:hAnsi="Arial" w:cs="Arial"/>
              </w:rPr>
              <w:t>.</w:t>
            </w:r>
            <w:r>
              <w:rPr>
                <w:rFonts w:ascii="Arial" w:hAnsi="Arial" w:cs="Arial"/>
              </w:rPr>
              <w:t>5</w:t>
            </w:r>
            <w:r w:rsidRPr="009F4320">
              <w:rPr>
                <w:rFonts w:ascii="Arial" w:hAnsi="Arial" w:cs="Arial"/>
              </w:rPr>
              <w:t>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698BDD"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bookmarkEnd w:id="23"/>
      <w:tr w:rsidR="001F4BD0" w:rsidRPr="0011528A" w14:paraId="2805055A"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650909D4" w14:textId="4BF07E6F" w:rsidR="001F4BD0" w:rsidRDefault="001F4BD0" w:rsidP="00A41098">
            <w:pPr>
              <w:rPr>
                <w:rFonts w:ascii="Arial" w:hAnsi="Arial" w:cs="Arial"/>
              </w:rPr>
            </w:pPr>
            <w:r w:rsidRPr="001F4BD0">
              <w:rPr>
                <w:rFonts w:ascii="Arial" w:hAnsi="Arial" w:cs="Arial"/>
              </w:rPr>
              <w:t xml:space="preserve">Termalni pisači </w:t>
            </w:r>
            <w:proofErr w:type="spellStart"/>
            <w:r w:rsidRPr="001F4BD0">
              <w:rPr>
                <w:rFonts w:ascii="Arial" w:hAnsi="Arial" w:cs="Arial"/>
              </w:rPr>
              <w:t>b</w:t>
            </w:r>
            <w:r>
              <w:rPr>
                <w:rFonts w:ascii="Arial" w:hAnsi="Arial" w:cs="Arial"/>
              </w:rPr>
              <w:t>oard</w:t>
            </w:r>
            <w:proofErr w:type="spellEnd"/>
            <w:r>
              <w:rPr>
                <w:rFonts w:ascii="Arial" w:hAnsi="Arial" w:cs="Arial"/>
              </w:rPr>
              <w:t xml:space="preserve"> </w:t>
            </w:r>
            <w:proofErr w:type="spellStart"/>
            <w:r>
              <w:rPr>
                <w:rFonts w:ascii="Arial" w:hAnsi="Arial" w:cs="Arial"/>
              </w:rPr>
              <w:t>pass</w:t>
            </w:r>
            <w:proofErr w:type="spellEnd"/>
          </w:p>
          <w:p w14:paraId="26CB00DB" w14:textId="56DFBC02" w:rsidR="001F4BD0" w:rsidRPr="0011528A" w:rsidRDefault="001F4BD0" w:rsidP="00A41098">
            <w:pPr>
              <w:rPr>
                <w:rFonts w:ascii="Arial" w:hAnsi="Arial" w:cs="Arial"/>
              </w:rPr>
            </w:pPr>
            <w:r>
              <w:rPr>
                <w:rFonts w:ascii="Arial" w:hAnsi="Arial" w:cs="Arial"/>
              </w:rPr>
              <w:t>(10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EC882E" w14:textId="77502C3F" w:rsidR="001F4BD0" w:rsidRPr="0011528A" w:rsidRDefault="001F4BD0" w:rsidP="00A41098">
            <w:pPr>
              <w:spacing w:line="276" w:lineRule="auto"/>
              <w:jc w:val="right"/>
              <w:rPr>
                <w:rFonts w:ascii="Arial" w:hAnsi="Arial" w:cs="Arial"/>
              </w:rPr>
            </w:pPr>
            <w:r>
              <w:rPr>
                <w:rFonts w:ascii="Arial" w:hAnsi="Arial" w:cs="Arial"/>
              </w:rPr>
              <w:t>15</w:t>
            </w:r>
            <w:r w:rsidRPr="009F4320">
              <w:rPr>
                <w:rFonts w:ascii="Arial" w:hAnsi="Arial" w:cs="Arial"/>
              </w:rPr>
              <w:t>.</w:t>
            </w:r>
            <w:r>
              <w:rPr>
                <w:rFonts w:ascii="Arial" w:hAnsi="Arial" w:cs="Arial"/>
              </w:rPr>
              <w:t>0</w:t>
            </w:r>
            <w:r w:rsidRPr="009F4320">
              <w:rPr>
                <w:rFonts w:ascii="Arial" w:hAnsi="Arial" w:cs="Arial"/>
              </w:rPr>
              <w:t>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313683"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tr w:rsidR="001F4BD0" w:rsidRPr="0011528A" w14:paraId="733A76E7"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0AF3619C" w14:textId="01F99C7D" w:rsidR="001F4BD0" w:rsidRPr="0011528A" w:rsidRDefault="001F4BD0" w:rsidP="00A41098">
            <w:pPr>
              <w:rPr>
                <w:rFonts w:ascii="Arial" w:hAnsi="Arial" w:cs="Arial"/>
              </w:rPr>
            </w:pPr>
            <w:r w:rsidRPr="001F4BD0">
              <w:rPr>
                <w:rFonts w:ascii="Arial" w:hAnsi="Arial" w:cs="Arial"/>
              </w:rPr>
              <w:t>Ručni skener za prtljagu</w:t>
            </w:r>
            <w:r>
              <w:rPr>
                <w:rFonts w:ascii="Arial" w:hAnsi="Arial" w:cs="Arial"/>
              </w:rPr>
              <w:t xml:space="preserve"> (15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F45E09" w14:textId="6E0B6BFF" w:rsidR="001F4BD0" w:rsidRPr="0011528A" w:rsidRDefault="007041FC" w:rsidP="00A41098">
            <w:pPr>
              <w:spacing w:line="276" w:lineRule="auto"/>
              <w:jc w:val="right"/>
              <w:rPr>
                <w:rFonts w:ascii="Arial" w:hAnsi="Arial" w:cs="Arial"/>
              </w:rPr>
            </w:pPr>
            <w:r>
              <w:rPr>
                <w:rFonts w:ascii="Arial" w:hAnsi="Arial" w:cs="Arial"/>
              </w:rPr>
              <w:t>30</w:t>
            </w:r>
            <w:r w:rsidR="001F4BD0" w:rsidRPr="0011528A">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C85A3B"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tr w:rsidR="001F4BD0" w:rsidRPr="0011528A" w14:paraId="06DFA99F"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24F0644C" w14:textId="03B07BDE" w:rsidR="001F4BD0" w:rsidRPr="0011528A" w:rsidRDefault="007041FC" w:rsidP="00A41098">
            <w:pPr>
              <w:rPr>
                <w:rFonts w:ascii="Arial" w:hAnsi="Arial" w:cs="Arial"/>
              </w:rPr>
            </w:pPr>
            <w:proofErr w:type="spellStart"/>
            <w:r w:rsidRPr="007041FC">
              <w:rPr>
                <w:rFonts w:ascii="Arial" w:hAnsi="Arial" w:cs="Arial"/>
              </w:rPr>
              <w:t>Industriski</w:t>
            </w:r>
            <w:proofErr w:type="spellEnd"/>
            <w:r w:rsidRPr="007041FC">
              <w:rPr>
                <w:rFonts w:ascii="Arial" w:hAnsi="Arial" w:cs="Arial"/>
              </w:rPr>
              <w:t xml:space="preserve"> tableti za kontrolore opsluživanja</w:t>
            </w:r>
            <w:r>
              <w:rPr>
                <w:rFonts w:ascii="Arial" w:hAnsi="Arial" w:cs="Arial"/>
              </w:rPr>
              <w:t xml:space="preserve"> </w:t>
            </w:r>
            <w:r w:rsidR="001F4BD0">
              <w:rPr>
                <w:rFonts w:ascii="Arial" w:hAnsi="Arial" w:cs="Arial"/>
              </w:rPr>
              <w:t>(1</w:t>
            </w:r>
            <w:r>
              <w:rPr>
                <w:rFonts w:ascii="Arial" w:hAnsi="Arial" w:cs="Arial"/>
              </w:rPr>
              <w:t>5</w:t>
            </w:r>
            <w:r w:rsidR="001F4BD0">
              <w:rPr>
                <w:rFonts w:ascii="Arial" w:hAnsi="Arial" w:cs="Arial"/>
              </w:rPr>
              <w:t xml:space="preserve">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446C23" w14:textId="41BAF665" w:rsidR="001F4BD0" w:rsidRPr="0011528A" w:rsidRDefault="007041FC" w:rsidP="00A41098">
            <w:pPr>
              <w:spacing w:line="276" w:lineRule="auto"/>
              <w:jc w:val="right"/>
              <w:rPr>
                <w:rFonts w:ascii="Arial" w:hAnsi="Arial" w:cs="Arial"/>
              </w:rPr>
            </w:pPr>
            <w:r>
              <w:rPr>
                <w:rFonts w:ascii="Arial" w:hAnsi="Arial" w:cs="Arial"/>
              </w:rPr>
              <w:t>5</w:t>
            </w:r>
            <w:r w:rsidR="001F4BD0" w:rsidRPr="0011528A">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F53ADB" w14:textId="77777777" w:rsidR="001F4BD0" w:rsidRPr="0011528A" w:rsidRDefault="001F4BD0" w:rsidP="00A41098">
            <w:pPr>
              <w:spacing w:line="276" w:lineRule="auto"/>
              <w:rPr>
                <w:rFonts w:ascii="Arial" w:hAnsi="Arial" w:cs="Arial"/>
              </w:rPr>
            </w:pPr>
            <w:r w:rsidRPr="0011528A">
              <w:rPr>
                <w:rFonts w:ascii="Arial" w:hAnsi="Arial" w:cs="Arial"/>
              </w:rPr>
              <w:t>Vlastita sredstva</w:t>
            </w:r>
          </w:p>
        </w:tc>
      </w:tr>
      <w:tr w:rsidR="007041FC" w:rsidRPr="00545005" w14:paraId="6BD3BF6D" w14:textId="77777777" w:rsidTr="00A41098">
        <w:trPr>
          <w:trHeight w:val="1000"/>
        </w:trPr>
        <w:tc>
          <w:tcPr>
            <w:tcW w:w="4503" w:type="dxa"/>
            <w:tcBorders>
              <w:top w:val="single" w:sz="4" w:space="0" w:color="auto"/>
              <w:left w:val="single" w:sz="4" w:space="0" w:color="auto"/>
              <w:right w:val="single" w:sz="4" w:space="0" w:color="auto"/>
            </w:tcBorders>
            <w:vAlign w:val="center"/>
          </w:tcPr>
          <w:p w14:paraId="71238988" w14:textId="4F06402D" w:rsidR="007041FC" w:rsidRPr="00545005" w:rsidRDefault="007041FC" w:rsidP="00A41098">
            <w:pPr>
              <w:spacing w:line="276" w:lineRule="auto"/>
              <w:rPr>
                <w:rFonts w:ascii="Arial" w:hAnsi="Arial" w:cs="Arial"/>
              </w:rPr>
            </w:pPr>
            <w:r w:rsidRPr="007041FC">
              <w:rPr>
                <w:rFonts w:ascii="Arial" w:hAnsi="Arial" w:cs="Arial"/>
              </w:rPr>
              <w:t>Interaktivna plo</w:t>
            </w:r>
            <w:r>
              <w:rPr>
                <w:rFonts w:ascii="Arial" w:hAnsi="Arial" w:cs="Arial"/>
              </w:rPr>
              <w:t>č</w:t>
            </w:r>
            <w:r w:rsidRPr="007041FC">
              <w:rPr>
                <w:rFonts w:ascii="Arial" w:hAnsi="Arial" w:cs="Arial"/>
              </w:rPr>
              <w:t>a za školski centar</w:t>
            </w:r>
          </w:p>
        </w:tc>
        <w:tc>
          <w:tcPr>
            <w:tcW w:w="2551" w:type="dxa"/>
            <w:tcBorders>
              <w:top w:val="single" w:sz="4" w:space="0" w:color="auto"/>
              <w:left w:val="single" w:sz="4" w:space="0" w:color="auto"/>
              <w:right w:val="single" w:sz="4" w:space="0" w:color="auto"/>
            </w:tcBorders>
            <w:vAlign w:val="center"/>
          </w:tcPr>
          <w:p w14:paraId="7B602269" w14:textId="5E39222A" w:rsidR="007041FC" w:rsidRPr="00545005" w:rsidRDefault="007041FC" w:rsidP="00A41098">
            <w:pPr>
              <w:spacing w:line="276" w:lineRule="auto"/>
              <w:jc w:val="right"/>
              <w:rPr>
                <w:rFonts w:ascii="Arial" w:hAnsi="Arial" w:cs="Arial"/>
              </w:rPr>
            </w:pPr>
            <w:r>
              <w:rPr>
                <w:rFonts w:ascii="Arial" w:hAnsi="Arial" w:cs="Arial"/>
              </w:rPr>
              <w:t>4</w:t>
            </w:r>
            <w:r w:rsidRPr="00A9346A">
              <w:rPr>
                <w:rFonts w:ascii="Arial" w:hAnsi="Arial" w:cs="Arial"/>
              </w:rPr>
              <w:t>.000</w:t>
            </w:r>
          </w:p>
        </w:tc>
        <w:tc>
          <w:tcPr>
            <w:tcW w:w="2268" w:type="dxa"/>
            <w:tcBorders>
              <w:top w:val="single" w:sz="4" w:space="0" w:color="auto"/>
              <w:left w:val="single" w:sz="4" w:space="0" w:color="auto"/>
              <w:right w:val="single" w:sz="4" w:space="0" w:color="auto"/>
            </w:tcBorders>
            <w:vAlign w:val="center"/>
          </w:tcPr>
          <w:p w14:paraId="321507A9" w14:textId="77777777" w:rsidR="007041FC" w:rsidRPr="00545005" w:rsidRDefault="007041FC" w:rsidP="00A41098">
            <w:pPr>
              <w:spacing w:line="276" w:lineRule="auto"/>
              <w:rPr>
                <w:rFonts w:ascii="Arial" w:hAnsi="Arial" w:cs="Arial"/>
              </w:rPr>
            </w:pPr>
            <w:r w:rsidRPr="00545005">
              <w:rPr>
                <w:rFonts w:ascii="Arial" w:hAnsi="Arial" w:cs="Arial"/>
              </w:rPr>
              <w:t>Vlastita sredstva</w:t>
            </w:r>
          </w:p>
        </w:tc>
      </w:tr>
      <w:tr w:rsidR="007041FC" w:rsidRPr="0011528A" w14:paraId="14FE8C9D"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6A94F8B9" w14:textId="70686E11" w:rsidR="007041FC" w:rsidRPr="0011528A" w:rsidRDefault="007041FC" w:rsidP="00A41098">
            <w:pPr>
              <w:rPr>
                <w:rFonts w:ascii="Arial" w:hAnsi="Arial" w:cs="Arial"/>
              </w:rPr>
            </w:pPr>
            <w:r w:rsidRPr="007041FC">
              <w:rPr>
                <w:rFonts w:ascii="Arial" w:hAnsi="Arial" w:cs="Arial"/>
              </w:rPr>
              <w:t>IP telefonija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016B529" w14:textId="29760F2A" w:rsidR="007041FC" w:rsidRPr="0011528A" w:rsidRDefault="007041FC" w:rsidP="00A41098">
            <w:pPr>
              <w:spacing w:line="276" w:lineRule="auto"/>
              <w:jc w:val="right"/>
              <w:rPr>
                <w:rFonts w:ascii="Arial" w:hAnsi="Arial" w:cs="Arial"/>
              </w:rPr>
            </w:pPr>
            <w:r w:rsidRPr="0011528A">
              <w:rPr>
                <w:rFonts w:ascii="Arial" w:hAnsi="Arial" w:cs="Arial"/>
              </w:rPr>
              <w:t>1</w:t>
            </w:r>
            <w:r>
              <w:rPr>
                <w:rFonts w:ascii="Arial" w:hAnsi="Arial" w:cs="Arial"/>
              </w:rPr>
              <w:t>5</w:t>
            </w:r>
            <w:r w:rsidRPr="0011528A">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30CB93" w14:textId="77777777" w:rsidR="007041FC" w:rsidRPr="0011528A" w:rsidRDefault="007041FC" w:rsidP="00A41098">
            <w:pPr>
              <w:spacing w:line="276" w:lineRule="auto"/>
              <w:rPr>
                <w:rFonts w:ascii="Arial" w:hAnsi="Arial" w:cs="Arial"/>
              </w:rPr>
            </w:pPr>
            <w:r w:rsidRPr="0011528A">
              <w:rPr>
                <w:rFonts w:ascii="Arial" w:hAnsi="Arial" w:cs="Arial"/>
              </w:rPr>
              <w:t>Vlastita sredstva</w:t>
            </w:r>
          </w:p>
        </w:tc>
      </w:tr>
      <w:tr w:rsidR="007041FC" w:rsidRPr="0011528A" w14:paraId="1413F35B" w14:textId="77777777" w:rsidTr="00A41098">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0C7B0BBD" w14:textId="65479A0E" w:rsidR="007041FC" w:rsidRPr="0011528A" w:rsidRDefault="007041FC" w:rsidP="00A41098">
            <w:pPr>
              <w:rPr>
                <w:rFonts w:ascii="Arial" w:hAnsi="Arial" w:cs="Arial"/>
              </w:rPr>
            </w:pPr>
            <w:r>
              <w:rPr>
                <w:rFonts w:ascii="Arial" w:hAnsi="Arial" w:cs="Arial"/>
              </w:rPr>
              <w:t>S</w:t>
            </w:r>
            <w:r w:rsidRPr="001F4BD0">
              <w:rPr>
                <w:rFonts w:ascii="Arial" w:hAnsi="Arial" w:cs="Arial"/>
              </w:rPr>
              <w:t>kener</w:t>
            </w:r>
            <w:r>
              <w:rPr>
                <w:rFonts w:ascii="Arial" w:hAnsi="Arial" w:cs="Arial"/>
              </w:rPr>
              <w:t xml:space="preserve">i </w:t>
            </w:r>
            <w:r w:rsidRPr="001F4BD0">
              <w:rPr>
                <w:rFonts w:ascii="Arial" w:hAnsi="Arial" w:cs="Arial"/>
              </w:rPr>
              <w:t xml:space="preserve">za </w:t>
            </w:r>
            <w:r>
              <w:rPr>
                <w:rFonts w:ascii="Arial" w:hAnsi="Arial" w:cs="Arial"/>
              </w:rPr>
              <w:t>ukrcajne karte (10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77E0057" w14:textId="1BB68C07" w:rsidR="007041FC" w:rsidRPr="0011528A" w:rsidRDefault="007041FC" w:rsidP="00A41098">
            <w:pPr>
              <w:spacing w:line="276" w:lineRule="auto"/>
              <w:jc w:val="right"/>
              <w:rPr>
                <w:rFonts w:ascii="Arial" w:hAnsi="Arial" w:cs="Arial"/>
              </w:rPr>
            </w:pPr>
            <w:r>
              <w:rPr>
                <w:rFonts w:ascii="Arial" w:hAnsi="Arial" w:cs="Arial"/>
              </w:rPr>
              <w:t>12</w:t>
            </w:r>
            <w:r w:rsidRPr="0011528A">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DFE9A9" w14:textId="77777777" w:rsidR="007041FC" w:rsidRPr="0011528A" w:rsidRDefault="007041FC" w:rsidP="00A41098">
            <w:pPr>
              <w:spacing w:line="276" w:lineRule="auto"/>
              <w:rPr>
                <w:rFonts w:ascii="Arial" w:hAnsi="Arial" w:cs="Arial"/>
              </w:rPr>
            </w:pPr>
            <w:r w:rsidRPr="0011528A">
              <w:rPr>
                <w:rFonts w:ascii="Arial" w:hAnsi="Arial" w:cs="Arial"/>
              </w:rPr>
              <w:t>Vlastita sredstva</w:t>
            </w:r>
          </w:p>
        </w:tc>
      </w:tr>
      <w:tr w:rsidR="007041FC" w:rsidRPr="008C07E4" w14:paraId="790AD987" w14:textId="77777777" w:rsidTr="00A41098">
        <w:trPr>
          <w:trHeight w:val="599"/>
        </w:trPr>
        <w:tc>
          <w:tcPr>
            <w:tcW w:w="4503" w:type="dxa"/>
            <w:tcBorders>
              <w:top w:val="single" w:sz="4" w:space="0" w:color="auto"/>
              <w:left w:val="single" w:sz="4" w:space="0" w:color="auto"/>
              <w:right w:val="single" w:sz="4" w:space="0" w:color="auto"/>
            </w:tcBorders>
            <w:vAlign w:val="center"/>
          </w:tcPr>
          <w:p w14:paraId="33D7CFC1" w14:textId="701F6CA1" w:rsidR="007041FC" w:rsidRPr="0073215D" w:rsidRDefault="007041FC" w:rsidP="00A41098">
            <w:pPr>
              <w:spacing w:line="276" w:lineRule="auto"/>
              <w:rPr>
                <w:rFonts w:ascii="Arial" w:hAnsi="Arial" w:cs="Arial"/>
              </w:rPr>
            </w:pPr>
            <w:r w:rsidRPr="007041FC">
              <w:rPr>
                <w:rFonts w:ascii="Arial" w:hAnsi="Arial" w:cs="Arial"/>
              </w:rPr>
              <w:t xml:space="preserve">E GATES vrata prije zaštitnog pregleda i na izlazima (gate) </w:t>
            </w:r>
            <w:r>
              <w:rPr>
                <w:rFonts w:ascii="Arial" w:hAnsi="Arial" w:cs="Arial"/>
              </w:rPr>
              <w:t>(</w:t>
            </w:r>
            <w:r w:rsidRPr="007041FC">
              <w:rPr>
                <w:rFonts w:ascii="Arial" w:hAnsi="Arial" w:cs="Arial"/>
              </w:rPr>
              <w:t xml:space="preserve">22 </w:t>
            </w:r>
            <w:r>
              <w:rPr>
                <w:rFonts w:ascii="Arial" w:hAnsi="Arial" w:cs="Arial"/>
              </w:rPr>
              <w:t>kom.)</w:t>
            </w:r>
            <w:r w:rsidRPr="007041FC">
              <w:rPr>
                <w:rFonts w:ascii="Arial" w:hAnsi="Arial" w:cs="Arial"/>
              </w:rPr>
              <w:t xml:space="preserve">  </w:t>
            </w:r>
          </w:p>
        </w:tc>
        <w:tc>
          <w:tcPr>
            <w:tcW w:w="2551" w:type="dxa"/>
            <w:tcBorders>
              <w:top w:val="single" w:sz="4" w:space="0" w:color="auto"/>
              <w:left w:val="single" w:sz="4" w:space="0" w:color="auto"/>
              <w:bottom w:val="dashed" w:sz="4" w:space="0" w:color="auto"/>
              <w:right w:val="single" w:sz="4" w:space="0" w:color="auto"/>
            </w:tcBorders>
            <w:vAlign w:val="center"/>
          </w:tcPr>
          <w:p w14:paraId="7949E7DE" w14:textId="5CB71981" w:rsidR="007041FC" w:rsidRDefault="007041FC" w:rsidP="00A41098">
            <w:pPr>
              <w:spacing w:line="276" w:lineRule="auto"/>
              <w:jc w:val="right"/>
              <w:rPr>
                <w:rFonts w:ascii="Arial" w:hAnsi="Arial" w:cs="Arial"/>
              </w:rPr>
            </w:pPr>
            <w:r>
              <w:rPr>
                <w:rFonts w:ascii="Arial" w:hAnsi="Arial" w:cs="Arial"/>
              </w:rPr>
              <w:t>400</w:t>
            </w:r>
            <w:r w:rsidRPr="00C94321">
              <w:rPr>
                <w:rFonts w:ascii="Arial" w:hAnsi="Arial" w:cs="Arial"/>
              </w:rPr>
              <w:t>.</w:t>
            </w:r>
            <w:r>
              <w:rPr>
                <w:rFonts w:ascii="Arial" w:hAnsi="Arial" w:cs="Arial"/>
              </w:rPr>
              <w:t>000</w:t>
            </w:r>
          </w:p>
        </w:tc>
        <w:tc>
          <w:tcPr>
            <w:tcW w:w="2268" w:type="dxa"/>
            <w:tcBorders>
              <w:top w:val="single" w:sz="4" w:space="0" w:color="auto"/>
              <w:left w:val="single" w:sz="4" w:space="0" w:color="auto"/>
              <w:bottom w:val="dashed" w:sz="4" w:space="0" w:color="auto"/>
              <w:right w:val="single" w:sz="4" w:space="0" w:color="auto"/>
            </w:tcBorders>
            <w:vAlign w:val="center"/>
          </w:tcPr>
          <w:p w14:paraId="235117CD" w14:textId="77777777" w:rsidR="007041FC" w:rsidRDefault="007041FC" w:rsidP="00A41098">
            <w:pPr>
              <w:spacing w:line="276" w:lineRule="auto"/>
              <w:rPr>
                <w:rFonts w:ascii="Arial" w:hAnsi="Arial" w:cs="Arial"/>
              </w:rPr>
            </w:pPr>
            <w:r w:rsidRPr="003115C4">
              <w:rPr>
                <w:rFonts w:ascii="Arial" w:hAnsi="Arial" w:cs="Arial"/>
              </w:rPr>
              <w:t xml:space="preserve">Sredstva iz Državnog proračuna </w:t>
            </w:r>
          </w:p>
        </w:tc>
      </w:tr>
      <w:tr w:rsidR="007041FC" w:rsidRPr="0011528A" w14:paraId="7A631C11"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18DDAA12" w14:textId="77777777" w:rsidR="007041FC" w:rsidRPr="0011528A" w:rsidRDefault="007041FC" w:rsidP="00A41098">
            <w:pPr>
              <w:rPr>
                <w:rFonts w:ascii="Arial" w:hAnsi="Arial" w:cs="Arial"/>
              </w:rPr>
            </w:pPr>
            <w:r w:rsidRPr="0011528A">
              <w:rPr>
                <w:rFonts w:ascii="Arial" w:hAnsi="Arial" w:cs="Arial"/>
              </w:rPr>
              <w:t>Automatsk</w:t>
            </w:r>
            <w:r>
              <w:rPr>
                <w:rFonts w:ascii="Arial" w:hAnsi="Arial" w:cs="Arial"/>
              </w:rPr>
              <w:t>a</w:t>
            </w:r>
            <w:r w:rsidRPr="0011528A">
              <w:rPr>
                <w:rFonts w:ascii="Arial" w:hAnsi="Arial" w:cs="Arial"/>
              </w:rPr>
              <w:t xml:space="preserve"> blagajn</w:t>
            </w:r>
            <w:r>
              <w:rPr>
                <w:rFonts w:ascii="Arial" w:hAnsi="Arial" w:cs="Arial"/>
              </w:rPr>
              <w:t>a</w:t>
            </w:r>
            <w:r w:rsidRPr="0011528A">
              <w:rPr>
                <w:rFonts w:ascii="Arial" w:hAnsi="Arial" w:cs="Arial"/>
              </w:rPr>
              <w:t xml:space="preserve"> SKIOSK SMART PARKING</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D2283E" w14:textId="663430EA" w:rsidR="007041FC" w:rsidRPr="0011528A" w:rsidRDefault="007041FC" w:rsidP="00A41098">
            <w:pPr>
              <w:spacing w:line="276" w:lineRule="auto"/>
              <w:jc w:val="right"/>
              <w:rPr>
                <w:rFonts w:ascii="Arial" w:hAnsi="Arial" w:cs="Arial"/>
              </w:rPr>
            </w:pPr>
            <w:r w:rsidRPr="009F4320">
              <w:rPr>
                <w:rFonts w:ascii="Arial" w:hAnsi="Arial" w:cs="Arial"/>
              </w:rPr>
              <w:t>6</w:t>
            </w:r>
            <w:r>
              <w:rPr>
                <w:rFonts w:ascii="Arial" w:hAnsi="Arial" w:cs="Arial"/>
              </w:rPr>
              <w:t>5</w:t>
            </w:r>
            <w:r w:rsidRPr="009F4320">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3B5E92BD" w14:textId="77777777" w:rsidR="007041FC" w:rsidRPr="0011528A" w:rsidRDefault="007041FC" w:rsidP="00A41098">
            <w:pPr>
              <w:spacing w:line="276" w:lineRule="auto"/>
              <w:rPr>
                <w:rFonts w:ascii="Arial" w:hAnsi="Arial" w:cs="Arial"/>
                <w:sz w:val="18"/>
                <w:szCs w:val="18"/>
              </w:rPr>
            </w:pPr>
          </w:p>
          <w:p w14:paraId="363029B0" w14:textId="77777777" w:rsidR="007041FC" w:rsidRPr="0011528A" w:rsidRDefault="007041FC" w:rsidP="00A41098">
            <w:pPr>
              <w:spacing w:line="276" w:lineRule="auto"/>
              <w:rPr>
                <w:rFonts w:ascii="Arial" w:hAnsi="Arial" w:cs="Arial"/>
              </w:rPr>
            </w:pPr>
            <w:r w:rsidRPr="0011528A">
              <w:rPr>
                <w:rFonts w:ascii="Arial" w:hAnsi="Arial" w:cs="Arial"/>
              </w:rPr>
              <w:t>Vlastita sredstva</w:t>
            </w:r>
          </w:p>
          <w:p w14:paraId="70BC1449" w14:textId="77777777" w:rsidR="007041FC" w:rsidRPr="0011528A" w:rsidRDefault="007041FC" w:rsidP="00A41098">
            <w:pPr>
              <w:spacing w:line="276" w:lineRule="auto"/>
              <w:rPr>
                <w:rFonts w:ascii="Arial" w:hAnsi="Arial" w:cs="Arial"/>
                <w:sz w:val="18"/>
                <w:szCs w:val="18"/>
              </w:rPr>
            </w:pPr>
          </w:p>
        </w:tc>
      </w:tr>
      <w:tr w:rsidR="007041FC" w:rsidRPr="0011528A" w14:paraId="2C522CA2" w14:textId="77777777" w:rsidTr="00A41098">
        <w:tc>
          <w:tcPr>
            <w:tcW w:w="4503" w:type="dxa"/>
            <w:tcBorders>
              <w:top w:val="single" w:sz="4" w:space="0" w:color="auto"/>
              <w:left w:val="single" w:sz="4" w:space="0" w:color="auto"/>
              <w:bottom w:val="single" w:sz="4" w:space="0" w:color="auto"/>
              <w:right w:val="single" w:sz="4" w:space="0" w:color="auto"/>
            </w:tcBorders>
            <w:vAlign w:val="center"/>
            <w:hideMark/>
          </w:tcPr>
          <w:p w14:paraId="4BE6389B" w14:textId="77777777" w:rsidR="007041FC" w:rsidRDefault="007041FC" w:rsidP="00A41098">
            <w:pPr>
              <w:rPr>
                <w:rFonts w:ascii="Arial" w:hAnsi="Arial" w:cs="Arial"/>
              </w:rPr>
            </w:pPr>
            <w:proofErr w:type="spellStart"/>
            <w:r w:rsidRPr="007041FC">
              <w:rPr>
                <w:rFonts w:ascii="Arial" w:hAnsi="Arial" w:cs="Arial"/>
              </w:rPr>
              <w:t>Samoposlužni</w:t>
            </w:r>
            <w:proofErr w:type="spellEnd"/>
            <w:r w:rsidRPr="007041FC">
              <w:rPr>
                <w:rFonts w:ascii="Arial" w:hAnsi="Arial" w:cs="Arial"/>
              </w:rPr>
              <w:t xml:space="preserve"> aparati za hranu i piće</w:t>
            </w:r>
            <w:r>
              <w:rPr>
                <w:rFonts w:ascii="Arial" w:hAnsi="Arial" w:cs="Arial"/>
              </w:rPr>
              <w:t xml:space="preserve"> </w:t>
            </w:r>
          </w:p>
          <w:p w14:paraId="4483525B" w14:textId="2F18223D" w:rsidR="007041FC" w:rsidRPr="0011528A" w:rsidRDefault="007041FC" w:rsidP="00A41098">
            <w:pPr>
              <w:rPr>
                <w:rFonts w:ascii="Arial" w:hAnsi="Arial" w:cs="Arial"/>
              </w:rPr>
            </w:pPr>
            <w:r>
              <w:rPr>
                <w:rFonts w:ascii="Arial" w:hAnsi="Arial" w:cs="Arial"/>
              </w:rPr>
              <w:t>(4 kom.)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FB4E3D" w14:textId="6885AEA4" w:rsidR="007041FC" w:rsidRPr="0011528A" w:rsidRDefault="007041FC" w:rsidP="00A41098">
            <w:pPr>
              <w:spacing w:line="276" w:lineRule="auto"/>
              <w:jc w:val="right"/>
              <w:rPr>
                <w:rFonts w:ascii="Arial" w:hAnsi="Arial" w:cs="Arial"/>
              </w:rPr>
            </w:pPr>
            <w:r>
              <w:rPr>
                <w:rFonts w:ascii="Arial" w:hAnsi="Arial" w:cs="Arial"/>
              </w:rPr>
              <w:t>20</w:t>
            </w:r>
            <w:r w:rsidRPr="0011528A">
              <w:rPr>
                <w:rFonts w:ascii="Arial" w:hAnsi="Arial" w:cs="Arial"/>
              </w:rPr>
              <w:t>.000</w:t>
            </w:r>
          </w:p>
        </w:tc>
        <w:tc>
          <w:tcPr>
            <w:tcW w:w="2268" w:type="dxa"/>
            <w:tcBorders>
              <w:top w:val="single" w:sz="4" w:space="0" w:color="auto"/>
              <w:left w:val="single" w:sz="4" w:space="0" w:color="auto"/>
              <w:bottom w:val="single" w:sz="4" w:space="0" w:color="auto"/>
              <w:right w:val="single" w:sz="4" w:space="0" w:color="auto"/>
            </w:tcBorders>
            <w:vAlign w:val="center"/>
          </w:tcPr>
          <w:p w14:paraId="4FF56A8D" w14:textId="77777777" w:rsidR="007041FC" w:rsidRPr="0011528A" w:rsidRDefault="007041FC" w:rsidP="00A41098">
            <w:pPr>
              <w:spacing w:line="276" w:lineRule="auto"/>
              <w:rPr>
                <w:rFonts w:ascii="Arial" w:hAnsi="Arial" w:cs="Arial"/>
              </w:rPr>
            </w:pPr>
          </w:p>
          <w:p w14:paraId="15058EBF" w14:textId="77777777" w:rsidR="007041FC" w:rsidRPr="0011528A" w:rsidRDefault="007041FC" w:rsidP="00A41098">
            <w:pPr>
              <w:spacing w:line="276" w:lineRule="auto"/>
              <w:rPr>
                <w:rFonts w:ascii="Arial" w:hAnsi="Arial" w:cs="Arial"/>
              </w:rPr>
            </w:pPr>
            <w:r w:rsidRPr="0011528A">
              <w:rPr>
                <w:rFonts w:ascii="Arial" w:hAnsi="Arial" w:cs="Arial"/>
              </w:rPr>
              <w:t>Vlastita sredstva</w:t>
            </w:r>
          </w:p>
          <w:p w14:paraId="114201F7" w14:textId="77777777" w:rsidR="007041FC" w:rsidRPr="0011528A" w:rsidRDefault="007041FC" w:rsidP="00A41098">
            <w:pPr>
              <w:spacing w:line="276" w:lineRule="auto"/>
              <w:rPr>
                <w:rFonts w:ascii="Arial" w:hAnsi="Arial" w:cs="Arial"/>
              </w:rPr>
            </w:pPr>
          </w:p>
        </w:tc>
      </w:tr>
      <w:tr w:rsidR="00DA671B" w:rsidRPr="00545005" w14:paraId="31413E85" w14:textId="77777777" w:rsidTr="00AA52FC">
        <w:trPr>
          <w:trHeight w:val="1000"/>
        </w:trPr>
        <w:tc>
          <w:tcPr>
            <w:tcW w:w="4503" w:type="dxa"/>
            <w:tcBorders>
              <w:top w:val="single" w:sz="4" w:space="0" w:color="auto"/>
              <w:left w:val="single" w:sz="4" w:space="0" w:color="auto"/>
              <w:right w:val="single" w:sz="4" w:space="0" w:color="auto"/>
            </w:tcBorders>
            <w:vAlign w:val="center"/>
          </w:tcPr>
          <w:p w14:paraId="60F47C7A" w14:textId="77777777" w:rsidR="00DA671B" w:rsidRPr="00545005" w:rsidRDefault="00DA671B" w:rsidP="00AA52FC">
            <w:pPr>
              <w:spacing w:line="276" w:lineRule="auto"/>
              <w:rPr>
                <w:rFonts w:ascii="Arial" w:hAnsi="Arial" w:cs="Arial"/>
              </w:rPr>
            </w:pPr>
            <w:r w:rsidRPr="007041FC">
              <w:rPr>
                <w:rFonts w:ascii="Arial" w:hAnsi="Arial" w:cs="Arial"/>
              </w:rPr>
              <w:t>Kolica za prtljagu</w:t>
            </w:r>
          </w:p>
        </w:tc>
        <w:tc>
          <w:tcPr>
            <w:tcW w:w="2551" w:type="dxa"/>
            <w:tcBorders>
              <w:top w:val="single" w:sz="4" w:space="0" w:color="auto"/>
              <w:left w:val="single" w:sz="4" w:space="0" w:color="auto"/>
              <w:right w:val="single" w:sz="4" w:space="0" w:color="auto"/>
            </w:tcBorders>
            <w:vAlign w:val="center"/>
          </w:tcPr>
          <w:p w14:paraId="1E584AA2" w14:textId="77777777" w:rsidR="00DA671B" w:rsidRPr="00545005" w:rsidRDefault="00DA671B" w:rsidP="00AA52FC">
            <w:pPr>
              <w:spacing w:line="276" w:lineRule="auto"/>
              <w:jc w:val="right"/>
              <w:rPr>
                <w:rFonts w:ascii="Arial" w:hAnsi="Arial" w:cs="Arial"/>
              </w:rPr>
            </w:pPr>
            <w:r>
              <w:rPr>
                <w:rFonts w:ascii="Arial" w:hAnsi="Arial" w:cs="Arial"/>
              </w:rPr>
              <w:t>15</w:t>
            </w:r>
            <w:r w:rsidRPr="00A9346A">
              <w:rPr>
                <w:rFonts w:ascii="Arial" w:hAnsi="Arial" w:cs="Arial"/>
              </w:rPr>
              <w:t>.000</w:t>
            </w:r>
          </w:p>
        </w:tc>
        <w:tc>
          <w:tcPr>
            <w:tcW w:w="2268" w:type="dxa"/>
            <w:tcBorders>
              <w:top w:val="single" w:sz="4" w:space="0" w:color="auto"/>
              <w:left w:val="single" w:sz="4" w:space="0" w:color="auto"/>
              <w:right w:val="single" w:sz="4" w:space="0" w:color="auto"/>
            </w:tcBorders>
            <w:vAlign w:val="center"/>
          </w:tcPr>
          <w:p w14:paraId="3C33FB6C" w14:textId="77777777" w:rsidR="00DA671B" w:rsidRPr="00545005" w:rsidRDefault="00DA671B" w:rsidP="00AA52FC">
            <w:pPr>
              <w:spacing w:line="276" w:lineRule="auto"/>
              <w:rPr>
                <w:rFonts w:ascii="Arial" w:hAnsi="Arial" w:cs="Arial"/>
              </w:rPr>
            </w:pPr>
            <w:r w:rsidRPr="00545005">
              <w:rPr>
                <w:rFonts w:ascii="Arial" w:hAnsi="Arial" w:cs="Arial"/>
              </w:rPr>
              <w:t>Vlastita sredstva</w:t>
            </w:r>
          </w:p>
        </w:tc>
      </w:tr>
      <w:tr w:rsidR="00DA671B" w:rsidRPr="0011528A" w14:paraId="220B14F2" w14:textId="77777777" w:rsidTr="00AA52FC">
        <w:trPr>
          <w:trHeight w:val="838"/>
        </w:trPr>
        <w:tc>
          <w:tcPr>
            <w:tcW w:w="4503" w:type="dxa"/>
            <w:tcBorders>
              <w:top w:val="single" w:sz="4" w:space="0" w:color="auto"/>
              <w:left w:val="single" w:sz="4" w:space="0" w:color="auto"/>
              <w:bottom w:val="single" w:sz="4" w:space="0" w:color="auto"/>
              <w:right w:val="single" w:sz="4" w:space="0" w:color="auto"/>
            </w:tcBorders>
            <w:vAlign w:val="center"/>
            <w:hideMark/>
          </w:tcPr>
          <w:p w14:paraId="2F083774" w14:textId="77777777" w:rsidR="00DA671B" w:rsidRPr="0011528A" w:rsidRDefault="00DA671B" w:rsidP="00AA52FC">
            <w:pPr>
              <w:rPr>
                <w:rFonts w:ascii="Arial" w:hAnsi="Arial" w:cs="Arial"/>
              </w:rPr>
            </w:pPr>
            <w:r w:rsidRPr="0011528A">
              <w:rPr>
                <w:rFonts w:ascii="Arial" w:hAnsi="Arial" w:cs="Arial"/>
              </w:rPr>
              <w:t>Nabava VRV klima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9442D63" w14:textId="77777777" w:rsidR="00DA671B" w:rsidRPr="0011528A" w:rsidRDefault="00DA671B" w:rsidP="00AA52FC">
            <w:pPr>
              <w:spacing w:line="276" w:lineRule="auto"/>
              <w:jc w:val="right"/>
              <w:rPr>
                <w:rFonts w:ascii="Arial" w:hAnsi="Arial" w:cs="Arial"/>
              </w:rPr>
            </w:pPr>
            <w:r w:rsidRPr="0011528A">
              <w:rPr>
                <w:rFonts w:ascii="Arial" w:hAnsi="Arial" w:cs="Arial"/>
              </w:rPr>
              <w:t>10.000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8E1D68" w14:textId="77777777" w:rsidR="00DA671B" w:rsidRPr="0011528A" w:rsidRDefault="00DA671B" w:rsidP="00AA52FC">
            <w:pPr>
              <w:spacing w:line="276" w:lineRule="auto"/>
              <w:rPr>
                <w:rFonts w:ascii="Arial" w:hAnsi="Arial" w:cs="Arial"/>
              </w:rPr>
            </w:pPr>
            <w:r w:rsidRPr="0011528A">
              <w:rPr>
                <w:rFonts w:ascii="Arial" w:hAnsi="Arial" w:cs="Arial"/>
              </w:rPr>
              <w:t>Vlastita sredstva</w:t>
            </w:r>
          </w:p>
        </w:tc>
      </w:tr>
      <w:tr w:rsidR="00DA671B" w:rsidRPr="00545005" w14:paraId="6D7B9330" w14:textId="77777777" w:rsidTr="00AA52FC">
        <w:trPr>
          <w:trHeight w:val="1000"/>
        </w:trPr>
        <w:tc>
          <w:tcPr>
            <w:tcW w:w="4503" w:type="dxa"/>
            <w:tcBorders>
              <w:top w:val="single" w:sz="4" w:space="0" w:color="auto"/>
              <w:left w:val="single" w:sz="4" w:space="0" w:color="auto"/>
              <w:right w:val="single" w:sz="4" w:space="0" w:color="auto"/>
            </w:tcBorders>
            <w:vAlign w:val="center"/>
          </w:tcPr>
          <w:p w14:paraId="1E2F4CA0" w14:textId="77777777" w:rsidR="00DA671B" w:rsidRPr="00545005" w:rsidRDefault="00DA671B" w:rsidP="00AA52FC">
            <w:pPr>
              <w:spacing w:line="276" w:lineRule="auto"/>
              <w:rPr>
                <w:rFonts w:ascii="Arial" w:hAnsi="Arial" w:cs="Arial"/>
              </w:rPr>
            </w:pPr>
            <w:r w:rsidRPr="00A9346A">
              <w:rPr>
                <w:rFonts w:ascii="Arial" w:hAnsi="Arial" w:cs="Arial"/>
              </w:rPr>
              <w:t xml:space="preserve">Izrada novih reklamnih </w:t>
            </w:r>
            <w:r>
              <w:rPr>
                <w:rFonts w:ascii="Arial" w:hAnsi="Arial" w:cs="Arial"/>
              </w:rPr>
              <w:t>panoa</w:t>
            </w:r>
          </w:p>
        </w:tc>
        <w:tc>
          <w:tcPr>
            <w:tcW w:w="2551" w:type="dxa"/>
            <w:tcBorders>
              <w:top w:val="single" w:sz="4" w:space="0" w:color="auto"/>
              <w:left w:val="single" w:sz="4" w:space="0" w:color="auto"/>
              <w:right w:val="single" w:sz="4" w:space="0" w:color="auto"/>
            </w:tcBorders>
            <w:vAlign w:val="center"/>
          </w:tcPr>
          <w:p w14:paraId="179B5F42" w14:textId="77777777" w:rsidR="00DA671B" w:rsidRPr="00545005" w:rsidRDefault="00DA671B" w:rsidP="00AA52FC">
            <w:pPr>
              <w:spacing w:line="276" w:lineRule="auto"/>
              <w:jc w:val="right"/>
              <w:rPr>
                <w:rFonts w:ascii="Arial" w:hAnsi="Arial" w:cs="Arial"/>
              </w:rPr>
            </w:pPr>
            <w:r w:rsidRPr="00A9346A">
              <w:rPr>
                <w:rFonts w:ascii="Arial" w:hAnsi="Arial" w:cs="Arial"/>
              </w:rPr>
              <w:t>20.000</w:t>
            </w:r>
          </w:p>
        </w:tc>
        <w:tc>
          <w:tcPr>
            <w:tcW w:w="2268" w:type="dxa"/>
            <w:tcBorders>
              <w:top w:val="single" w:sz="4" w:space="0" w:color="auto"/>
              <w:left w:val="single" w:sz="4" w:space="0" w:color="auto"/>
              <w:right w:val="single" w:sz="4" w:space="0" w:color="auto"/>
            </w:tcBorders>
            <w:vAlign w:val="center"/>
          </w:tcPr>
          <w:p w14:paraId="3EA2253E" w14:textId="77777777" w:rsidR="00DA671B" w:rsidRPr="00545005" w:rsidRDefault="00DA671B" w:rsidP="00AA52FC">
            <w:pPr>
              <w:spacing w:line="276" w:lineRule="auto"/>
              <w:rPr>
                <w:rFonts w:ascii="Arial" w:hAnsi="Arial" w:cs="Arial"/>
              </w:rPr>
            </w:pPr>
            <w:r w:rsidRPr="00545005">
              <w:rPr>
                <w:rFonts w:ascii="Arial" w:hAnsi="Arial" w:cs="Arial"/>
              </w:rPr>
              <w:t>Vlastita sredstva</w:t>
            </w:r>
          </w:p>
        </w:tc>
      </w:tr>
      <w:tr w:rsidR="007041FC" w:rsidRPr="00545005" w14:paraId="62FFF2C1" w14:textId="77777777" w:rsidTr="00A41098">
        <w:trPr>
          <w:trHeight w:val="1000"/>
        </w:trPr>
        <w:tc>
          <w:tcPr>
            <w:tcW w:w="4503" w:type="dxa"/>
            <w:tcBorders>
              <w:top w:val="single" w:sz="4" w:space="0" w:color="auto"/>
              <w:left w:val="single" w:sz="4" w:space="0" w:color="auto"/>
              <w:right w:val="single" w:sz="4" w:space="0" w:color="auto"/>
            </w:tcBorders>
            <w:vAlign w:val="center"/>
          </w:tcPr>
          <w:p w14:paraId="2A626907" w14:textId="6A1925ED" w:rsidR="007041FC" w:rsidRPr="00545005" w:rsidRDefault="008B6D0B" w:rsidP="00A41098">
            <w:pPr>
              <w:spacing w:line="276" w:lineRule="auto"/>
              <w:rPr>
                <w:rFonts w:ascii="Arial" w:hAnsi="Arial" w:cs="Arial"/>
              </w:rPr>
            </w:pPr>
            <w:r w:rsidRPr="008B6D0B">
              <w:rPr>
                <w:rFonts w:ascii="Arial" w:hAnsi="Arial" w:cs="Arial"/>
              </w:rPr>
              <w:t>Slavine i sušila za ruke</w:t>
            </w:r>
          </w:p>
        </w:tc>
        <w:tc>
          <w:tcPr>
            <w:tcW w:w="2551" w:type="dxa"/>
            <w:tcBorders>
              <w:top w:val="single" w:sz="4" w:space="0" w:color="auto"/>
              <w:left w:val="single" w:sz="4" w:space="0" w:color="auto"/>
              <w:right w:val="single" w:sz="4" w:space="0" w:color="auto"/>
            </w:tcBorders>
            <w:vAlign w:val="center"/>
          </w:tcPr>
          <w:p w14:paraId="1C6408B0" w14:textId="45492A47" w:rsidR="007041FC" w:rsidRPr="00545005" w:rsidRDefault="00DA671B" w:rsidP="00A41098">
            <w:pPr>
              <w:spacing w:line="276" w:lineRule="auto"/>
              <w:jc w:val="right"/>
              <w:rPr>
                <w:rFonts w:ascii="Arial" w:hAnsi="Arial" w:cs="Arial"/>
              </w:rPr>
            </w:pPr>
            <w:r>
              <w:rPr>
                <w:rFonts w:ascii="Arial" w:hAnsi="Arial" w:cs="Arial"/>
              </w:rPr>
              <w:t>7.200</w:t>
            </w:r>
          </w:p>
        </w:tc>
        <w:tc>
          <w:tcPr>
            <w:tcW w:w="2268" w:type="dxa"/>
            <w:tcBorders>
              <w:top w:val="single" w:sz="4" w:space="0" w:color="auto"/>
              <w:left w:val="single" w:sz="4" w:space="0" w:color="auto"/>
              <w:right w:val="single" w:sz="4" w:space="0" w:color="auto"/>
            </w:tcBorders>
            <w:vAlign w:val="center"/>
          </w:tcPr>
          <w:p w14:paraId="44AE04EE" w14:textId="77777777" w:rsidR="007041FC" w:rsidRPr="00545005" w:rsidRDefault="007041FC" w:rsidP="00A41098">
            <w:pPr>
              <w:spacing w:line="276" w:lineRule="auto"/>
              <w:rPr>
                <w:rFonts w:ascii="Arial" w:hAnsi="Arial" w:cs="Arial"/>
              </w:rPr>
            </w:pPr>
            <w:r w:rsidRPr="00545005">
              <w:rPr>
                <w:rFonts w:ascii="Arial" w:hAnsi="Arial" w:cs="Arial"/>
              </w:rPr>
              <w:t>Vlastita sredstva</w:t>
            </w:r>
          </w:p>
        </w:tc>
      </w:tr>
      <w:tr w:rsidR="00DA671B" w:rsidRPr="0011528A" w14:paraId="4993E80C" w14:textId="77777777" w:rsidTr="00AA52FC">
        <w:tc>
          <w:tcPr>
            <w:tcW w:w="4503" w:type="dxa"/>
            <w:tcBorders>
              <w:top w:val="single" w:sz="4" w:space="0" w:color="auto"/>
              <w:left w:val="single" w:sz="4" w:space="0" w:color="auto"/>
              <w:bottom w:val="single" w:sz="4" w:space="0" w:color="auto"/>
              <w:right w:val="single" w:sz="4" w:space="0" w:color="auto"/>
            </w:tcBorders>
            <w:vAlign w:val="center"/>
            <w:hideMark/>
          </w:tcPr>
          <w:p w14:paraId="6714F012" w14:textId="77777777" w:rsidR="00DA671B" w:rsidRPr="0011528A" w:rsidRDefault="00DA671B" w:rsidP="00AA52FC">
            <w:pPr>
              <w:pStyle w:val="Heading2"/>
              <w:spacing w:line="276" w:lineRule="auto"/>
              <w:jc w:val="center"/>
              <w:rPr>
                <w:b/>
                <w:bCs/>
                <w:i w:val="0"/>
                <w:sz w:val="24"/>
              </w:rPr>
            </w:pPr>
            <w:r w:rsidRPr="0011528A">
              <w:rPr>
                <w:b/>
                <w:bCs/>
                <w:i w:val="0"/>
                <w:sz w:val="24"/>
              </w:rPr>
              <w:lastRenderedPageBreak/>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4AD927" w14:textId="77777777" w:rsidR="00DA671B" w:rsidRPr="0011528A" w:rsidRDefault="00DA671B" w:rsidP="00AA52FC">
            <w:pPr>
              <w:spacing w:line="276" w:lineRule="auto"/>
              <w:jc w:val="center"/>
              <w:rPr>
                <w:rFonts w:ascii="Arial" w:hAnsi="Arial" w:cs="Arial"/>
                <w:b/>
              </w:rPr>
            </w:pPr>
            <w:r w:rsidRPr="0011528A">
              <w:rPr>
                <w:rFonts w:ascii="Arial" w:hAnsi="Arial" w:cs="Arial"/>
                <w:b/>
              </w:rPr>
              <w:t>Vrijednost u EUR (bez PDV-a)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797540" w14:textId="77777777" w:rsidR="00DA671B" w:rsidRPr="0011528A" w:rsidRDefault="00DA671B" w:rsidP="00AA52FC">
            <w:pPr>
              <w:spacing w:line="276" w:lineRule="auto"/>
              <w:jc w:val="center"/>
              <w:rPr>
                <w:rFonts w:ascii="Arial" w:hAnsi="Arial" w:cs="Arial"/>
                <w:b/>
              </w:rPr>
            </w:pPr>
            <w:r w:rsidRPr="0011528A">
              <w:rPr>
                <w:rFonts w:ascii="Arial" w:hAnsi="Arial" w:cs="Arial"/>
                <w:b/>
              </w:rPr>
              <w:t>Izvor financiranja</w:t>
            </w:r>
          </w:p>
        </w:tc>
      </w:tr>
      <w:tr w:rsidR="00DA671B" w:rsidRPr="0011528A" w14:paraId="36B37908" w14:textId="77777777" w:rsidTr="00AA52FC">
        <w:tc>
          <w:tcPr>
            <w:tcW w:w="4503" w:type="dxa"/>
            <w:tcBorders>
              <w:top w:val="single" w:sz="4" w:space="0" w:color="auto"/>
              <w:left w:val="single" w:sz="4" w:space="0" w:color="auto"/>
              <w:bottom w:val="single" w:sz="4" w:space="0" w:color="auto"/>
              <w:right w:val="single" w:sz="4" w:space="0" w:color="auto"/>
            </w:tcBorders>
          </w:tcPr>
          <w:p w14:paraId="4A39FF5B" w14:textId="77777777" w:rsidR="00DA671B" w:rsidRPr="0011528A" w:rsidRDefault="00DA671B" w:rsidP="00AA52FC">
            <w:pPr>
              <w:spacing w:line="276" w:lineRule="auto"/>
              <w:rPr>
                <w:rFonts w:ascii="Arial" w:hAnsi="Arial" w:cs="Arial"/>
                <w:b/>
                <w:sz w:val="18"/>
              </w:rPr>
            </w:pPr>
          </w:p>
        </w:tc>
        <w:tc>
          <w:tcPr>
            <w:tcW w:w="2551" w:type="dxa"/>
            <w:tcBorders>
              <w:top w:val="single" w:sz="4" w:space="0" w:color="auto"/>
              <w:left w:val="single" w:sz="4" w:space="0" w:color="auto"/>
              <w:bottom w:val="single" w:sz="4" w:space="0" w:color="auto"/>
              <w:right w:val="single" w:sz="4" w:space="0" w:color="auto"/>
            </w:tcBorders>
          </w:tcPr>
          <w:p w14:paraId="2E062E96" w14:textId="77777777" w:rsidR="00DA671B" w:rsidRPr="0011528A" w:rsidRDefault="00DA671B" w:rsidP="00AA52FC">
            <w:pPr>
              <w:spacing w:line="276" w:lineRule="auto"/>
              <w:rPr>
                <w:rFonts w:ascii="Arial" w:hAnsi="Arial" w:cs="Arial"/>
                <w:b/>
                <w:sz w:val="18"/>
              </w:rPr>
            </w:pPr>
          </w:p>
        </w:tc>
        <w:tc>
          <w:tcPr>
            <w:tcW w:w="2268" w:type="dxa"/>
            <w:tcBorders>
              <w:top w:val="single" w:sz="4" w:space="0" w:color="auto"/>
              <w:left w:val="single" w:sz="4" w:space="0" w:color="auto"/>
              <w:bottom w:val="single" w:sz="4" w:space="0" w:color="auto"/>
              <w:right w:val="single" w:sz="4" w:space="0" w:color="auto"/>
            </w:tcBorders>
          </w:tcPr>
          <w:p w14:paraId="3E35F2E1" w14:textId="77777777" w:rsidR="00DA671B" w:rsidRPr="0011528A" w:rsidRDefault="00DA671B" w:rsidP="00AA52FC">
            <w:pPr>
              <w:spacing w:line="276" w:lineRule="auto"/>
              <w:rPr>
                <w:rFonts w:ascii="Arial" w:hAnsi="Arial" w:cs="Arial"/>
                <w:b/>
                <w:sz w:val="18"/>
              </w:rPr>
            </w:pPr>
          </w:p>
        </w:tc>
      </w:tr>
      <w:tr w:rsidR="00825DF8" w:rsidRPr="0011528A" w14:paraId="13A6167D" w14:textId="77777777" w:rsidTr="00DA671B">
        <w:trPr>
          <w:trHeight w:val="838"/>
        </w:trPr>
        <w:tc>
          <w:tcPr>
            <w:tcW w:w="4503" w:type="dxa"/>
            <w:tcBorders>
              <w:top w:val="single" w:sz="4" w:space="0" w:color="auto"/>
              <w:left w:val="single" w:sz="4" w:space="0" w:color="auto"/>
              <w:bottom w:val="single" w:sz="4" w:space="0" w:color="auto"/>
              <w:right w:val="single" w:sz="4" w:space="0" w:color="auto"/>
            </w:tcBorders>
            <w:vAlign w:val="center"/>
          </w:tcPr>
          <w:p w14:paraId="7BFAD504" w14:textId="0C266B94" w:rsidR="00825DF8" w:rsidRPr="0011528A" w:rsidRDefault="008B6D0B" w:rsidP="00680B76">
            <w:pPr>
              <w:rPr>
                <w:rFonts w:ascii="Arial" w:hAnsi="Arial" w:cs="Arial"/>
              </w:rPr>
            </w:pPr>
            <w:r w:rsidRPr="008B6D0B">
              <w:rPr>
                <w:rFonts w:ascii="Arial" w:hAnsi="Arial" w:cs="Arial"/>
              </w:rPr>
              <w:t>Ruda za vuču zrakoplova (ATR 42/72)</w:t>
            </w:r>
          </w:p>
        </w:tc>
        <w:tc>
          <w:tcPr>
            <w:tcW w:w="2551" w:type="dxa"/>
            <w:tcBorders>
              <w:top w:val="single" w:sz="4" w:space="0" w:color="auto"/>
              <w:left w:val="single" w:sz="4" w:space="0" w:color="auto"/>
              <w:bottom w:val="single" w:sz="4" w:space="0" w:color="auto"/>
              <w:right w:val="single" w:sz="4" w:space="0" w:color="auto"/>
            </w:tcBorders>
            <w:vAlign w:val="center"/>
          </w:tcPr>
          <w:p w14:paraId="60CAEA52" w14:textId="6A02E74F" w:rsidR="00825DF8" w:rsidRPr="0011528A" w:rsidRDefault="00DA671B" w:rsidP="00680B76">
            <w:pPr>
              <w:spacing w:line="276" w:lineRule="auto"/>
              <w:jc w:val="right"/>
              <w:rPr>
                <w:rFonts w:ascii="Arial" w:hAnsi="Arial" w:cs="Arial"/>
              </w:rPr>
            </w:pPr>
            <w:r>
              <w:rPr>
                <w:rFonts w:ascii="Arial" w:hAnsi="Arial" w:cs="Arial"/>
              </w:rPr>
              <w:t>5.600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8C2CF8" w14:textId="77777777" w:rsidR="00825DF8" w:rsidRPr="0011528A" w:rsidRDefault="00825DF8" w:rsidP="00680B76">
            <w:pPr>
              <w:spacing w:line="276" w:lineRule="auto"/>
              <w:rPr>
                <w:rFonts w:ascii="Arial" w:hAnsi="Arial" w:cs="Arial"/>
              </w:rPr>
            </w:pPr>
            <w:r w:rsidRPr="0011528A">
              <w:rPr>
                <w:rFonts w:ascii="Arial" w:hAnsi="Arial" w:cs="Arial"/>
              </w:rPr>
              <w:t>Vlastita sredstva</w:t>
            </w:r>
          </w:p>
        </w:tc>
      </w:tr>
      <w:tr w:rsidR="00BD67A9" w:rsidRPr="00545005" w14:paraId="6CE95038" w14:textId="77777777" w:rsidTr="00825DF8">
        <w:trPr>
          <w:trHeight w:val="1000"/>
        </w:trPr>
        <w:tc>
          <w:tcPr>
            <w:tcW w:w="4503" w:type="dxa"/>
            <w:tcBorders>
              <w:top w:val="single" w:sz="4" w:space="0" w:color="auto"/>
              <w:left w:val="single" w:sz="4" w:space="0" w:color="auto"/>
              <w:right w:val="single" w:sz="4" w:space="0" w:color="auto"/>
            </w:tcBorders>
            <w:vAlign w:val="center"/>
          </w:tcPr>
          <w:p w14:paraId="46C63344" w14:textId="2D553FB7" w:rsidR="00BD67A9" w:rsidRPr="00545005" w:rsidRDefault="008B6D0B" w:rsidP="00680B76">
            <w:pPr>
              <w:spacing w:line="276" w:lineRule="auto"/>
              <w:rPr>
                <w:rFonts w:ascii="Arial" w:hAnsi="Arial" w:cs="Arial"/>
              </w:rPr>
            </w:pPr>
            <w:r w:rsidRPr="008B6D0B">
              <w:rPr>
                <w:rFonts w:ascii="Arial" w:hAnsi="Arial" w:cs="Arial"/>
              </w:rPr>
              <w:t>Sustav kontrole pristupa i videonadzora-odlazni terminal</w:t>
            </w:r>
          </w:p>
        </w:tc>
        <w:tc>
          <w:tcPr>
            <w:tcW w:w="2551" w:type="dxa"/>
            <w:tcBorders>
              <w:top w:val="single" w:sz="4" w:space="0" w:color="auto"/>
              <w:left w:val="single" w:sz="4" w:space="0" w:color="auto"/>
              <w:right w:val="single" w:sz="4" w:space="0" w:color="auto"/>
            </w:tcBorders>
            <w:vAlign w:val="center"/>
          </w:tcPr>
          <w:p w14:paraId="3CA99F1B" w14:textId="5AE592A6" w:rsidR="00BD67A9" w:rsidRPr="00545005" w:rsidRDefault="008B6D0B" w:rsidP="00680B76">
            <w:pPr>
              <w:spacing w:line="276" w:lineRule="auto"/>
              <w:jc w:val="right"/>
              <w:rPr>
                <w:rFonts w:ascii="Arial" w:hAnsi="Arial" w:cs="Arial"/>
              </w:rPr>
            </w:pPr>
            <w:r>
              <w:rPr>
                <w:rFonts w:ascii="Arial" w:hAnsi="Arial" w:cs="Arial"/>
              </w:rPr>
              <w:t>106.043</w:t>
            </w:r>
          </w:p>
        </w:tc>
        <w:tc>
          <w:tcPr>
            <w:tcW w:w="2268" w:type="dxa"/>
            <w:tcBorders>
              <w:top w:val="single" w:sz="4" w:space="0" w:color="auto"/>
              <w:left w:val="single" w:sz="4" w:space="0" w:color="auto"/>
              <w:right w:val="single" w:sz="4" w:space="0" w:color="auto"/>
            </w:tcBorders>
            <w:vAlign w:val="center"/>
          </w:tcPr>
          <w:p w14:paraId="52499BC2" w14:textId="7C7F4B81" w:rsidR="00BD67A9" w:rsidRPr="00545005" w:rsidRDefault="008B6D0B" w:rsidP="00680B76">
            <w:pPr>
              <w:spacing w:line="276" w:lineRule="auto"/>
              <w:rPr>
                <w:rFonts w:ascii="Arial" w:hAnsi="Arial" w:cs="Arial"/>
              </w:rPr>
            </w:pPr>
            <w:r w:rsidRPr="008B6D0B">
              <w:rPr>
                <w:rFonts w:ascii="Arial" w:hAnsi="Arial" w:cs="Arial"/>
              </w:rPr>
              <w:t xml:space="preserve">Sredstva iz Državnog proračuna </w:t>
            </w:r>
          </w:p>
        </w:tc>
      </w:tr>
      <w:tr w:rsidR="0011528A" w:rsidRPr="0011528A" w14:paraId="66E83D5B" w14:textId="77777777" w:rsidTr="00BD67A9">
        <w:tc>
          <w:tcPr>
            <w:tcW w:w="450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97F44EA" w14:textId="77777777" w:rsidR="008765E4" w:rsidRPr="0011528A" w:rsidRDefault="008765E4" w:rsidP="008765E4">
            <w:pPr>
              <w:spacing w:line="276" w:lineRule="auto"/>
              <w:rPr>
                <w:rFonts w:ascii="Arial" w:hAnsi="Arial" w:cs="Arial"/>
              </w:rPr>
            </w:pPr>
            <w:r w:rsidRPr="0011528A">
              <w:rPr>
                <w:rFonts w:ascii="Arial" w:hAnsi="Arial" w:cs="Arial"/>
                <w:b/>
                <w:bCs/>
              </w:rPr>
              <w:t>UKUPNO:</w:t>
            </w:r>
          </w:p>
        </w:tc>
        <w:tc>
          <w:tcPr>
            <w:tcW w:w="2551" w:type="dxa"/>
            <w:tcBorders>
              <w:top w:val="single" w:sz="4" w:space="0" w:color="auto"/>
              <w:left w:val="single" w:sz="4" w:space="0" w:color="auto"/>
              <w:bottom w:val="single" w:sz="4" w:space="0" w:color="auto"/>
              <w:right w:val="nil"/>
            </w:tcBorders>
            <w:shd w:val="clear" w:color="auto" w:fill="C0C0C0"/>
            <w:vAlign w:val="center"/>
            <w:hideMark/>
          </w:tcPr>
          <w:p w14:paraId="72838704" w14:textId="14754F99" w:rsidR="008765E4" w:rsidRPr="0011528A" w:rsidRDefault="008B6D0B" w:rsidP="008765E4">
            <w:pPr>
              <w:spacing w:line="276" w:lineRule="auto"/>
              <w:jc w:val="right"/>
              <w:rPr>
                <w:rFonts w:ascii="Arial" w:hAnsi="Arial" w:cs="Arial"/>
                <w:b/>
                <w:bCs/>
              </w:rPr>
            </w:pPr>
            <w:r>
              <w:rPr>
                <w:rFonts w:ascii="Arial" w:hAnsi="Arial" w:cs="Arial"/>
                <w:b/>
                <w:bCs/>
              </w:rPr>
              <w:t>849</w:t>
            </w:r>
            <w:r w:rsidR="00663C26" w:rsidRPr="00663C26">
              <w:rPr>
                <w:rFonts w:ascii="Arial" w:hAnsi="Arial" w:cs="Arial"/>
                <w:b/>
                <w:bCs/>
              </w:rPr>
              <w:t>.</w:t>
            </w:r>
            <w:r>
              <w:rPr>
                <w:rFonts w:ascii="Arial" w:hAnsi="Arial" w:cs="Arial"/>
                <w:b/>
                <w:bCs/>
              </w:rPr>
              <w:t>743</w:t>
            </w:r>
          </w:p>
        </w:tc>
        <w:tc>
          <w:tcPr>
            <w:tcW w:w="2268" w:type="dxa"/>
            <w:tcBorders>
              <w:top w:val="single" w:sz="4" w:space="0" w:color="auto"/>
              <w:left w:val="nil"/>
              <w:bottom w:val="single" w:sz="4" w:space="0" w:color="auto"/>
              <w:right w:val="single" w:sz="4" w:space="0" w:color="auto"/>
            </w:tcBorders>
            <w:shd w:val="clear" w:color="auto" w:fill="C0C0C0"/>
            <w:vAlign w:val="center"/>
          </w:tcPr>
          <w:p w14:paraId="3ADFA5A1" w14:textId="77777777" w:rsidR="008765E4" w:rsidRPr="0011528A" w:rsidRDefault="008765E4" w:rsidP="008765E4">
            <w:pPr>
              <w:spacing w:line="276" w:lineRule="auto"/>
              <w:rPr>
                <w:rFonts w:ascii="Arial" w:hAnsi="Arial" w:cs="Arial"/>
              </w:rPr>
            </w:pPr>
          </w:p>
          <w:p w14:paraId="30E1F106" w14:textId="77777777" w:rsidR="008765E4" w:rsidRPr="0011528A" w:rsidRDefault="008765E4" w:rsidP="008765E4">
            <w:pPr>
              <w:spacing w:line="276" w:lineRule="auto"/>
              <w:rPr>
                <w:rFonts w:ascii="Arial" w:hAnsi="Arial" w:cs="Arial"/>
              </w:rPr>
            </w:pPr>
          </w:p>
        </w:tc>
      </w:tr>
    </w:tbl>
    <w:p w14:paraId="7686C584" w14:textId="77777777" w:rsidR="00423DED" w:rsidRPr="0011528A" w:rsidRDefault="00423DED" w:rsidP="00423DED">
      <w:pPr>
        <w:rPr>
          <w:rFonts w:ascii="Arial" w:hAnsi="Arial" w:cs="Arial"/>
          <w:b/>
          <w:sz w:val="25"/>
          <w:szCs w:val="25"/>
        </w:rPr>
      </w:pPr>
    </w:p>
    <w:p w14:paraId="26CCF0EC" w14:textId="4A98AFFF" w:rsidR="00243368" w:rsidRPr="0011528A" w:rsidRDefault="00243368" w:rsidP="00423DED">
      <w:pPr>
        <w:rPr>
          <w:rFonts w:ascii="Arial" w:hAnsi="Arial" w:cs="Arial"/>
          <w:b/>
        </w:rPr>
      </w:pPr>
    </w:p>
    <w:p w14:paraId="5EA499CF" w14:textId="77777777" w:rsidR="00737292" w:rsidRPr="0011528A" w:rsidRDefault="00737292" w:rsidP="00423DED">
      <w:pPr>
        <w:rPr>
          <w:rFonts w:ascii="Arial" w:hAnsi="Arial" w:cs="Arial"/>
          <w:b/>
        </w:rPr>
      </w:pPr>
    </w:p>
    <w:p w14:paraId="07537FB2" w14:textId="77777777" w:rsidR="00A202E5" w:rsidRDefault="00A202E5" w:rsidP="00423DED">
      <w:pPr>
        <w:rPr>
          <w:rFonts w:ascii="Arial" w:hAnsi="Arial" w:cs="Arial"/>
          <w:b/>
          <w:color w:val="FF0000"/>
        </w:rPr>
      </w:pPr>
    </w:p>
    <w:p w14:paraId="4E0BB53B" w14:textId="12404773" w:rsidR="00423DED" w:rsidRPr="00921BF4" w:rsidRDefault="00E47BA2" w:rsidP="00423DED">
      <w:pPr>
        <w:rPr>
          <w:rFonts w:ascii="Arial" w:hAnsi="Arial" w:cs="Arial"/>
          <w:b/>
        </w:rPr>
      </w:pPr>
      <w:r w:rsidRPr="00921BF4">
        <w:rPr>
          <w:rFonts w:ascii="Arial" w:hAnsi="Arial" w:cs="Arial"/>
          <w:b/>
        </w:rPr>
        <w:t>4</w:t>
      </w:r>
      <w:r w:rsidR="00423DED" w:rsidRPr="00921BF4">
        <w:rPr>
          <w:rFonts w:ascii="Arial" w:hAnsi="Arial" w:cs="Arial"/>
          <w:b/>
        </w:rPr>
        <w:t xml:space="preserve">.3. </w:t>
      </w:r>
      <w:r w:rsidR="00B86D04" w:rsidRPr="00921BF4">
        <w:rPr>
          <w:rFonts w:ascii="Arial" w:hAnsi="Arial" w:cs="Arial"/>
          <w:b/>
        </w:rPr>
        <w:t>Ulaganje u transportna sredstva</w:t>
      </w:r>
    </w:p>
    <w:p w14:paraId="32347DBD" w14:textId="77777777" w:rsidR="00423DED" w:rsidRPr="00921BF4" w:rsidRDefault="00423DED" w:rsidP="00423DE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551"/>
        <w:gridCol w:w="2126"/>
      </w:tblGrid>
      <w:tr w:rsidR="00921BF4" w:rsidRPr="00921BF4" w14:paraId="29007B4F" w14:textId="77777777" w:rsidTr="00AC03B7">
        <w:tc>
          <w:tcPr>
            <w:tcW w:w="4503" w:type="dxa"/>
            <w:tcBorders>
              <w:top w:val="single" w:sz="4" w:space="0" w:color="auto"/>
              <w:left w:val="single" w:sz="4" w:space="0" w:color="auto"/>
              <w:bottom w:val="single" w:sz="4" w:space="0" w:color="auto"/>
              <w:right w:val="single" w:sz="4" w:space="0" w:color="auto"/>
            </w:tcBorders>
            <w:vAlign w:val="center"/>
            <w:hideMark/>
          </w:tcPr>
          <w:p w14:paraId="22C88551" w14:textId="6ED65226" w:rsidR="00423DED" w:rsidRPr="00921BF4" w:rsidRDefault="00CA6879" w:rsidP="00423DED">
            <w:pPr>
              <w:spacing w:line="276" w:lineRule="auto"/>
              <w:jc w:val="center"/>
              <w:rPr>
                <w:rFonts w:ascii="Arial" w:hAnsi="Arial" w:cs="Arial"/>
                <w:b/>
              </w:rPr>
            </w:pPr>
            <w:r w:rsidRPr="00921BF4">
              <w:rPr>
                <w:rFonts w:ascii="Arial" w:hAnsi="Arial" w:cs="Arial"/>
                <w:b/>
              </w:rPr>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1AF3D1C" w14:textId="27282F50" w:rsidR="00423DED" w:rsidRPr="00921BF4" w:rsidRDefault="00423DED" w:rsidP="00423DED">
            <w:pPr>
              <w:spacing w:line="276" w:lineRule="auto"/>
              <w:jc w:val="center"/>
              <w:rPr>
                <w:rFonts w:ascii="Arial" w:hAnsi="Arial" w:cs="Arial"/>
                <w:b/>
              </w:rPr>
            </w:pPr>
            <w:r w:rsidRPr="00921BF4">
              <w:rPr>
                <w:rFonts w:ascii="Arial" w:hAnsi="Arial" w:cs="Arial"/>
                <w:b/>
              </w:rPr>
              <w:t xml:space="preserve">Vrijednost u </w:t>
            </w:r>
            <w:r w:rsidR="009558E7" w:rsidRPr="00921BF4">
              <w:rPr>
                <w:rFonts w:ascii="Arial" w:hAnsi="Arial" w:cs="Arial"/>
                <w:b/>
              </w:rPr>
              <w:t xml:space="preserve">EUR </w:t>
            </w:r>
            <w:r w:rsidRPr="00921BF4">
              <w:rPr>
                <w:rFonts w:ascii="Arial" w:hAnsi="Arial" w:cs="Arial"/>
                <w:b/>
              </w:rPr>
              <w:t>(bez PDV-</w:t>
            </w:r>
            <w:r w:rsidR="00B86D04" w:rsidRPr="00921BF4">
              <w:rPr>
                <w:rFonts w:ascii="Arial" w:hAnsi="Arial" w:cs="Arial"/>
                <w:b/>
              </w:rPr>
              <w:t>a</w:t>
            </w:r>
            <w:r w:rsidRPr="00921BF4">
              <w:rPr>
                <w:rFonts w:ascii="Arial" w:hAnsi="Arial" w:cs="Arial"/>
                <w:b/>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C815FE" w14:textId="77777777" w:rsidR="00423DED" w:rsidRPr="00921BF4" w:rsidRDefault="00423DED" w:rsidP="00423DED">
            <w:pPr>
              <w:spacing w:line="276" w:lineRule="auto"/>
              <w:jc w:val="center"/>
              <w:rPr>
                <w:rFonts w:ascii="Arial" w:hAnsi="Arial" w:cs="Arial"/>
                <w:b/>
              </w:rPr>
            </w:pPr>
            <w:r w:rsidRPr="00921BF4">
              <w:rPr>
                <w:rFonts w:ascii="Arial" w:hAnsi="Arial" w:cs="Arial"/>
                <w:b/>
              </w:rPr>
              <w:t>Izvor financiranja</w:t>
            </w:r>
          </w:p>
        </w:tc>
      </w:tr>
      <w:tr w:rsidR="00921BF4" w:rsidRPr="00921BF4" w14:paraId="79D137C3" w14:textId="77777777" w:rsidTr="00AC03B7">
        <w:tc>
          <w:tcPr>
            <w:tcW w:w="4503" w:type="dxa"/>
            <w:tcBorders>
              <w:top w:val="single" w:sz="4" w:space="0" w:color="auto"/>
              <w:left w:val="single" w:sz="4" w:space="0" w:color="auto"/>
              <w:bottom w:val="single" w:sz="4" w:space="0" w:color="auto"/>
              <w:right w:val="single" w:sz="4" w:space="0" w:color="auto"/>
            </w:tcBorders>
            <w:vAlign w:val="center"/>
          </w:tcPr>
          <w:p w14:paraId="12873B80" w14:textId="77777777" w:rsidR="00B83624" w:rsidRPr="00921BF4" w:rsidRDefault="00B83624" w:rsidP="00423DED">
            <w:pPr>
              <w:spacing w:line="276" w:lineRule="auto"/>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69026102" w14:textId="77777777" w:rsidR="00B83624" w:rsidRPr="00921BF4" w:rsidRDefault="00B83624" w:rsidP="00423DED">
            <w:pPr>
              <w:spacing w:line="276" w:lineRule="auto"/>
              <w:jc w:val="cente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B507CD2" w14:textId="77777777" w:rsidR="00B83624" w:rsidRPr="00921BF4" w:rsidRDefault="00B83624" w:rsidP="00423DED">
            <w:pPr>
              <w:spacing w:line="276" w:lineRule="auto"/>
              <w:jc w:val="center"/>
              <w:rPr>
                <w:rFonts w:ascii="Arial" w:hAnsi="Arial" w:cs="Arial"/>
                <w:b/>
                <w:sz w:val="20"/>
                <w:szCs w:val="20"/>
              </w:rPr>
            </w:pPr>
          </w:p>
        </w:tc>
      </w:tr>
      <w:tr w:rsidR="000B2180" w:rsidRPr="008C07E4" w14:paraId="6C239BD5" w14:textId="77777777" w:rsidTr="00AC03B7">
        <w:trPr>
          <w:trHeight w:val="599"/>
        </w:trPr>
        <w:tc>
          <w:tcPr>
            <w:tcW w:w="4503" w:type="dxa"/>
            <w:tcBorders>
              <w:top w:val="single" w:sz="4" w:space="0" w:color="auto"/>
              <w:left w:val="single" w:sz="4" w:space="0" w:color="auto"/>
              <w:right w:val="single" w:sz="4" w:space="0" w:color="auto"/>
            </w:tcBorders>
            <w:vAlign w:val="center"/>
          </w:tcPr>
          <w:p w14:paraId="222BC6B2" w14:textId="33E4AD40" w:rsidR="000B2180" w:rsidRPr="0073215D" w:rsidRDefault="000B2180" w:rsidP="00A41098">
            <w:pPr>
              <w:spacing w:line="276" w:lineRule="auto"/>
              <w:rPr>
                <w:rFonts w:ascii="Arial" w:hAnsi="Arial" w:cs="Arial"/>
              </w:rPr>
            </w:pPr>
            <w:r w:rsidRPr="000B2180">
              <w:rPr>
                <w:rFonts w:ascii="Arial" w:hAnsi="Arial" w:cs="Arial"/>
              </w:rPr>
              <w:t xml:space="preserve">Rabljeno vozilo za odleđivanje zrakoplova  </w:t>
            </w:r>
          </w:p>
        </w:tc>
        <w:tc>
          <w:tcPr>
            <w:tcW w:w="2551" w:type="dxa"/>
            <w:tcBorders>
              <w:top w:val="single" w:sz="4" w:space="0" w:color="auto"/>
              <w:left w:val="single" w:sz="4" w:space="0" w:color="auto"/>
              <w:bottom w:val="dashed" w:sz="4" w:space="0" w:color="auto"/>
              <w:right w:val="single" w:sz="4" w:space="0" w:color="auto"/>
            </w:tcBorders>
            <w:vAlign w:val="center"/>
          </w:tcPr>
          <w:p w14:paraId="047251AA" w14:textId="24DADB73" w:rsidR="000B2180" w:rsidRDefault="000B2180" w:rsidP="00A41098">
            <w:pPr>
              <w:spacing w:line="276" w:lineRule="auto"/>
              <w:jc w:val="right"/>
              <w:rPr>
                <w:rFonts w:ascii="Arial" w:hAnsi="Arial" w:cs="Arial"/>
              </w:rPr>
            </w:pPr>
            <w:r>
              <w:rPr>
                <w:rFonts w:ascii="Arial" w:hAnsi="Arial" w:cs="Arial"/>
              </w:rPr>
              <w:t>250</w:t>
            </w:r>
            <w:r w:rsidRPr="00C94321">
              <w:rPr>
                <w:rFonts w:ascii="Arial" w:hAnsi="Arial" w:cs="Arial"/>
              </w:rPr>
              <w:t>.</w:t>
            </w:r>
            <w:r>
              <w:rPr>
                <w:rFonts w:ascii="Arial" w:hAnsi="Arial" w:cs="Arial"/>
              </w:rPr>
              <w:t>000</w:t>
            </w:r>
          </w:p>
        </w:tc>
        <w:tc>
          <w:tcPr>
            <w:tcW w:w="2126" w:type="dxa"/>
            <w:tcBorders>
              <w:top w:val="single" w:sz="4" w:space="0" w:color="auto"/>
              <w:left w:val="single" w:sz="4" w:space="0" w:color="auto"/>
              <w:bottom w:val="dashed" w:sz="4" w:space="0" w:color="auto"/>
              <w:right w:val="single" w:sz="4" w:space="0" w:color="auto"/>
            </w:tcBorders>
            <w:vAlign w:val="center"/>
          </w:tcPr>
          <w:p w14:paraId="770DEBFF" w14:textId="4D927E5B" w:rsidR="000B2180" w:rsidRDefault="000B2180" w:rsidP="00A41098">
            <w:pPr>
              <w:spacing w:line="276" w:lineRule="auto"/>
              <w:rPr>
                <w:rFonts w:ascii="Arial" w:hAnsi="Arial" w:cs="Arial"/>
              </w:rPr>
            </w:pPr>
            <w:r w:rsidRPr="003115C4">
              <w:rPr>
                <w:rFonts w:ascii="Arial" w:hAnsi="Arial" w:cs="Arial"/>
              </w:rPr>
              <w:t xml:space="preserve">Sredstva iz Državnog proračuna </w:t>
            </w:r>
          </w:p>
        </w:tc>
      </w:tr>
      <w:tr w:rsidR="00921BF4" w:rsidRPr="00921BF4" w14:paraId="6D656FB4" w14:textId="77777777" w:rsidTr="00AC03B7">
        <w:tc>
          <w:tcPr>
            <w:tcW w:w="450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59898F4" w14:textId="77777777" w:rsidR="00423DED" w:rsidRPr="00921BF4" w:rsidRDefault="00423DED" w:rsidP="00423DED">
            <w:pPr>
              <w:spacing w:line="276" w:lineRule="auto"/>
              <w:rPr>
                <w:rFonts w:ascii="Arial" w:hAnsi="Arial" w:cs="Arial"/>
              </w:rPr>
            </w:pPr>
            <w:r w:rsidRPr="00921BF4">
              <w:rPr>
                <w:rFonts w:ascii="Arial" w:hAnsi="Arial" w:cs="Arial"/>
                <w:b/>
                <w:bCs/>
              </w:rPr>
              <w:t>UKUPNO:</w:t>
            </w:r>
          </w:p>
        </w:tc>
        <w:tc>
          <w:tcPr>
            <w:tcW w:w="2551" w:type="dxa"/>
            <w:tcBorders>
              <w:top w:val="single" w:sz="4" w:space="0" w:color="auto"/>
              <w:left w:val="single" w:sz="4" w:space="0" w:color="auto"/>
              <w:bottom w:val="single" w:sz="4" w:space="0" w:color="auto"/>
              <w:right w:val="nil"/>
            </w:tcBorders>
            <w:shd w:val="clear" w:color="auto" w:fill="C0C0C0"/>
            <w:vAlign w:val="center"/>
            <w:hideMark/>
          </w:tcPr>
          <w:p w14:paraId="1A3084D0" w14:textId="376697B6" w:rsidR="00423DED" w:rsidRPr="00921BF4" w:rsidRDefault="000B2180" w:rsidP="00423DED">
            <w:pPr>
              <w:spacing w:line="276" w:lineRule="auto"/>
              <w:jc w:val="right"/>
              <w:rPr>
                <w:rFonts w:ascii="Arial" w:hAnsi="Arial" w:cs="Arial"/>
                <w:b/>
                <w:bCs/>
              </w:rPr>
            </w:pPr>
            <w:r>
              <w:rPr>
                <w:rFonts w:ascii="Arial" w:hAnsi="Arial" w:cs="Arial"/>
                <w:b/>
                <w:bCs/>
              </w:rPr>
              <w:t>250</w:t>
            </w:r>
            <w:r w:rsidR="00423DED" w:rsidRPr="00921BF4">
              <w:rPr>
                <w:rFonts w:ascii="Arial" w:hAnsi="Arial" w:cs="Arial"/>
                <w:b/>
                <w:bCs/>
              </w:rPr>
              <w:t>.</w:t>
            </w:r>
            <w:r w:rsidR="00663C26">
              <w:rPr>
                <w:rFonts w:ascii="Arial" w:hAnsi="Arial" w:cs="Arial"/>
                <w:b/>
                <w:bCs/>
              </w:rPr>
              <w:t>000</w:t>
            </w:r>
          </w:p>
        </w:tc>
        <w:tc>
          <w:tcPr>
            <w:tcW w:w="2126" w:type="dxa"/>
            <w:tcBorders>
              <w:top w:val="single" w:sz="4" w:space="0" w:color="auto"/>
              <w:left w:val="nil"/>
              <w:bottom w:val="single" w:sz="4" w:space="0" w:color="auto"/>
              <w:right w:val="single" w:sz="4" w:space="0" w:color="auto"/>
            </w:tcBorders>
            <w:shd w:val="clear" w:color="auto" w:fill="C0C0C0"/>
            <w:vAlign w:val="center"/>
          </w:tcPr>
          <w:p w14:paraId="5263CD91" w14:textId="77777777" w:rsidR="00423DED" w:rsidRPr="00921BF4" w:rsidRDefault="00423DED" w:rsidP="00423DED">
            <w:pPr>
              <w:spacing w:line="276" w:lineRule="auto"/>
              <w:rPr>
                <w:rFonts w:ascii="Arial" w:hAnsi="Arial" w:cs="Arial"/>
                <w:sz w:val="20"/>
                <w:szCs w:val="20"/>
              </w:rPr>
            </w:pPr>
          </w:p>
          <w:p w14:paraId="59D221BF" w14:textId="77777777" w:rsidR="00423DED" w:rsidRPr="00921BF4" w:rsidRDefault="00423DED" w:rsidP="00423DED">
            <w:pPr>
              <w:spacing w:line="276" w:lineRule="auto"/>
              <w:rPr>
                <w:rFonts w:ascii="Arial" w:hAnsi="Arial" w:cs="Arial"/>
                <w:sz w:val="20"/>
                <w:szCs w:val="20"/>
              </w:rPr>
            </w:pPr>
          </w:p>
        </w:tc>
      </w:tr>
    </w:tbl>
    <w:p w14:paraId="677B4BFE" w14:textId="77777777" w:rsidR="00423DED" w:rsidRDefault="00423DED" w:rsidP="00423DED">
      <w:pPr>
        <w:rPr>
          <w:rFonts w:ascii="Arial" w:hAnsi="Arial" w:cs="Arial"/>
          <w:b/>
        </w:rPr>
      </w:pPr>
    </w:p>
    <w:p w14:paraId="76EFB5BD" w14:textId="77777777" w:rsidR="008B6D0B" w:rsidRPr="00921BF4" w:rsidRDefault="008B6D0B" w:rsidP="00423DED">
      <w:pPr>
        <w:rPr>
          <w:rFonts w:ascii="Arial" w:hAnsi="Arial" w:cs="Arial"/>
          <w:b/>
        </w:rPr>
      </w:pPr>
    </w:p>
    <w:p w14:paraId="395A7856" w14:textId="77777777" w:rsidR="00DA5F59" w:rsidRDefault="00DA5F59" w:rsidP="00B86D04">
      <w:pPr>
        <w:rPr>
          <w:rFonts w:ascii="Arial" w:hAnsi="Arial" w:cs="Arial"/>
          <w:b/>
        </w:rPr>
      </w:pPr>
    </w:p>
    <w:p w14:paraId="1D14C8CB" w14:textId="609E70CE" w:rsidR="00B86D04" w:rsidRPr="00545005" w:rsidRDefault="00B86D04" w:rsidP="00B86D04">
      <w:pPr>
        <w:rPr>
          <w:rFonts w:ascii="Arial" w:hAnsi="Arial" w:cs="Arial"/>
          <w:b/>
        </w:rPr>
      </w:pPr>
      <w:r w:rsidRPr="00545005">
        <w:rPr>
          <w:rFonts w:ascii="Arial" w:hAnsi="Arial" w:cs="Arial"/>
          <w:b/>
        </w:rPr>
        <w:t>4.4. Ulaganje u nem</w:t>
      </w:r>
      <w:r w:rsidR="00267CC8" w:rsidRPr="00545005">
        <w:rPr>
          <w:rFonts w:ascii="Arial" w:hAnsi="Arial" w:cs="Arial"/>
          <w:b/>
        </w:rPr>
        <w:t>a</w:t>
      </w:r>
      <w:r w:rsidRPr="00545005">
        <w:rPr>
          <w:rFonts w:ascii="Arial" w:hAnsi="Arial" w:cs="Arial"/>
          <w:b/>
        </w:rPr>
        <w:t>terijalnu imovinu</w:t>
      </w:r>
    </w:p>
    <w:p w14:paraId="4167D622" w14:textId="77777777" w:rsidR="00B86D04" w:rsidRPr="00545005" w:rsidRDefault="00B86D04" w:rsidP="00B86D0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551"/>
        <w:gridCol w:w="2234"/>
      </w:tblGrid>
      <w:tr w:rsidR="00545005" w:rsidRPr="00545005" w14:paraId="49DD4DAA" w14:textId="77777777" w:rsidTr="00E05D34">
        <w:tc>
          <w:tcPr>
            <w:tcW w:w="4503" w:type="dxa"/>
            <w:tcBorders>
              <w:top w:val="single" w:sz="4" w:space="0" w:color="auto"/>
              <w:left w:val="single" w:sz="4" w:space="0" w:color="auto"/>
              <w:bottom w:val="single" w:sz="4" w:space="0" w:color="auto"/>
              <w:right w:val="single" w:sz="4" w:space="0" w:color="auto"/>
            </w:tcBorders>
            <w:vAlign w:val="center"/>
            <w:hideMark/>
          </w:tcPr>
          <w:p w14:paraId="478EADA5" w14:textId="0BD5C0D1" w:rsidR="00B86D04" w:rsidRPr="00545005" w:rsidRDefault="00CA6879" w:rsidP="00736D1A">
            <w:pPr>
              <w:spacing w:line="276" w:lineRule="auto"/>
              <w:jc w:val="center"/>
              <w:rPr>
                <w:rFonts w:ascii="Arial" w:hAnsi="Arial" w:cs="Arial"/>
                <w:b/>
              </w:rPr>
            </w:pPr>
            <w:r w:rsidRPr="00545005">
              <w:rPr>
                <w:rFonts w:ascii="Arial" w:hAnsi="Arial" w:cs="Arial"/>
                <w:b/>
              </w:rPr>
              <w:t>Naziv ulaganja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7A85DDF" w14:textId="664857F2" w:rsidR="00B86D04" w:rsidRPr="00545005" w:rsidRDefault="00B86D04" w:rsidP="00736D1A">
            <w:pPr>
              <w:spacing w:line="276" w:lineRule="auto"/>
              <w:jc w:val="center"/>
              <w:rPr>
                <w:rFonts w:ascii="Arial" w:hAnsi="Arial" w:cs="Arial"/>
                <w:b/>
              </w:rPr>
            </w:pPr>
            <w:r w:rsidRPr="00545005">
              <w:rPr>
                <w:rFonts w:ascii="Arial" w:hAnsi="Arial" w:cs="Arial"/>
                <w:b/>
              </w:rPr>
              <w:t xml:space="preserve">Vrijednost u </w:t>
            </w:r>
            <w:r w:rsidR="009558E7" w:rsidRPr="00545005">
              <w:rPr>
                <w:rFonts w:ascii="Arial" w:hAnsi="Arial" w:cs="Arial"/>
                <w:b/>
              </w:rPr>
              <w:t xml:space="preserve">EUR </w:t>
            </w:r>
            <w:r w:rsidRPr="00545005">
              <w:rPr>
                <w:rFonts w:ascii="Arial" w:hAnsi="Arial" w:cs="Arial"/>
                <w:b/>
              </w:rPr>
              <w:t>(bez PDV-a)</w:t>
            </w:r>
          </w:p>
        </w:tc>
        <w:tc>
          <w:tcPr>
            <w:tcW w:w="2234" w:type="dxa"/>
            <w:tcBorders>
              <w:top w:val="single" w:sz="4" w:space="0" w:color="auto"/>
              <w:left w:val="single" w:sz="4" w:space="0" w:color="auto"/>
              <w:bottom w:val="single" w:sz="4" w:space="0" w:color="auto"/>
              <w:right w:val="single" w:sz="4" w:space="0" w:color="auto"/>
            </w:tcBorders>
            <w:vAlign w:val="center"/>
            <w:hideMark/>
          </w:tcPr>
          <w:p w14:paraId="21260011" w14:textId="77777777" w:rsidR="00B86D04" w:rsidRPr="00545005" w:rsidRDefault="00B86D04" w:rsidP="00736D1A">
            <w:pPr>
              <w:spacing w:line="276" w:lineRule="auto"/>
              <w:jc w:val="center"/>
              <w:rPr>
                <w:rFonts w:ascii="Arial" w:hAnsi="Arial" w:cs="Arial"/>
                <w:b/>
              </w:rPr>
            </w:pPr>
            <w:r w:rsidRPr="00545005">
              <w:rPr>
                <w:rFonts w:ascii="Arial" w:hAnsi="Arial" w:cs="Arial"/>
                <w:b/>
              </w:rPr>
              <w:t>Izvor financiranja</w:t>
            </w:r>
          </w:p>
        </w:tc>
      </w:tr>
      <w:tr w:rsidR="00545005" w:rsidRPr="00545005" w14:paraId="3A6EC91E" w14:textId="77777777" w:rsidTr="00E05D34">
        <w:tc>
          <w:tcPr>
            <w:tcW w:w="4503" w:type="dxa"/>
            <w:tcBorders>
              <w:top w:val="single" w:sz="4" w:space="0" w:color="auto"/>
              <w:left w:val="single" w:sz="4" w:space="0" w:color="auto"/>
              <w:bottom w:val="single" w:sz="4" w:space="0" w:color="auto"/>
              <w:right w:val="single" w:sz="4" w:space="0" w:color="auto"/>
            </w:tcBorders>
            <w:vAlign w:val="center"/>
          </w:tcPr>
          <w:p w14:paraId="49F94328" w14:textId="77777777" w:rsidR="00B86D04" w:rsidRPr="00545005" w:rsidRDefault="00B86D04" w:rsidP="00736D1A">
            <w:pPr>
              <w:spacing w:line="276" w:lineRule="auto"/>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14:paraId="7A922B8C" w14:textId="77777777" w:rsidR="00B86D04" w:rsidRPr="00545005" w:rsidRDefault="00B86D04" w:rsidP="00736D1A">
            <w:pPr>
              <w:spacing w:line="276" w:lineRule="auto"/>
              <w:jc w:val="center"/>
              <w:rPr>
                <w:rFonts w:ascii="Arial" w:hAnsi="Arial" w:cs="Arial"/>
                <w:b/>
                <w:sz w:val="20"/>
                <w:szCs w:val="20"/>
              </w:rPr>
            </w:pPr>
          </w:p>
        </w:tc>
        <w:tc>
          <w:tcPr>
            <w:tcW w:w="2234" w:type="dxa"/>
            <w:tcBorders>
              <w:top w:val="single" w:sz="4" w:space="0" w:color="auto"/>
              <w:left w:val="single" w:sz="4" w:space="0" w:color="auto"/>
              <w:bottom w:val="single" w:sz="4" w:space="0" w:color="auto"/>
              <w:right w:val="single" w:sz="4" w:space="0" w:color="auto"/>
            </w:tcBorders>
            <w:vAlign w:val="center"/>
          </w:tcPr>
          <w:p w14:paraId="549D87C7" w14:textId="77777777" w:rsidR="00B86D04" w:rsidRPr="00545005" w:rsidRDefault="00B86D04" w:rsidP="00736D1A">
            <w:pPr>
              <w:spacing w:line="276" w:lineRule="auto"/>
              <w:jc w:val="center"/>
              <w:rPr>
                <w:rFonts w:ascii="Arial" w:hAnsi="Arial" w:cs="Arial"/>
                <w:b/>
                <w:sz w:val="20"/>
                <w:szCs w:val="20"/>
              </w:rPr>
            </w:pPr>
          </w:p>
        </w:tc>
      </w:tr>
      <w:tr w:rsidR="00545005" w:rsidRPr="00545005" w14:paraId="00D62630" w14:textId="77777777" w:rsidTr="009C0A10">
        <w:trPr>
          <w:trHeight w:val="695"/>
        </w:trPr>
        <w:tc>
          <w:tcPr>
            <w:tcW w:w="4503" w:type="dxa"/>
            <w:tcBorders>
              <w:top w:val="single" w:sz="4" w:space="0" w:color="auto"/>
              <w:left w:val="single" w:sz="4" w:space="0" w:color="auto"/>
              <w:bottom w:val="single" w:sz="4" w:space="0" w:color="auto"/>
              <w:right w:val="single" w:sz="4" w:space="0" w:color="auto"/>
            </w:tcBorders>
            <w:vAlign w:val="center"/>
          </w:tcPr>
          <w:p w14:paraId="40844747" w14:textId="6F72856A" w:rsidR="00B86D04" w:rsidRPr="00545005" w:rsidRDefault="000B2180" w:rsidP="00736D1A">
            <w:pPr>
              <w:rPr>
                <w:rFonts w:ascii="Arial" w:hAnsi="Arial" w:cs="Arial"/>
                <w:iCs/>
              </w:rPr>
            </w:pPr>
            <w:r w:rsidRPr="000B2180">
              <w:rPr>
                <w:rFonts w:ascii="Arial" w:hAnsi="Arial" w:cs="Arial"/>
                <w:iCs/>
              </w:rPr>
              <w:t>EDR (</w:t>
            </w:r>
            <w:proofErr w:type="spellStart"/>
            <w:r w:rsidRPr="000B2180">
              <w:rPr>
                <w:rFonts w:ascii="Arial" w:hAnsi="Arial" w:cs="Arial"/>
                <w:iCs/>
              </w:rPr>
              <w:t>Menaged</w:t>
            </w:r>
            <w:proofErr w:type="spellEnd"/>
            <w:r w:rsidRPr="000B2180">
              <w:rPr>
                <w:rFonts w:ascii="Arial" w:hAnsi="Arial" w:cs="Arial"/>
                <w:iCs/>
              </w:rPr>
              <w:t xml:space="preserve"> </w:t>
            </w:r>
            <w:proofErr w:type="spellStart"/>
            <w:r w:rsidRPr="000B2180">
              <w:rPr>
                <w:rFonts w:ascii="Arial" w:hAnsi="Arial" w:cs="Arial"/>
                <w:iCs/>
              </w:rPr>
              <w:t>Endpoint</w:t>
            </w:r>
            <w:proofErr w:type="spellEnd"/>
            <w:r w:rsidRPr="000B2180">
              <w:rPr>
                <w:rFonts w:ascii="Arial" w:hAnsi="Arial" w:cs="Arial"/>
                <w:iCs/>
              </w:rPr>
              <w:t xml:space="preserve"> </w:t>
            </w:r>
            <w:proofErr w:type="spellStart"/>
            <w:r w:rsidRPr="000B2180">
              <w:rPr>
                <w:rFonts w:ascii="Arial" w:hAnsi="Arial" w:cs="Arial"/>
                <w:iCs/>
              </w:rPr>
              <w:t>Detection</w:t>
            </w:r>
            <w:proofErr w:type="spellEnd"/>
            <w:r w:rsidRPr="000B2180">
              <w:rPr>
                <w:rFonts w:ascii="Arial" w:hAnsi="Arial" w:cs="Arial"/>
                <w:iCs/>
              </w:rPr>
              <w:t xml:space="preserve"> </w:t>
            </w:r>
            <w:proofErr w:type="spellStart"/>
            <w:r w:rsidRPr="000B2180">
              <w:rPr>
                <w:rFonts w:ascii="Arial" w:hAnsi="Arial" w:cs="Arial"/>
                <w:iCs/>
              </w:rPr>
              <w:t>and</w:t>
            </w:r>
            <w:proofErr w:type="spellEnd"/>
            <w:r w:rsidRPr="000B2180">
              <w:rPr>
                <w:rFonts w:ascii="Arial" w:hAnsi="Arial" w:cs="Arial"/>
                <w:iCs/>
              </w:rPr>
              <w:t xml:space="preserve"> </w:t>
            </w:r>
            <w:proofErr w:type="spellStart"/>
            <w:r w:rsidRPr="000B2180">
              <w:rPr>
                <w:rFonts w:ascii="Arial" w:hAnsi="Arial" w:cs="Arial"/>
                <w:iCs/>
              </w:rPr>
              <w:t>Response</w:t>
            </w:r>
            <w:proofErr w:type="spellEnd"/>
            <w:r w:rsidRPr="000B2180">
              <w:rPr>
                <w:rFonts w:ascii="Arial" w:hAnsi="Arial" w:cs="Arial"/>
                <w:iC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DAF4436" w14:textId="1CB97285" w:rsidR="00B86D04" w:rsidRPr="00545005" w:rsidRDefault="000B2180" w:rsidP="00736D1A">
            <w:pPr>
              <w:spacing w:line="276" w:lineRule="auto"/>
              <w:jc w:val="right"/>
              <w:rPr>
                <w:rFonts w:ascii="Arial" w:hAnsi="Arial" w:cs="Arial"/>
              </w:rPr>
            </w:pPr>
            <w:r>
              <w:rPr>
                <w:rFonts w:ascii="Arial" w:hAnsi="Arial" w:cs="Arial"/>
              </w:rPr>
              <w:t>33</w:t>
            </w:r>
            <w:r w:rsidR="0014122D" w:rsidRPr="0014122D">
              <w:rPr>
                <w:rFonts w:ascii="Arial" w:hAnsi="Arial" w:cs="Arial"/>
              </w:rPr>
              <w:t xml:space="preserve">.000 </w:t>
            </w:r>
          </w:p>
        </w:tc>
        <w:tc>
          <w:tcPr>
            <w:tcW w:w="2234" w:type="dxa"/>
            <w:tcBorders>
              <w:top w:val="single" w:sz="4" w:space="0" w:color="auto"/>
              <w:left w:val="single" w:sz="4" w:space="0" w:color="auto"/>
              <w:bottom w:val="single" w:sz="4" w:space="0" w:color="auto"/>
              <w:right w:val="single" w:sz="4" w:space="0" w:color="auto"/>
            </w:tcBorders>
            <w:vAlign w:val="center"/>
          </w:tcPr>
          <w:p w14:paraId="37D8A828" w14:textId="77777777" w:rsidR="00B86D04" w:rsidRPr="00545005" w:rsidRDefault="00B86D04" w:rsidP="00736D1A">
            <w:pPr>
              <w:spacing w:line="276" w:lineRule="auto"/>
              <w:rPr>
                <w:rFonts w:ascii="Arial" w:hAnsi="Arial" w:cs="Arial"/>
                <w:sz w:val="16"/>
                <w:szCs w:val="16"/>
              </w:rPr>
            </w:pPr>
          </w:p>
          <w:p w14:paraId="0DB7C686" w14:textId="77777777" w:rsidR="00B86D04" w:rsidRPr="00545005" w:rsidRDefault="00B86D04" w:rsidP="00736D1A">
            <w:pPr>
              <w:spacing w:line="276" w:lineRule="auto"/>
              <w:rPr>
                <w:rFonts w:ascii="Arial" w:hAnsi="Arial" w:cs="Arial"/>
              </w:rPr>
            </w:pPr>
            <w:r w:rsidRPr="00545005">
              <w:rPr>
                <w:rFonts w:ascii="Arial" w:hAnsi="Arial" w:cs="Arial"/>
              </w:rPr>
              <w:t>Vlastita sredstva</w:t>
            </w:r>
          </w:p>
          <w:p w14:paraId="5E47BACD" w14:textId="77777777" w:rsidR="00B86D04" w:rsidRPr="00545005" w:rsidRDefault="00B86D04" w:rsidP="00736D1A">
            <w:pPr>
              <w:spacing w:line="276" w:lineRule="auto"/>
              <w:rPr>
                <w:rFonts w:ascii="Arial" w:hAnsi="Arial" w:cs="Arial"/>
                <w:sz w:val="16"/>
                <w:szCs w:val="16"/>
              </w:rPr>
            </w:pPr>
          </w:p>
        </w:tc>
      </w:tr>
      <w:tr w:rsidR="0014122D" w:rsidRPr="00545005" w14:paraId="4A8470C8" w14:textId="77777777" w:rsidTr="00680B76">
        <w:trPr>
          <w:trHeight w:val="695"/>
        </w:trPr>
        <w:tc>
          <w:tcPr>
            <w:tcW w:w="4503" w:type="dxa"/>
            <w:tcBorders>
              <w:top w:val="single" w:sz="4" w:space="0" w:color="auto"/>
              <w:left w:val="single" w:sz="4" w:space="0" w:color="auto"/>
              <w:bottom w:val="single" w:sz="4" w:space="0" w:color="auto"/>
              <w:right w:val="single" w:sz="4" w:space="0" w:color="auto"/>
            </w:tcBorders>
            <w:vAlign w:val="center"/>
          </w:tcPr>
          <w:p w14:paraId="6D68CB0B" w14:textId="5453482E" w:rsidR="0014122D" w:rsidRPr="00545005" w:rsidRDefault="000B2180" w:rsidP="00680B76">
            <w:pPr>
              <w:rPr>
                <w:rFonts w:ascii="Arial" w:hAnsi="Arial" w:cs="Arial"/>
                <w:iCs/>
              </w:rPr>
            </w:pPr>
            <w:r w:rsidRPr="000B2180">
              <w:rPr>
                <w:rFonts w:ascii="Arial" w:hAnsi="Arial" w:cs="Arial"/>
                <w:iCs/>
              </w:rPr>
              <w:t xml:space="preserve">NDR (Network </w:t>
            </w:r>
            <w:proofErr w:type="spellStart"/>
            <w:r w:rsidRPr="000B2180">
              <w:rPr>
                <w:rFonts w:ascii="Arial" w:hAnsi="Arial" w:cs="Arial"/>
                <w:iCs/>
              </w:rPr>
              <w:t>Detection</w:t>
            </w:r>
            <w:proofErr w:type="spellEnd"/>
            <w:r w:rsidRPr="000B2180">
              <w:rPr>
                <w:rFonts w:ascii="Arial" w:hAnsi="Arial" w:cs="Arial"/>
                <w:iCs/>
              </w:rPr>
              <w:t xml:space="preserve"> </w:t>
            </w:r>
            <w:proofErr w:type="spellStart"/>
            <w:r w:rsidRPr="000B2180">
              <w:rPr>
                <w:rFonts w:ascii="Arial" w:hAnsi="Arial" w:cs="Arial"/>
                <w:iCs/>
              </w:rPr>
              <w:t>and</w:t>
            </w:r>
            <w:proofErr w:type="spellEnd"/>
            <w:r w:rsidRPr="000B2180">
              <w:rPr>
                <w:rFonts w:ascii="Arial" w:hAnsi="Arial" w:cs="Arial"/>
                <w:iCs/>
              </w:rPr>
              <w:t xml:space="preserve"> </w:t>
            </w:r>
            <w:proofErr w:type="spellStart"/>
            <w:r w:rsidRPr="000B2180">
              <w:rPr>
                <w:rFonts w:ascii="Arial" w:hAnsi="Arial" w:cs="Arial"/>
                <w:iCs/>
              </w:rPr>
              <w:t>Response</w:t>
            </w:r>
            <w:proofErr w:type="spellEnd"/>
            <w:r w:rsidRPr="000B2180">
              <w:rPr>
                <w:rFonts w:ascii="Arial" w:hAnsi="Arial" w:cs="Arial"/>
                <w:iCs/>
              </w:rPr>
              <w:t>)</w:t>
            </w:r>
            <w:r w:rsidR="00124C0D">
              <w:t xml:space="preserve"> </w:t>
            </w:r>
            <w:r w:rsidR="00124C0D" w:rsidRPr="00124C0D">
              <w:rPr>
                <w:rFonts w:ascii="Arial" w:hAnsi="Arial" w:cs="Arial"/>
                <w:iCs/>
              </w:rPr>
              <w:t>)-mrežno otkrivanje i odgovor na prijetnje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8425BE8" w14:textId="60336EB0" w:rsidR="0014122D" w:rsidRPr="00545005" w:rsidRDefault="000B2180" w:rsidP="00680B76">
            <w:pPr>
              <w:spacing w:line="276" w:lineRule="auto"/>
              <w:jc w:val="right"/>
              <w:rPr>
                <w:rFonts w:ascii="Arial" w:hAnsi="Arial" w:cs="Arial"/>
              </w:rPr>
            </w:pPr>
            <w:r>
              <w:rPr>
                <w:rFonts w:ascii="Arial" w:hAnsi="Arial" w:cs="Arial"/>
              </w:rPr>
              <w:t>9</w:t>
            </w:r>
            <w:r w:rsidR="0014122D" w:rsidRPr="0014122D">
              <w:rPr>
                <w:rFonts w:ascii="Arial" w:hAnsi="Arial" w:cs="Arial"/>
              </w:rPr>
              <w:t xml:space="preserve">0.000 </w:t>
            </w:r>
          </w:p>
        </w:tc>
        <w:tc>
          <w:tcPr>
            <w:tcW w:w="2234" w:type="dxa"/>
            <w:tcBorders>
              <w:top w:val="single" w:sz="4" w:space="0" w:color="auto"/>
              <w:left w:val="single" w:sz="4" w:space="0" w:color="auto"/>
              <w:bottom w:val="single" w:sz="4" w:space="0" w:color="auto"/>
              <w:right w:val="single" w:sz="4" w:space="0" w:color="auto"/>
            </w:tcBorders>
            <w:vAlign w:val="center"/>
          </w:tcPr>
          <w:p w14:paraId="60E19E58" w14:textId="007783B9" w:rsidR="0014122D" w:rsidRPr="00545005" w:rsidRDefault="008B6D0B" w:rsidP="008B6D0B">
            <w:pPr>
              <w:spacing w:line="276" w:lineRule="auto"/>
              <w:rPr>
                <w:rFonts w:ascii="Arial" w:hAnsi="Arial" w:cs="Arial"/>
                <w:sz w:val="16"/>
                <w:szCs w:val="16"/>
              </w:rPr>
            </w:pPr>
            <w:r w:rsidRPr="008B6D0B">
              <w:rPr>
                <w:rFonts w:ascii="Arial" w:hAnsi="Arial" w:cs="Arial"/>
              </w:rPr>
              <w:t xml:space="preserve">Sredstva iz Državnog proračuna </w:t>
            </w:r>
          </w:p>
        </w:tc>
      </w:tr>
      <w:tr w:rsidR="008B6D0B" w:rsidRPr="00545005" w14:paraId="28154963" w14:textId="77777777" w:rsidTr="00AA52FC">
        <w:trPr>
          <w:trHeight w:val="791"/>
        </w:trPr>
        <w:tc>
          <w:tcPr>
            <w:tcW w:w="4503" w:type="dxa"/>
            <w:tcBorders>
              <w:top w:val="single" w:sz="4" w:space="0" w:color="auto"/>
              <w:left w:val="single" w:sz="4" w:space="0" w:color="auto"/>
              <w:bottom w:val="single" w:sz="4" w:space="0" w:color="auto"/>
              <w:right w:val="single" w:sz="4" w:space="0" w:color="auto"/>
            </w:tcBorders>
            <w:vAlign w:val="center"/>
          </w:tcPr>
          <w:p w14:paraId="38E9C865" w14:textId="77777777" w:rsidR="008B6D0B" w:rsidRPr="00545005" w:rsidRDefault="008B6D0B" w:rsidP="00AA52FC">
            <w:pPr>
              <w:rPr>
                <w:rFonts w:ascii="Arial" w:hAnsi="Arial" w:cs="Arial"/>
                <w:iCs/>
              </w:rPr>
            </w:pPr>
            <w:r w:rsidRPr="000B2180">
              <w:rPr>
                <w:rFonts w:ascii="Arial" w:hAnsi="Arial" w:cs="Arial"/>
                <w:iCs/>
              </w:rPr>
              <w:t xml:space="preserve">Proširenje sustava za pohranu i replikaciju podataka – Data </w:t>
            </w:r>
            <w:proofErr w:type="spellStart"/>
            <w:r w:rsidRPr="000B2180">
              <w:rPr>
                <w:rFonts w:ascii="Arial" w:hAnsi="Arial" w:cs="Arial"/>
                <w:iCs/>
              </w:rPr>
              <w:t>Domain</w:t>
            </w:r>
            <w:proofErr w:type="spellEnd"/>
            <w:r w:rsidRPr="000B2180">
              <w:rPr>
                <w:rFonts w:ascii="Arial" w:hAnsi="Arial" w:cs="Arial"/>
                <w:iCs/>
              </w:rPr>
              <w:t xml:space="preserve"> (server soba B)</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BB99B50" w14:textId="77777777" w:rsidR="008B6D0B" w:rsidRPr="00545005" w:rsidRDefault="008B6D0B" w:rsidP="00AA52FC">
            <w:pPr>
              <w:spacing w:line="276" w:lineRule="auto"/>
              <w:jc w:val="right"/>
              <w:rPr>
                <w:rFonts w:ascii="Arial" w:hAnsi="Arial" w:cs="Arial"/>
              </w:rPr>
            </w:pPr>
            <w:r>
              <w:rPr>
                <w:rFonts w:ascii="Arial" w:hAnsi="Arial" w:cs="Arial"/>
              </w:rPr>
              <w:t>26</w:t>
            </w:r>
            <w:r w:rsidRPr="0014122D">
              <w:rPr>
                <w:rFonts w:ascii="Arial" w:hAnsi="Arial" w:cs="Arial"/>
              </w:rPr>
              <w:t xml:space="preserve">.000 </w:t>
            </w:r>
          </w:p>
        </w:tc>
        <w:tc>
          <w:tcPr>
            <w:tcW w:w="2234" w:type="dxa"/>
            <w:tcBorders>
              <w:top w:val="single" w:sz="4" w:space="0" w:color="auto"/>
              <w:left w:val="single" w:sz="4" w:space="0" w:color="auto"/>
              <w:bottom w:val="single" w:sz="4" w:space="0" w:color="auto"/>
              <w:right w:val="single" w:sz="4" w:space="0" w:color="auto"/>
            </w:tcBorders>
            <w:vAlign w:val="center"/>
          </w:tcPr>
          <w:p w14:paraId="1A8836FD" w14:textId="77777777" w:rsidR="008B6D0B" w:rsidRPr="00545005" w:rsidRDefault="008B6D0B" w:rsidP="00AA52FC">
            <w:pPr>
              <w:spacing w:line="276" w:lineRule="auto"/>
              <w:rPr>
                <w:rFonts w:ascii="Arial" w:hAnsi="Arial" w:cs="Arial"/>
                <w:sz w:val="16"/>
                <w:szCs w:val="16"/>
              </w:rPr>
            </w:pPr>
          </w:p>
          <w:p w14:paraId="76B2432D" w14:textId="77777777" w:rsidR="008B6D0B" w:rsidRPr="00545005" w:rsidRDefault="008B6D0B" w:rsidP="00AA52FC">
            <w:pPr>
              <w:spacing w:line="276" w:lineRule="auto"/>
              <w:rPr>
                <w:rFonts w:ascii="Arial" w:hAnsi="Arial" w:cs="Arial"/>
              </w:rPr>
            </w:pPr>
            <w:r w:rsidRPr="00545005">
              <w:rPr>
                <w:rFonts w:ascii="Arial" w:hAnsi="Arial" w:cs="Arial"/>
              </w:rPr>
              <w:t>Vlastita sredstva</w:t>
            </w:r>
          </w:p>
          <w:p w14:paraId="2FC80930" w14:textId="77777777" w:rsidR="008B6D0B" w:rsidRPr="00545005" w:rsidRDefault="008B6D0B" w:rsidP="00AA52FC">
            <w:pPr>
              <w:spacing w:line="276" w:lineRule="auto"/>
              <w:rPr>
                <w:rFonts w:ascii="Arial" w:hAnsi="Arial" w:cs="Arial"/>
                <w:sz w:val="16"/>
                <w:szCs w:val="16"/>
              </w:rPr>
            </w:pPr>
          </w:p>
        </w:tc>
      </w:tr>
      <w:tr w:rsidR="00545005" w:rsidRPr="00545005" w14:paraId="23240B4F" w14:textId="77777777" w:rsidTr="009C0A10">
        <w:trPr>
          <w:trHeight w:val="791"/>
        </w:trPr>
        <w:tc>
          <w:tcPr>
            <w:tcW w:w="4503" w:type="dxa"/>
            <w:tcBorders>
              <w:top w:val="single" w:sz="4" w:space="0" w:color="auto"/>
              <w:left w:val="single" w:sz="4" w:space="0" w:color="auto"/>
              <w:bottom w:val="single" w:sz="4" w:space="0" w:color="auto"/>
              <w:right w:val="single" w:sz="4" w:space="0" w:color="auto"/>
            </w:tcBorders>
            <w:vAlign w:val="center"/>
          </w:tcPr>
          <w:p w14:paraId="790D51AA" w14:textId="545BA61B" w:rsidR="00F05B1C" w:rsidRPr="00545005" w:rsidRDefault="008B6D0B" w:rsidP="00AB1D97">
            <w:pPr>
              <w:rPr>
                <w:rFonts w:ascii="Arial" w:hAnsi="Arial" w:cs="Arial"/>
                <w:iCs/>
              </w:rPr>
            </w:pPr>
            <w:r w:rsidRPr="008B6D0B">
              <w:rPr>
                <w:rFonts w:ascii="Arial" w:hAnsi="Arial" w:cs="Arial"/>
                <w:iCs/>
              </w:rPr>
              <w:t>Microsoft Exchange Online Plan 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02ED2F" w14:textId="30F333BB" w:rsidR="00F05B1C" w:rsidRPr="00545005" w:rsidRDefault="008B6D0B" w:rsidP="00AB1D97">
            <w:pPr>
              <w:spacing w:line="276" w:lineRule="auto"/>
              <w:jc w:val="right"/>
              <w:rPr>
                <w:rFonts w:ascii="Arial" w:hAnsi="Arial" w:cs="Arial"/>
              </w:rPr>
            </w:pPr>
            <w:r>
              <w:rPr>
                <w:rFonts w:ascii="Arial" w:hAnsi="Arial" w:cs="Arial"/>
              </w:rPr>
              <w:t>10</w:t>
            </w:r>
            <w:r w:rsidR="0014122D" w:rsidRPr="0014122D">
              <w:rPr>
                <w:rFonts w:ascii="Arial" w:hAnsi="Arial" w:cs="Arial"/>
              </w:rPr>
              <w:t>.</w:t>
            </w:r>
            <w:r>
              <w:rPr>
                <w:rFonts w:ascii="Arial" w:hAnsi="Arial" w:cs="Arial"/>
              </w:rPr>
              <w:t>5</w:t>
            </w:r>
            <w:r w:rsidR="0014122D" w:rsidRPr="0014122D">
              <w:rPr>
                <w:rFonts w:ascii="Arial" w:hAnsi="Arial" w:cs="Arial"/>
              </w:rPr>
              <w:t xml:space="preserve">00 </w:t>
            </w:r>
          </w:p>
        </w:tc>
        <w:tc>
          <w:tcPr>
            <w:tcW w:w="2234" w:type="dxa"/>
            <w:tcBorders>
              <w:top w:val="single" w:sz="4" w:space="0" w:color="auto"/>
              <w:left w:val="single" w:sz="4" w:space="0" w:color="auto"/>
              <w:bottom w:val="single" w:sz="4" w:space="0" w:color="auto"/>
              <w:right w:val="single" w:sz="4" w:space="0" w:color="auto"/>
            </w:tcBorders>
            <w:vAlign w:val="center"/>
          </w:tcPr>
          <w:p w14:paraId="7E51D274" w14:textId="77777777" w:rsidR="00F05B1C" w:rsidRPr="00545005" w:rsidRDefault="00F05B1C" w:rsidP="00AB1D97">
            <w:pPr>
              <w:spacing w:line="276" w:lineRule="auto"/>
              <w:rPr>
                <w:rFonts w:ascii="Arial" w:hAnsi="Arial" w:cs="Arial"/>
                <w:sz w:val="16"/>
                <w:szCs w:val="16"/>
              </w:rPr>
            </w:pPr>
          </w:p>
          <w:p w14:paraId="240396B1" w14:textId="77777777" w:rsidR="00F05B1C" w:rsidRPr="00545005" w:rsidRDefault="00F05B1C" w:rsidP="00AB1D97">
            <w:pPr>
              <w:spacing w:line="276" w:lineRule="auto"/>
              <w:rPr>
                <w:rFonts w:ascii="Arial" w:hAnsi="Arial" w:cs="Arial"/>
              </w:rPr>
            </w:pPr>
            <w:r w:rsidRPr="00545005">
              <w:rPr>
                <w:rFonts w:ascii="Arial" w:hAnsi="Arial" w:cs="Arial"/>
              </w:rPr>
              <w:t>Vlastita sredstva</w:t>
            </w:r>
          </w:p>
          <w:p w14:paraId="38B8C32B" w14:textId="77777777" w:rsidR="00F05B1C" w:rsidRPr="00545005" w:rsidRDefault="00F05B1C" w:rsidP="00AB1D97">
            <w:pPr>
              <w:spacing w:line="276" w:lineRule="auto"/>
              <w:rPr>
                <w:rFonts w:ascii="Arial" w:hAnsi="Arial" w:cs="Arial"/>
                <w:sz w:val="16"/>
                <w:szCs w:val="16"/>
              </w:rPr>
            </w:pPr>
          </w:p>
        </w:tc>
      </w:tr>
      <w:tr w:rsidR="00545005" w:rsidRPr="00545005" w14:paraId="5030F283" w14:textId="77777777" w:rsidTr="00E05D34">
        <w:tc>
          <w:tcPr>
            <w:tcW w:w="450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EFD5D35" w14:textId="77777777" w:rsidR="00B86D04" w:rsidRPr="00545005" w:rsidRDefault="00B86D04" w:rsidP="00736D1A">
            <w:pPr>
              <w:spacing w:line="276" w:lineRule="auto"/>
              <w:rPr>
                <w:rFonts w:ascii="Arial" w:hAnsi="Arial" w:cs="Arial"/>
              </w:rPr>
            </w:pPr>
            <w:r w:rsidRPr="00545005">
              <w:rPr>
                <w:rFonts w:ascii="Arial" w:hAnsi="Arial" w:cs="Arial"/>
                <w:b/>
                <w:bCs/>
              </w:rPr>
              <w:t>UKUPNO:</w:t>
            </w:r>
          </w:p>
        </w:tc>
        <w:tc>
          <w:tcPr>
            <w:tcW w:w="2551" w:type="dxa"/>
            <w:tcBorders>
              <w:top w:val="single" w:sz="4" w:space="0" w:color="auto"/>
              <w:left w:val="single" w:sz="4" w:space="0" w:color="auto"/>
              <w:bottom w:val="single" w:sz="4" w:space="0" w:color="auto"/>
              <w:right w:val="nil"/>
            </w:tcBorders>
            <w:shd w:val="clear" w:color="auto" w:fill="C0C0C0"/>
            <w:vAlign w:val="center"/>
            <w:hideMark/>
          </w:tcPr>
          <w:p w14:paraId="08EDA315" w14:textId="1AB32B97" w:rsidR="00B86D04" w:rsidRPr="00545005" w:rsidRDefault="000B2180" w:rsidP="00736D1A">
            <w:pPr>
              <w:spacing w:line="276" w:lineRule="auto"/>
              <w:jc w:val="right"/>
              <w:rPr>
                <w:rFonts w:ascii="Arial" w:hAnsi="Arial" w:cs="Arial"/>
                <w:b/>
                <w:bCs/>
              </w:rPr>
            </w:pPr>
            <w:r>
              <w:rPr>
                <w:rFonts w:ascii="Arial" w:hAnsi="Arial" w:cs="Arial"/>
                <w:b/>
                <w:bCs/>
              </w:rPr>
              <w:t>1</w:t>
            </w:r>
            <w:r w:rsidR="008B6D0B">
              <w:rPr>
                <w:rFonts w:ascii="Arial" w:hAnsi="Arial" w:cs="Arial"/>
                <w:b/>
                <w:bCs/>
              </w:rPr>
              <w:t>5</w:t>
            </w:r>
            <w:r>
              <w:rPr>
                <w:rFonts w:ascii="Arial" w:hAnsi="Arial" w:cs="Arial"/>
                <w:b/>
                <w:bCs/>
              </w:rPr>
              <w:t>9</w:t>
            </w:r>
            <w:r w:rsidR="00B86D04" w:rsidRPr="00545005">
              <w:rPr>
                <w:rFonts w:ascii="Arial" w:hAnsi="Arial" w:cs="Arial"/>
                <w:b/>
                <w:bCs/>
              </w:rPr>
              <w:t>.</w:t>
            </w:r>
            <w:r w:rsidR="008B6D0B">
              <w:rPr>
                <w:rFonts w:ascii="Arial" w:hAnsi="Arial" w:cs="Arial"/>
                <w:b/>
                <w:bCs/>
              </w:rPr>
              <w:t>5</w:t>
            </w:r>
            <w:r w:rsidR="00545005">
              <w:rPr>
                <w:rFonts w:ascii="Arial" w:hAnsi="Arial" w:cs="Arial"/>
                <w:b/>
                <w:bCs/>
              </w:rPr>
              <w:t>00</w:t>
            </w:r>
          </w:p>
        </w:tc>
        <w:tc>
          <w:tcPr>
            <w:tcW w:w="2234" w:type="dxa"/>
            <w:tcBorders>
              <w:top w:val="single" w:sz="4" w:space="0" w:color="auto"/>
              <w:left w:val="nil"/>
              <w:bottom w:val="single" w:sz="4" w:space="0" w:color="auto"/>
              <w:right w:val="single" w:sz="4" w:space="0" w:color="auto"/>
            </w:tcBorders>
            <w:shd w:val="clear" w:color="auto" w:fill="C0C0C0"/>
            <w:vAlign w:val="center"/>
          </w:tcPr>
          <w:p w14:paraId="1F96149A" w14:textId="77777777" w:rsidR="00B86D04" w:rsidRPr="00545005" w:rsidRDefault="00B86D04" w:rsidP="00736D1A">
            <w:pPr>
              <w:spacing w:line="276" w:lineRule="auto"/>
              <w:rPr>
                <w:rFonts w:ascii="Arial" w:hAnsi="Arial" w:cs="Arial"/>
                <w:sz w:val="20"/>
                <w:szCs w:val="20"/>
              </w:rPr>
            </w:pPr>
          </w:p>
          <w:p w14:paraId="5BA125B8" w14:textId="77777777" w:rsidR="00B86D04" w:rsidRPr="00545005" w:rsidRDefault="00B86D04" w:rsidP="00736D1A">
            <w:pPr>
              <w:spacing w:line="276" w:lineRule="auto"/>
              <w:rPr>
                <w:rFonts w:ascii="Arial" w:hAnsi="Arial" w:cs="Arial"/>
                <w:sz w:val="20"/>
                <w:szCs w:val="20"/>
              </w:rPr>
            </w:pPr>
          </w:p>
        </w:tc>
      </w:tr>
    </w:tbl>
    <w:p w14:paraId="76A2452A" w14:textId="77777777" w:rsidR="007041FC" w:rsidRPr="005907D5" w:rsidRDefault="007041FC" w:rsidP="00423DED">
      <w:pPr>
        <w:rPr>
          <w:rFonts w:ascii="Arial" w:hAnsi="Arial" w:cs="Arial"/>
          <w:b/>
          <w:color w:val="FF0000"/>
        </w:rPr>
      </w:pPr>
    </w:p>
    <w:p w14:paraId="74FE84F8" w14:textId="77777777" w:rsidR="00DA5F59" w:rsidRPr="005907D5" w:rsidRDefault="00DA5F59" w:rsidP="00423DED">
      <w:pPr>
        <w:rPr>
          <w:rFonts w:ascii="Arial" w:hAnsi="Arial" w:cs="Arial"/>
          <w:b/>
          <w:color w:val="FF0000"/>
        </w:rPr>
      </w:pPr>
    </w:p>
    <w:p w14:paraId="43EB2D06" w14:textId="365FE431" w:rsidR="00423DED" w:rsidRPr="0011528A" w:rsidRDefault="00E47BA2" w:rsidP="00423DED">
      <w:pPr>
        <w:rPr>
          <w:rFonts w:ascii="Arial" w:hAnsi="Arial" w:cs="Arial"/>
          <w:b/>
        </w:rPr>
      </w:pPr>
      <w:r w:rsidRPr="0011528A">
        <w:rPr>
          <w:rFonts w:ascii="Arial" w:hAnsi="Arial" w:cs="Arial"/>
          <w:b/>
        </w:rPr>
        <w:lastRenderedPageBreak/>
        <w:t>4</w:t>
      </w:r>
      <w:r w:rsidR="00423DED" w:rsidRPr="0011528A">
        <w:rPr>
          <w:rFonts w:ascii="Arial" w:hAnsi="Arial" w:cs="Arial"/>
          <w:b/>
        </w:rPr>
        <w:t>.</w:t>
      </w:r>
      <w:r w:rsidR="00267CC8" w:rsidRPr="0011528A">
        <w:rPr>
          <w:rFonts w:ascii="Arial" w:hAnsi="Arial" w:cs="Arial"/>
          <w:b/>
        </w:rPr>
        <w:t>5</w:t>
      </w:r>
      <w:r w:rsidR="00423DED" w:rsidRPr="0011528A">
        <w:rPr>
          <w:rFonts w:ascii="Arial" w:hAnsi="Arial" w:cs="Arial"/>
          <w:b/>
        </w:rPr>
        <w:t>. REKAPITULACIJA PLANA INVESTICIJA</w:t>
      </w:r>
    </w:p>
    <w:p w14:paraId="302B174C" w14:textId="77777777" w:rsidR="00423DED" w:rsidRPr="0011528A" w:rsidRDefault="00423DED" w:rsidP="00423DE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1528A" w:rsidRPr="0011528A" w14:paraId="548B5F50" w14:textId="77777777" w:rsidTr="00423DED">
        <w:trPr>
          <w:trHeight w:val="567"/>
        </w:trPr>
        <w:tc>
          <w:tcPr>
            <w:tcW w:w="92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298978" w14:textId="567005A2" w:rsidR="00423DED" w:rsidRPr="0011528A" w:rsidRDefault="00423DED" w:rsidP="00423DED">
            <w:pPr>
              <w:spacing w:line="276" w:lineRule="auto"/>
              <w:rPr>
                <w:rFonts w:ascii="Arial" w:hAnsi="Arial" w:cs="Arial"/>
                <w:b/>
              </w:rPr>
            </w:pPr>
            <w:r w:rsidRPr="0011528A">
              <w:rPr>
                <w:rFonts w:ascii="Arial" w:hAnsi="Arial" w:cs="Arial"/>
                <w:b/>
              </w:rPr>
              <w:t xml:space="preserve">1. </w:t>
            </w:r>
            <w:r w:rsidR="00267CC8" w:rsidRPr="0011528A">
              <w:rPr>
                <w:rFonts w:ascii="Arial" w:hAnsi="Arial" w:cs="Arial"/>
                <w:b/>
              </w:rPr>
              <w:t>Ulaganje u građevinske objekte</w:t>
            </w:r>
            <w:r w:rsidRPr="0011528A">
              <w:rPr>
                <w:rFonts w:ascii="Arial" w:hAnsi="Arial" w:cs="Arial"/>
                <w:b/>
              </w:rPr>
              <w:t xml:space="preserve">                                                 </w:t>
            </w:r>
            <w:r w:rsidR="0014122D" w:rsidRPr="0014122D">
              <w:rPr>
                <w:rFonts w:ascii="Arial" w:hAnsi="Arial" w:cs="Arial"/>
                <w:b/>
              </w:rPr>
              <w:t>1</w:t>
            </w:r>
            <w:r w:rsidR="007041FC">
              <w:rPr>
                <w:rFonts w:ascii="Arial" w:hAnsi="Arial" w:cs="Arial"/>
                <w:b/>
              </w:rPr>
              <w:t>22</w:t>
            </w:r>
            <w:r w:rsidR="0014122D" w:rsidRPr="0014122D">
              <w:rPr>
                <w:rFonts w:ascii="Arial" w:hAnsi="Arial" w:cs="Arial"/>
                <w:b/>
              </w:rPr>
              <w:t>.</w:t>
            </w:r>
            <w:r w:rsidR="007041FC">
              <w:rPr>
                <w:rFonts w:ascii="Arial" w:hAnsi="Arial" w:cs="Arial"/>
                <w:b/>
              </w:rPr>
              <w:t>784</w:t>
            </w:r>
            <w:r w:rsidR="0014122D" w:rsidRPr="0014122D">
              <w:rPr>
                <w:rFonts w:ascii="Arial" w:hAnsi="Arial" w:cs="Arial"/>
                <w:b/>
              </w:rPr>
              <w:t>.</w:t>
            </w:r>
            <w:r w:rsidR="007041FC">
              <w:rPr>
                <w:rFonts w:ascii="Arial" w:hAnsi="Arial" w:cs="Arial"/>
                <w:b/>
              </w:rPr>
              <w:t>758</w:t>
            </w:r>
            <w:r w:rsidR="0014122D">
              <w:rPr>
                <w:rFonts w:ascii="Arial" w:hAnsi="Arial" w:cs="Arial"/>
                <w:b/>
              </w:rPr>
              <w:t xml:space="preserve"> </w:t>
            </w:r>
            <w:r w:rsidR="009558E7" w:rsidRPr="0011528A">
              <w:rPr>
                <w:rFonts w:ascii="Arial" w:hAnsi="Arial" w:cs="Arial"/>
                <w:b/>
              </w:rPr>
              <w:t>EUR</w:t>
            </w:r>
          </w:p>
        </w:tc>
      </w:tr>
      <w:tr w:rsidR="0011528A" w:rsidRPr="0011528A" w14:paraId="0B893DDF" w14:textId="77777777" w:rsidTr="00423DED">
        <w:trPr>
          <w:trHeight w:val="567"/>
        </w:trPr>
        <w:tc>
          <w:tcPr>
            <w:tcW w:w="9288" w:type="dxa"/>
            <w:tcBorders>
              <w:top w:val="single" w:sz="4" w:space="0" w:color="auto"/>
              <w:left w:val="single" w:sz="4" w:space="0" w:color="auto"/>
              <w:bottom w:val="single" w:sz="4" w:space="0" w:color="auto"/>
              <w:right w:val="single" w:sz="4" w:space="0" w:color="auto"/>
            </w:tcBorders>
            <w:shd w:val="clear" w:color="auto" w:fill="D9D9D9"/>
            <w:vAlign w:val="center"/>
          </w:tcPr>
          <w:p w14:paraId="613A101E" w14:textId="291766AA" w:rsidR="00267CC8" w:rsidRPr="0011528A" w:rsidRDefault="00267CC8" w:rsidP="00423DED">
            <w:pPr>
              <w:spacing w:line="276" w:lineRule="auto"/>
              <w:rPr>
                <w:rFonts w:ascii="Arial" w:hAnsi="Arial" w:cs="Arial"/>
                <w:b/>
              </w:rPr>
            </w:pPr>
            <w:r w:rsidRPr="0011528A">
              <w:rPr>
                <w:rFonts w:ascii="Arial" w:hAnsi="Arial" w:cs="Arial"/>
                <w:b/>
              </w:rPr>
              <w:t>2. Ulaganje u opremu</w:t>
            </w:r>
            <w:r w:rsidR="00CA6F49" w:rsidRPr="0011528A">
              <w:rPr>
                <w:rFonts w:ascii="Arial" w:hAnsi="Arial" w:cs="Arial"/>
                <w:b/>
              </w:rPr>
              <w:t xml:space="preserve">                                                                              </w:t>
            </w:r>
            <w:r w:rsidR="008B6D0B">
              <w:rPr>
                <w:rFonts w:ascii="Arial" w:hAnsi="Arial" w:cs="Arial"/>
                <w:b/>
              </w:rPr>
              <w:t>849</w:t>
            </w:r>
            <w:r w:rsidR="00CA6F49" w:rsidRPr="0011528A">
              <w:rPr>
                <w:rFonts w:ascii="Arial" w:hAnsi="Arial" w:cs="Arial"/>
                <w:b/>
              </w:rPr>
              <w:t>.</w:t>
            </w:r>
            <w:r w:rsidR="008B6D0B">
              <w:rPr>
                <w:rFonts w:ascii="Arial" w:hAnsi="Arial" w:cs="Arial"/>
                <w:b/>
              </w:rPr>
              <w:t>743</w:t>
            </w:r>
            <w:r w:rsidR="009558E7" w:rsidRPr="0011528A">
              <w:rPr>
                <w:rFonts w:ascii="Arial" w:hAnsi="Arial" w:cs="Arial"/>
                <w:b/>
              </w:rPr>
              <w:t xml:space="preserve"> EUR</w:t>
            </w:r>
          </w:p>
        </w:tc>
      </w:tr>
      <w:tr w:rsidR="0011528A" w:rsidRPr="0011528A" w14:paraId="67A8BF01" w14:textId="77777777" w:rsidTr="00423DED">
        <w:trPr>
          <w:trHeight w:val="567"/>
        </w:trPr>
        <w:tc>
          <w:tcPr>
            <w:tcW w:w="9288" w:type="dxa"/>
            <w:tcBorders>
              <w:top w:val="single" w:sz="4" w:space="0" w:color="auto"/>
              <w:left w:val="single" w:sz="4" w:space="0" w:color="auto"/>
              <w:bottom w:val="single" w:sz="4" w:space="0" w:color="auto"/>
              <w:right w:val="single" w:sz="4" w:space="0" w:color="auto"/>
            </w:tcBorders>
            <w:shd w:val="clear" w:color="auto" w:fill="D9D9D9"/>
            <w:vAlign w:val="center"/>
          </w:tcPr>
          <w:p w14:paraId="0CAD191A" w14:textId="3A54E8D7" w:rsidR="00267CC8" w:rsidRPr="0011528A" w:rsidRDefault="00267CC8" w:rsidP="00423DED">
            <w:pPr>
              <w:spacing w:line="276" w:lineRule="auto"/>
              <w:rPr>
                <w:rFonts w:ascii="Arial" w:hAnsi="Arial" w:cs="Arial"/>
                <w:b/>
              </w:rPr>
            </w:pPr>
            <w:r w:rsidRPr="0011528A">
              <w:rPr>
                <w:rFonts w:ascii="Arial" w:hAnsi="Arial" w:cs="Arial"/>
                <w:b/>
              </w:rPr>
              <w:t>3. Ulaganje u transportna sredstva</w:t>
            </w:r>
            <w:r w:rsidR="0008596C" w:rsidRPr="0011528A">
              <w:rPr>
                <w:rFonts w:ascii="Arial" w:hAnsi="Arial" w:cs="Arial"/>
                <w:b/>
              </w:rPr>
              <w:t xml:space="preserve">                                                    </w:t>
            </w:r>
            <w:r w:rsidR="0014122D">
              <w:rPr>
                <w:rFonts w:ascii="Arial" w:hAnsi="Arial" w:cs="Arial"/>
                <w:b/>
              </w:rPr>
              <w:t xml:space="preserve">   </w:t>
            </w:r>
            <w:r w:rsidR="007041FC">
              <w:rPr>
                <w:rFonts w:ascii="Arial" w:hAnsi="Arial" w:cs="Arial"/>
                <w:b/>
              </w:rPr>
              <w:t>25</w:t>
            </w:r>
            <w:r w:rsidR="0014122D">
              <w:rPr>
                <w:rFonts w:ascii="Arial" w:hAnsi="Arial" w:cs="Arial"/>
                <w:b/>
              </w:rPr>
              <w:t>0</w:t>
            </w:r>
            <w:r w:rsidR="0008596C" w:rsidRPr="0011528A">
              <w:rPr>
                <w:rFonts w:ascii="Arial" w:hAnsi="Arial" w:cs="Arial"/>
                <w:b/>
              </w:rPr>
              <w:t>.</w:t>
            </w:r>
            <w:r w:rsidR="0014122D">
              <w:rPr>
                <w:rFonts w:ascii="Arial" w:hAnsi="Arial" w:cs="Arial"/>
                <w:b/>
              </w:rPr>
              <w:t>000</w:t>
            </w:r>
            <w:r w:rsidR="009558E7" w:rsidRPr="0011528A">
              <w:rPr>
                <w:rFonts w:ascii="Arial" w:hAnsi="Arial" w:cs="Arial"/>
                <w:b/>
              </w:rPr>
              <w:t xml:space="preserve"> EUR</w:t>
            </w:r>
          </w:p>
        </w:tc>
      </w:tr>
      <w:tr w:rsidR="0011528A" w:rsidRPr="0011528A" w14:paraId="665F2F50" w14:textId="77777777" w:rsidTr="00423DED">
        <w:trPr>
          <w:trHeight w:val="567"/>
        </w:trPr>
        <w:tc>
          <w:tcPr>
            <w:tcW w:w="9288" w:type="dxa"/>
            <w:tcBorders>
              <w:top w:val="single" w:sz="4" w:space="0" w:color="auto"/>
              <w:left w:val="single" w:sz="4" w:space="0" w:color="auto"/>
              <w:bottom w:val="single" w:sz="4" w:space="0" w:color="auto"/>
              <w:right w:val="single" w:sz="4" w:space="0" w:color="auto"/>
            </w:tcBorders>
            <w:shd w:val="clear" w:color="auto" w:fill="D9D9D9"/>
            <w:vAlign w:val="center"/>
          </w:tcPr>
          <w:p w14:paraId="0531E65D" w14:textId="10F923B3" w:rsidR="00267CC8" w:rsidRPr="0011528A" w:rsidRDefault="00267CC8" w:rsidP="00267CC8">
            <w:pPr>
              <w:spacing w:line="276" w:lineRule="auto"/>
              <w:rPr>
                <w:rFonts w:ascii="Arial" w:hAnsi="Arial" w:cs="Arial"/>
                <w:b/>
              </w:rPr>
            </w:pPr>
            <w:r w:rsidRPr="0011528A">
              <w:rPr>
                <w:rFonts w:ascii="Arial" w:hAnsi="Arial" w:cs="Arial"/>
                <w:b/>
              </w:rPr>
              <w:t>4. Ulaganje u nematerijalnu imovinu</w:t>
            </w:r>
            <w:r w:rsidR="0008596C" w:rsidRPr="0011528A">
              <w:rPr>
                <w:rFonts w:ascii="Arial" w:hAnsi="Arial" w:cs="Arial"/>
                <w:b/>
              </w:rPr>
              <w:t xml:space="preserve">                                                     </w:t>
            </w:r>
            <w:r w:rsidR="007041FC">
              <w:rPr>
                <w:rFonts w:ascii="Arial" w:hAnsi="Arial" w:cs="Arial"/>
                <w:b/>
              </w:rPr>
              <w:t>1</w:t>
            </w:r>
            <w:r w:rsidR="008B6D0B">
              <w:rPr>
                <w:rFonts w:ascii="Arial" w:hAnsi="Arial" w:cs="Arial"/>
                <w:b/>
              </w:rPr>
              <w:t>5</w:t>
            </w:r>
            <w:r w:rsidR="007041FC">
              <w:rPr>
                <w:rFonts w:ascii="Arial" w:hAnsi="Arial" w:cs="Arial"/>
                <w:b/>
              </w:rPr>
              <w:t>9</w:t>
            </w:r>
            <w:r w:rsidR="0008596C" w:rsidRPr="0011528A">
              <w:rPr>
                <w:rFonts w:ascii="Arial" w:hAnsi="Arial" w:cs="Arial"/>
                <w:b/>
              </w:rPr>
              <w:t>.</w:t>
            </w:r>
            <w:r w:rsidR="008B6D0B">
              <w:rPr>
                <w:rFonts w:ascii="Arial" w:hAnsi="Arial" w:cs="Arial"/>
                <w:b/>
              </w:rPr>
              <w:t>5</w:t>
            </w:r>
            <w:r w:rsidR="0011528A" w:rsidRPr="0011528A">
              <w:rPr>
                <w:rFonts w:ascii="Arial" w:hAnsi="Arial" w:cs="Arial"/>
                <w:b/>
              </w:rPr>
              <w:t>00</w:t>
            </w:r>
            <w:r w:rsidR="009558E7" w:rsidRPr="0011528A">
              <w:rPr>
                <w:rFonts w:ascii="Arial" w:hAnsi="Arial" w:cs="Arial"/>
                <w:b/>
              </w:rPr>
              <w:t xml:space="preserve"> EUR</w:t>
            </w:r>
          </w:p>
        </w:tc>
      </w:tr>
      <w:tr w:rsidR="0011528A" w:rsidRPr="0011528A" w14:paraId="6AB8967F" w14:textId="77777777" w:rsidTr="00423DED">
        <w:trPr>
          <w:trHeight w:val="567"/>
        </w:trPr>
        <w:tc>
          <w:tcPr>
            <w:tcW w:w="9288" w:type="dxa"/>
            <w:tcBorders>
              <w:top w:val="single" w:sz="4" w:space="0" w:color="auto"/>
              <w:left w:val="single" w:sz="4" w:space="0" w:color="auto"/>
              <w:bottom w:val="dashed" w:sz="4" w:space="0" w:color="auto"/>
              <w:right w:val="single" w:sz="4" w:space="0" w:color="auto"/>
            </w:tcBorders>
            <w:shd w:val="clear" w:color="auto" w:fill="AAAAAA"/>
            <w:vAlign w:val="center"/>
            <w:hideMark/>
          </w:tcPr>
          <w:p w14:paraId="27F7DBD1" w14:textId="4288AD4F" w:rsidR="00423DED" w:rsidRPr="0011528A" w:rsidRDefault="00423DED" w:rsidP="00423DED">
            <w:pPr>
              <w:spacing w:line="276" w:lineRule="auto"/>
              <w:rPr>
                <w:rFonts w:ascii="Arial" w:hAnsi="Arial" w:cs="Arial"/>
                <w:b/>
                <w:sz w:val="28"/>
              </w:rPr>
            </w:pPr>
            <w:r w:rsidRPr="0011528A">
              <w:rPr>
                <w:rFonts w:ascii="Arial" w:hAnsi="Arial" w:cs="Arial"/>
                <w:b/>
                <w:sz w:val="28"/>
              </w:rPr>
              <w:t xml:space="preserve">UKUPNO (bez PDV-a):                                                  </w:t>
            </w:r>
            <w:r w:rsidR="008B6D0B" w:rsidRPr="008B6D0B">
              <w:rPr>
                <w:rFonts w:ascii="Arial" w:hAnsi="Arial" w:cs="Arial"/>
                <w:b/>
                <w:sz w:val="28"/>
              </w:rPr>
              <w:t xml:space="preserve">124.044.001 </w:t>
            </w:r>
            <w:r w:rsidR="009558E7" w:rsidRPr="0011528A">
              <w:rPr>
                <w:rFonts w:ascii="Arial" w:hAnsi="Arial" w:cs="Arial"/>
                <w:b/>
                <w:sz w:val="28"/>
              </w:rPr>
              <w:t>EUR</w:t>
            </w:r>
            <w:r w:rsidRPr="0011528A">
              <w:rPr>
                <w:rFonts w:ascii="Arial" w:hAnsi="Arial" w:cs="Arial"/>
                <w:b/>
                <w:sz w:val="28"/>
              </w:rPr>
              <w:t xml:space="preserve">   </w:t>
            </w:r>
            <w:r w:rsidRPr="0011528A">
              <w:rPr>
                <w:rFonts w:ascii="Arial" w:hAnsi="Arial" w:cs="Arial"/>
                <w:b/>
                <w:sz w:val="20"/>
              </w:rPr>
              <w:t xml:space="preserve"> </w:t>
            </w:r>
          </w:p>
        </w:tc>
      </w:tr>
      <w:tr w:rsidR="0011528A" w:rsidRPr="0011528A" w14:paraId="3C494A01" w14:textId="77777777" w:rsidTr="00736D1A">
        <w:trPr>
          <w:trHeight w:val="567"/>
        </w:trPr>
        <w:tc>
          <w:tcPr>
            <w:tcW w:w="9288" w:type="dxa"/>
            <w:tcBorders>
              <w:top w:val="dashed" w:sz="4" w:space="0" w:color="auto"/>
              <w:left w:val="dashed" w:sz="4" w:space="0" w:color="auto"/>
              <w:bottom w:val="dashed" w:sz="4" w:space="0" w:color="auto"/>
              <w:right w:val="dashed" w:sz="4" w:space="0" w:color="auto"/>
            </w:tcBorders>
            <w:shd w:val="clear" w:color="auto" w:fill="AAAAAA"/>
            <w:vAlign w:val="center"/>
            <w:hideMark/>
          </w:tcPr>
          <w:p w14:paraId="1AE0C744" w14:textId="60C0B4FF" w:rsidR="00AB18CA" w:rsidRPr="0011528A" w:rsidRDefault="00AB18CA" w:rsidP="00736D1A">
            <w:pPr>
              <w:spacing w:line="276" w:lineRule="auto"/>
              <w:rPr>
                <w:rFonts w:ascii="Arial" w:hAnsi="Arial" w:cs="Arial"/>
                <w:b/>
                <w:i/>
              </w:rPr>
            </w:pPr>
            <w:r w:rsidRPr="0011528A">
              <w:rPr>
                <w:rFonts w:ascii="Arial" w:hAnsi="Arial" w:cs="Arial"/>
                <w:b/>
                <w:i/>
              </w:rPr>
              <w:t xml:space="preserve">VLASTITA SREDSTVA:                                                                       </w:t>
            </w:r>
            <w:r w:rsidR="00DA5F59">
              <w:rPr>
                <w:rFonts w:ascii="Arial" w:hAnsi="Arial" w:cs="Arial"/>
                <w:b/>
                <w:i/>
              </w:rPr>
              <w:t xml:space="preserve"> </w:t>
            </w:r>
            <w:r w:rsidR="00115A1D">
              <w:rPr>
                <w:rFonts w:ascii="Arial" w:hAnsi="Arial" w:cs="Arial"/>
                <w:b/>
                <w:i/>
              </w:rPr>
              <w:t>3</w:t>
            </w:r>
            <w:r w:rsidR="00DA5F59" w:rsidRPr="00DA5F59">
              <w:rPr>
                <w:rFonts w:ascii="Arial" w:hAnsi="Arial" w:cs="Arial"/>
                <w:b/>
                <w:i/>
              </w:rPr>
              <w:t>.</w:t>
            </w:r>
            <w:r w:rsidR="00115A1D">
              <w:rPr>
                <w:rFonts w:ascii="Arial" w:hAnsi="Arial" w:cs="Arial"/>
                <w:b/>
                <w:i/>
              </w:rPr>
              <w:t>266</w:t>
            </w:r>
            <w:r w:rsidR="00DA5F59" w:rsidRPr="00DA5F59">
              <w:rPr>
                <w:rFonts w:ascii="Arial" w:hAnsi="Arial" w:cs="Arial"/>
                <w:b/>
                <w:i/>
              </w:rPr>
              <w:t>.</w:t>
            </w:r>
            <w:r w:rsidR="00115A1D">
              <w:rPr>
                <w:rFonts w:ascii="Arial" w:hAnsi="Arial" w:cs="Arial"/>
                <w:b/>
                <w:i/>
              </w:rPr>
              <w:t>339</w:t>
            </w:r>
            <w:r w:rsidR="00DA5F59">
              <w:rPr>
                <w:rFonts w:ascii="Arial" w:hAnsi="Arial" w:cs="Arial"/>
                <w:b/>
                <w:i/>
              </w:rPr>
              <w:t xml:space="preserve"> </w:t>
            </w:r>
            <w:r w:rsidR="009558E7" w:rsidRPr="0011528A">
              <w:rPr>
                <w:rFonts w:ascii="Arial" w:hAnsi="Arial" w:cs="Arial"/>
                <w:b/>
                <w:i/>
              </w:rPr>
              <w:t>EUR</w:t>
            </w:r>
            <w:r w:rsidRPr="0011528A">
              <w:rPr>
                <w:rFonts w:ascii="Arial" w:hAnsi="Arial" w:cs="Arial"/>
                <w:b/>
                <w:i/>
              </w:rPr>
              <w:t xml:space="preserve">   </w:t>
            </w:r>
          </w:p>
        </w:tc>
      </w:tr>
      <w:tr w:rsidR="0011528A" w:rsidRPr="0011528A" w14:paraId="31DDB1AF" w14:textId="77777777" w:rsidTr="00423DED">
        <w:trPr>
          <w:trHeight w:val="567"/>
        </w:trPr>
        <w:tc>
          <w:tcPr>
            <w:tcW w:w="9288" w:type="dxa"/>
            <w:tcBorders>
              <w:top w:val="dashed" w:sz="4" w:space="0" w:color="auto"/>
              <w:left w:val="dashed" w:sz="4" w:space="0" w:color="auto"/>
              <w:bottom w:val="dashed" w:sz="4" w:space="0" w:color="auto"/>
              <w:right w:val="dashed" w:sz="4" w:space="0" w:color="auto"/>
            </w:tcBorders>
            <w:shd w:val="clear" w:color="auto" w:fill="AAAAAA"/>
            <w:vAlign w:val="center"/>
            <w:hideMark/>
          </w:tcPr>
          <w:p w14:paraId="46728178" w14:textId="73EF6657" w:rsidR="00423DED" w:rsidRPr="0011528A" w:rsidRDefault="00423DED" w:rsidP="00423DED">
            <w:pPr>
              <w:spacing w:line="276" w:lineRule="auto"/>
              <w:rPr>
                <w:rFonts w:ascii="Arial" w:hAnsi="Arial" w:cs="Arial"/>
                <w:b/>
                <w:i/>
              </w:rPr>
            </w:pPr>
            <w:r w:rsidRPr="0011528A">
              <w:rPr>
                <w:rFonts w:ascii="Arial" w:hAnsi="Arial" w:cs="Arial"/>
                <w:b/>
                <w:i/>
              </w:rPr>
              <w:t>SREDSTVA</w:t>
            </w:r>
            <w:r w:rsidR="00FF647D" w:rsidRPr="0011528A">
              <w:rPr>
                <w:rFonts w:ascii="Arial" w:hAnsi="Arial" w:cs="Arial"/>
                <w:b/>
                <w:i/>
              </w:rPr>
              <w:t xml:space="preserve"> IZ </w:t>
            </w:r>
            <w:r w:rsidRPr="0011528A">
              <w:rPr>
                <w:rFonts w:ascii="Arial" w:hAnsi="Arial" w:cs="Arial"/>
                <w:b/>
                <w:i/>
              </w:rPr>
              <w:t xml:space="preserve">DRŽAVNOG PRORAČUNA:                                       </w:t>
            </w:r>
            <w:r w:rsidR="00FF647D" w:rsidRPr="0011528A">
              <w:rPr>
                <w:rFonts w:ascii="Arial" w:hAnsi="Arial" w:cs="Arial"/>
                <w:b/>
                <w:i/>
              </w:rPr>
              <w:t xml:space="preserve"> </w:t>
            </w:r>
            <w:r w:rsidR="0051165C">
              <w:rPr>
                <w:rFonts w:ascii="Arial" w:hAnsi="Arial" w:cs="Arial"/>
                <w:b/>
                <w:i/>
              </w:rPr>
              <w:t>7</w:t>
            </w:r>
            <w:r w:rsidR="0014122D" w:rsidRPr="0014122D">
              <w:rPr>
                <w:rFonts w:ascii="Arial" w:hAnsi="Arial" w:cs="Arial"/>
                <w:b/>
                <w:i/>
              </w:rPr>
              <w:t>.</w:t>
            </w:r>
            <w:r w:rsidR="00115A1D">
              <w:rPr>
                <w:rFonts w:ascii="Arial" w:hAnsi="Arial" w:cs="Arial"/>
                <w:b/>
                <w:i/>
              </w:rPr>
              <w:t>352</w:t>
            </w:r>
            <w:r w:rsidR="0014122D" w:rsidRPr="0014122D">
              <w:rPr>
                <w:rFonts w:ascii="Arial" w:hAnsi="Arial" w:cs="Arial"/>
                <w:b/>
                <w:i/>
              </w:rPr>
              <w:t>.</w:t>
            </w:r>
            <w:r w:rsidR="00115A1D">
              <w:rPr>
                <w:rFonts w:ascii="Arial" w:hAnsi="Arial" w:cs="Arial"/>
                <w:b/>
                <w:i/>
              </w:rPr>
              <w:t>505</w:t>
            </w:r>
            <w:r w:rsidR="0014122D">
              <w:rPr>
                <w:rFonts w:ascii="Arial" w:hAnsi="Arial" w:cs="Arial"/>
                <w:b/>
                <w:i/>
              </w:rPr>
              <w:t xml:space="preserve"> </w:t>
            </w:r>
            <w:r w:rsidR="009558E7" w:rsidRPr="0011528A">
              <w:rPr>
                <w:rFonts w:ascii="Arial" w:hAnsi="Arial" w:cs="Arial"/>
                <w:b/>
                <w:i/>
              </w:rPr>
              <w:t>EUR</w:t>
            </w:r>
            <w:r w:rsidRPr="0011528A">
              <w:rPr>
                <w:rFonts w:ascii="Arial" w:hAnsi="Arial" w:cs="Arial"/>
                <w:b/>
                <w:i/>
              </w:rPr>
              <w:t xml:space="preserve">     </w:t>
            </w:r>
          </w:p>
        </w:tc>
      </w:tr>
      <w:tr w:rsidR="0051165C" w:rsidRPr="0011528A" w14:paraId="4037F54F" w14:textId="77777777" w:rsidTr="00A41098">
        <w:trPr>
          <w:trHeight w:val="567"/>
        </w:trPr>
        <w:tc>
          <w:tcPr>
            <w:tcW w:w="9288" w:type="dxa"/>
            <w:tcBorders>
              <w:top w:val="dashed" w:sz="4" w:space="0" w:color="auto"/>
              <w:left w:val="dashed" w:sz="4" w:space="0" w:color="auto"/>
              <w:bottom w:val="dashed" w:sz="4" w:space="0" w:color="auto"/>
              <w:right w:val="dashed" w:sz="4" w:space="0" w:color="auto"/>
            </w:tcBorders>
            <w:shd w:val="clear" w:color="auto" w:fill="AAAAAA"/>
            <w:vAlign w:val="center"/>
            <w:hideMark/>
          </w:tcPr>
          <w:p w14:paraId="559E97F2" w14:textId="27D362BE" w:rsidR="0051165C" w:rsidRPr="0011528A" w:rsidRDefault="0051165C" w:rsidP="00A41098">
            <w:pPr>
              <w:spacing w:line="276" w:lineRule="auto"/>
              <w:rPr>
                <w:rFonts w:ascii="Arial" w:hAnsi="Arial" w:cs="Arial"/>
                <w:b/>
                <w:i/>
              </w:rPr>
            </w:pPr>
            <w:r>
              <w:rPr>
                <w:rFonts w:ascii="Arial" w:hAnsi="Arial" w:cs="Arial"/>
                <w:b/>
                <w:i/>
              </w:rPr>
              <w:t>BANKA (dugoročni kredit)</w:t>
            </w:r>
            <w:r w:rsidRPr="0011528A">
              <w:rPr>
                <w:rFonts w:ascii="Arial" w:hAnsi="Arial" w:cs="Arial"/>
                <w:b/>
                <w:i/>
              </w:rPr>
              <w:t xml:space="preserve">:                                                               </w:t>
            </w:r>
            <w:r>
              <w:rPr>
                <w:rFonts w:ascii="Arial" w:hAnsi="Arial" w:cs="Arial"/>
                <w:b/>
                <w:i/>
              </w:rPr>
              <w:t>1</w:t>
            </w:r>
            <w:r w:rsidR="00115A1D">
              <w:rPr>
                <w:rFonts w:ascii="Arial" w:hAnsi="Arial" w:cs="Arial"/>
                <w:b/>
                <w:i/>
              </w:rPr>
              <w:t>3</w:t>
            </w:r>
            <w:r w:rsidRPr="0011528A">
              <w:rPr>
                <w:rFonts w:ascii="Arial" w:hAnsi="Arial" w:cs="Arial"/>
                <w:b/>
                <w:i/>
              </w:rPr>
              <w:t>.</w:t>
            </w:r>
            <w:r w:rsidR="00115A1D">
              <w:rPr>
                <w:rFonts w:ascii="Arial" w:hAnsi="Arial" w:cs="Arial"/>
                <w:b/>
                <w:i/>
              </w:rPr>
              <w:t>200</w:t>
            </w:r>
            <w:r w:rsidRPr="0011528A">
              <w:rPr>
                <w:rFonts w:ascii="Arial" w:hAnsi="Arial" w:cs="Arial"/>
                <w:b/>
                <w:i/>
              </w:rPr>
              <w:t>.</w:t>
            </w:r>
            <w:r>
              <w:rPr>
                <w:rFonts w:ascii="Arial" w:hAnsi="Arial" w:cs="Arial"/>
                <w:b/>
                <w:i/>
              </w:rPr>
              <w:t>000</w:t>
            </w:r>
            <w:r w:rsidRPr="0011528A">
              <w:rPr>
                <w:rFonts w:ascii="Arial" w:hAnsi="Arial" w:cs="Arial"/>
                <w:b/>
                <w:i/>
              </w:rPr>
              <w:t xml:space="preserve"> EUR   </w:t>
            </w:r>
          </w:p>
        </w:tc>
      </w:tr>
      <w:tr w:rsidR="0011528A" w:rsidRPr="0011528A" w14:paraId="26B2761F" w14:textId="77777777" w:rsidTr="00423DED">
        <w:trPr>
          <w:trHeight w:val="567"/>
        </w:trPr>
        <w:tc>
          <w:tcPr>
            <w:tcW w:w="9288" w:type="dxa"/>
            <w:tcBorders>
              <w:top w:val="dashed" w:sz="4" w:space="0" w:color="auto"/>
              <w:left w:val="dashed" w:sz="4" w:space="0" w:color="auto"/>
              <w:bottom w:val="dashed" w:sz="4" w:space="0" w:color="auto"/>
              <w:right w:val="dashed" w:sz="4" w:space="0" w:color="auto"/>
            </w:tcBorders>
            <w:shd w:val="clear" w:color="auto" w:fill="AAAAAA"/>
            <w:vAlign w:val="center"/>
            <w:hideMark/>
          </w:tcPr>
          <w:p w14:paraId="20F65F4B" w14:textId="4305762D" w:rsidR="00423DED" w:rsidRPr="0011528A" w:rsidRDefault="0051165C" w:rsidP="00423DED">
            <w:pPr>
              <w:spacing w:line="276" w:lineRule="auto"/>
              <w:rPr>
                <w:rFonts w:ascii="Arial" w:hAnsi="Arial" w:cs="Arial"/>
                <w:b/>
                <w:i/>
              </w:rPr>
            </w:pPr>
            <w:r>
              <w:rPr>
                <w:rFonts w:ascii="Arial" w:hAnsi="Arial" w:cs="Arial"/>
                <w:b/>
                <w:i/>
              </w:rPr>
              <w:t xml:space="preserve">EU SREDSTVA:                   </w:t>
            </w:r>
            <w:r w:rsidR="00423DED" w:rsidRPr="0011528A">
              <w:rPr>
                <w:rFonts w:ascii="Arial" w:hAnsi="Arial" w:cs="Arial"/>
                <w:b/>
                <w:i/>
              </w:rPr>
              <w:t xml:space="preserve">                                                         </w:t>
            </w:r>
            <w:r w:rsidR="00AB18CA" w:rsidRPr="0011528A">
              <w:rPr>
                <w:rFonts w:ascii="Arial" w:hAnsi="Arial" w:cs="Arial"/>
                <w:b/>
                <w:i/>
              </w:rPr>
              <w:t xml:space="preserve">    </w:t>
            </w:r>
            <w:r>
              <w:rPr>
                <w:rFonts w:ascii="Arial" w:hAnsi="Arial" w:cs="Arial"/>
                <w:b/>
                <w:i/>
              </w:rPr>
              <w:t>100</w:t>
            </w:r>
            <w:r w:rsidR="00423DED" w:rsidRPr="0011528A">
              <w:rPr>
                <w:rFonts w:ascii="Arial" w:hAnsi="Arial" w:cs="Arial"/>
                <w:b/>
                <w:i/>
              </w:rPr>
              <w:t>.</w:t>
            </w:r>
            <w:r>
              <w:rPr>
                <w:rFonts w:ascii="Arial" w:hAnsi="Arial" w:cs="Arial"/>
                <w:b/>
                <w:i/>
              </w:rPr>
              <w:t>225</w:t>
            </w:r>
            <w:r w:rsidR="00423DED" w:rsidRPr="0011528A">
              <w:rPr>
                <w:rFonts w:ascii="Arial" w:hAnsi="Arial" w:cs="Arial"/>
                <w:b/>
                <w:i/>
              </w:rPr>
              <w:t>.</w:t>
            </w:r>
            <w:r>
              <w:rPr>
                <w:rFonts w:ascii="Arial" w:hAnsi="Arial" w:cs="Arial"/>
                <w:b/>
                <w:i/>
              </w:rPr>
              <w:t>157</w:t>
            </w:r>
            <w:r w:rsidR="009558E7" w:rsidRPr="0011528A">
              <w:rPr>
                <w:rFonts w:ascii="Arial" w:hAnsi="Arial" w:cs="Arial"/>
                <w:b/>
                <w:i/>
              </w:rPr>
              <w:t xml:space="preserve"> EUR</w:t>
            </w:r>
            <w:r w:rsidR="00423DED" w:rsidRPr="0011528A">
              <w:rPr>
                <w:rFonts w:ascii="Arial" w:hAnsi="Arial" w:cs="Arial"/>
                <w:b/>
                <w:i/>
              </w:rPr>
              <w:t xml:space="preserve">   </w:t>
            </w:r>
          </w:p>
        </w:tc>
      </w:tr>
    </w:tbl>
    <w:p w14:paraId="0C9AB860" w14:textId="77777777" w:rsidR="00115A1D" w:rsidRDefault="00115A1D" w:rsidP="00B75C5F">
      <w:pPr>
        <w:rPr>
          <w:rFonts w:ascii="Arial" w:hAnsi="Arial" w:cs="Arial"/>
          <w:b/>
          <w:sz w:val="28"/>
          <w:szCs w:val="28"/>
        </w:rPr>
      </w:pPr>
      <w:bookmarkStart w:id="24" w:name="_Hlk216262246"/>
    </w:p>
    <w:p w14:paraId="62483031" w14:textId="77777777" w:rsidR="00115A1D" w:rsidRDefault="00115A1D" w:rsidP="00B75C5F">
      <w:pPr>
        <w:rPr>
          <w:rFonts w:ascii="Arial" w:hAnsi="Arial" w:cs="Arial"/>
          <w:b/>
          <w:sz w:val="28"/>
          <w:szCs w:val="28"/>
        </w:rPr>
      </w:pPr>
    </w:p>
    <w:p w14:paraId="16C49962" w14:textId="77777777" w:rsidR="00E40587" w:rsidRDefault="00E40587" w:rsidP="00B75C5F">
      <w:pPr>
        <w:rPr>
          <w:rFonts w:ascii="Arial" w:hAnsi="Arial" w:cs="Arial"/>
          <w:b/>
          <w:sz w:val="28"/>
          <w:szCs w:val="28"/>
        </w:rPr>
      </w:pPr>
    </w:p>
    <w:p w14:paraId="32E0339A" w14:textId="77777777" w:rsidR="00E40587" w:rsidRDefault="00E40587" w:rsidP="00B75C5F">
      <w:pPr>
        <w:rPr>
          <w:rFonts w:ascii="Arial" w:hAnsi="Arial" w:cs="Arial"/>
          <w:b/>
          <w:sz w:val="28"/>
          <w:szCs w:val="28"/>
        </w:rPr>
      </w:pPr>
    </w:p>
    <w:p w14:paraId="4CD96572" w14:textId="77777777" w:rsidR="00E40587" w:rsidRDefault="00E40587" w:rsidP="00B75C5F">
      <w:pPr>
        <w:rPr>
          <w:rFonts w:ascii="Arial" w:hAnsi="Arial" w:cs="Arial"/>
          <w:b/>
          <w:sz w:val="28"/>
          <w:szCs w:val="28"/>
        </w:rPr>
      </w:pPr>
    </w:p>
    <w:p w14:paraId="1A7D6F16" w14:textId="77777777" w:rsidR="00E40587" w:rsidRDefault="00E40587" w:rsidP="00B75C5F">
      <w:pPr>
        <w:rPr>
          <w:rFonts w:ascii="Arial" w:hAnsi="Arial" w:cs="Arial"/>
          <w:b/>
          <w:sz w:val="28"/>
          <w:szCs w:val="28"/>
        </w:rPr>
      </w:pPr>
    </w:p>
    <w:p w14:paraId="0999275D" w14:textId="77777777" w:rsidR="00E40587" w:rsidRDefault="00E40587" w:rsidP="00B75C5F">
      <w:pPr>
        <w:rPr>
          <w:rFonts w:ascii="Arial" w:hAnsi="Arial" w:cs="Arial"/>
          <w:b/>
          <w:sz w:val="28"/>
          <w:szCs w:val="28"/>
        </w:rPr>
      </w:pPr>
    </w:p>
    <w:p w14:paraId="1AB620E3" w14:textId="77777777" w:rsidR="00E40587" w:rsidRDefault="00E40587" w:rsidP="00B75C5F">
      <w:pPr>
        <w:rPr>
          <w:rFonts w:ascii="Arial" w:hAnsi="Arial" w:cs="Arial"/>
          <w:b/>
          <w:sz w:val="28"/>
          <w:szCs w:val="28"/>
        </w:rPr>
      </w:pPr>
    </w:p>
    <w:p w14:paraId="3AE99397" w14:textId="77777777" w:rsidR="00E40587" w:rsidRDefault="00E40587" w:rsidP="00B75C5F">
      <w:pPr>
        <w:rPr>
          <w:rFonts w:ascii="Arial" w:hAnsi="Arial" w:cs="Arial"/>
          <w:b/>
          <w:sz w:val="28"/>
          <w:szCs w:val="28"/>
        </w:rPr>
      </w:pPr>
    </w:p>
    <w:p w14:paraId="1C290ECB" w14:textId="77777777" w:rsidR="00E40587" w:rsidRDefault="00E40587" w:rsidP="00B75C5F">
      <w:pPr>
        <w:rPr>
          <w:rFonts w:ascii="Arial" w:hAnsi="Arial" w:cs="Arial"/>
          <w:b/>
          <w:sz w:val="28"/>
          <w:szCs w:val="28"/>
        </w:rPr>
      </w:pPr>
    </w:p>
    <w:p w14:paraId="413017BF" w14:textId="77777777" w:rsidR="00E40587" w:rsidRDefault="00E40587" w:rsidP="00B75C5F">
      <w:pPr>
        <w:rPr>
          <w:rFonts w:ascii="Arial" w:hAnsi="Arial" w:cs="Arial"/>
          <w:b/>
          <w:sz w:val="28"/>
          <w:szCs w:val="28"/>
        </w:rPr>
      </w:pPr>
    </w:p>
    <w:p w14:paraId="784CD896" w14:textId="77777777" w:rsidR="00E40587" w:rsidRDefault="00E40587" w:rsidP="00B75C5F">
      <w:pPr>
        <w:rPr>
          <w:rFonts w:ascii="Arial" w:hAnsi="Arial" w:cs="Arial"/>
          <w:b/>
          <w:sz w:val="28"/>
          <w:szCs w:val="28"/>
        </w:rPr>
      </w:pPr>
    </w:p>
    <w:p w14:paraId="11E074D4" w14:textId="77777777" w:rsidR="00E40587" w:rsidRDefault="00E40587" w:rsidP="00B75C5F">
      <w:pPr>
        <w:rPr>
          <w:rFonts w:ascii="Arial" w:hAnsi="Arial" w:cs="Arial"/>
          <w:b/>
          <w:sz w:val="28"/>
          <w:szCs w:val="28"/>
        </w:rPr>
      </w:pPr>
    </w:p>
    <w:p w14:paraId="61BC5F80" w14:textId="77777777" w:rsidR="00E40587" w:rsidRDefault="00E40587" w:rsidP="00B75C5F">
      <w:pPr>
        <w:rPr>
          <w:rFonts w:ascii="Arial" w:hAnsi="Arial" w:cs="Arial"/>
          <w:b/>
          <w:sz w:val="28"/>
          <w:szCs w:val="28"/>
        </w:rPr>
      </w:pPr>
    </w:p>
    <w:p w14:paraId="6996FC03" w14:textId="77777777" w:rsidR="00E40587" w:rsidRDefault="00E40587" w:rsidP="00B75C5F">
      <w:pPr>
        <w:rPr>
          <w:rFonts w:ascii="Arial" w:hAnsi="Arial" w:cs="Arial"/>
          <w:b/>
          <w:sz w:val="28"/>
          <w:szCs w:val="28"/>
        </w:rPr>
      </w:pPr>
    </w:p>
    <w:p w14:paraId="50CA3BBF" w14:textId="77777777" w:rsidR="00E40587" w:rsidRDefault="00E40587" w:rsidP="00B75C5F">
      <w:pPr>
        <w:rPr>
          <w:rFonts w:ascii="Arial" w:hAnsi="Arial" w:cs="Arial"/>
          <w:b/>
          <w:sz w:val="28"/>
          <w:szCs w:val="28"/>
        </w:rPr>
      </w:pPr>
    </w:p>
    <w:p w14:paraId="635400A7" w14:textId="77777777" w:rsidR="00E40587" w:rsidRDefault="00E40587" w:rsidP="00B75C5F">
      <w:pPr>
        <w:rPr>
          <w:rFonts w:ascii="Arial" w:hAnsi="Arial" w:cs="Arial"/>
          <w:b/>
          <w:sz w:val="28"/>
          <w:szCs w:val="28"/>
        </w:rPr>
      </w:pPr>
    </w:p>
    <w:p w14:paraId="1B97848D" w14:textId="77777777" w:rsidR="00E40587" w:rsidRDefault="00E40587" w:rsidP="00B75C5F">
      <w:pPr>
        <w:rPr>
          <w:rFonts w:ascii="Arial" w:hAnsi="Arial" w:cs="Arial"/>
          <w:b/>
          <w:sz w:val="28"/>
          <w:szCs w:val="28"/>
        </w:rPr>
      </w:pPr>
    </w:p>
    <w:p w14:paraId="010BED68" w14:textId="77777777" w:rsidR="00E40587" w:rsidRDefault="00E40587" w:rsidP="00B75C5F">
      <w:pPr>
        <w:rPr>
          <w:rFonts w:ascii="Arial" w:hAnsi="Arial" w:cs="Arial"/>
          <w:b/>
          <w:sz w:val="28"/>
          <w:szCs w:val="28"/>
        </w:rPr>
      </w:pPr>
    </w:p>
    <w:p w14:paraId="1A7DD02B" w14:textId="77777777" w:rsidR="00E40587" w:rsidRDefault="00E40587" w:rsidP="00B75C5F">
      <w:pPr>
        <w:rPr>
          <w:rFonts w:ascii="Arial" w:hAnsi="Arial" w:cs="Arial"/>
          <w:b/>
          <w:sz w:val="28"/>
          <w:szCs w:val="28"/>
        </w:rPr>
      </w:pPr>
    </w:p>
    <w:p w14:paraId="2BFA424B" w14:textId="77777777" w:rsidR="00E40587" w:rsidRDefault="00E40587" w:rsidP="00B75C5F">
      <w:pPr>
        <w:rPr>
          <w:rFonts w:ascii="Arial" w:hAnsi="Arial" w:cs="Arial"/>
          <w:b/>
          <w:sz w:val="28"/>
          <w:szCs w:val="28"/>
        </w:rPr>
      </w:pPr>
    </w:p>
    <w:p w14:paraId="0BF14782" w14:textId="77777777" w:rsidR="00E40587" w:rsidRDefault="00E40587" w:rsidP="00B75C5F">
      <w:pPr>
        <w:rPr>
          <w:rFonts w:ascii="Arial" w:hAnsi="Arial" w:cs="Arial"/>
          <w:b/>
          <w:sz w:val="28"/>
          <w:szCs w:val="28"/>
        </w:rPr>
      </w:pPr>
    </w:p>
    <w:p w14:paraId="3734E3D0" w14:textId="77777777" w:rsidR="00E40587" w:rsidRDefault="00E40587" w:rsidP="00B75C5F">
      <w:pPr>
        <w:rPr>
          <w:rFonts w:ascii="Arial" w:hAnsi="Arial" w:cs="Arial"/>
          <w:b/>
          <w:sz w:val="28"/>
          <w:szCs w:val="28"/>
        </w:rPr>
      </w:pPr>
    </w:p>
    <w:p w14:paraId="448DA63C" w14:textId="77777777" w:rsidR="00E40587" w:rsidRDefault="00E40587" w:rsidP="00B75C5F">
      <w:pPr>
        <w:rPr>
          <w:rFonts w:ascii="Arial" w:hAnsi="Arial" w:cs="Arial"/>
          <w:b/>
          <w:sz w:val="28"/>
          <w:szCs w:val="28"/>
        </w:rPr>
      </w:pPr>
    </w:p>
    <w:p w14:paraId="7275D35C" w14:textId="77777777" w:rsidR="00E40587" w:rsidRDefault="00E40587" w:rsidP="00B75C5F">
      <w:pPr>
        <w:rPr>
          <w:rFonts w:ascii="Arial" w:hAnsi="Arial" w:cs="Arial"/>
          <w:b/>
          <w:sz w:val="28"/>
          <w:szCs w:val="28"/>
        </w:rPr>
      </w:pPr>
    </w:p>
    <w:p w14:paraId="69577AF1" w14:textId="092F30F5" w:rsidR="00B75C5F" w:rsidRPr="00B75C5F" w:rsidRDefault="00290796" w:rsidP="00B75C5F">
      <w:pPr>
        <w:rPr>
          <w:rFonts w:ascii="Arial" w:hAnsi="Arial" w:cs="Arial"/>
          <w:b/>
          <w:sz w:val="28"/>
          <w:szCs w:val="28"/>
        </w:rPr>
      </w:pPr>
      <w:r w:rsidRPr="00B75C5F">
        <w:rPr>
          <w:rFonts w:ascii="Arial" w:hAnsi="Arial" w:cs="Arial"/>
          <w:b/>
          <w:sz w:val="28"/>
          <w:szCs w:val="28"/>
        </w:rPr>
        <w:lastRenderedPageBreak/>
        <w:t xml:space="preserve">5. </w:t>
      </w:r>
      <w:r w:rsidR="00B75C5F" w:rsidRPr="00B75C5F">
        <w:rPr>
          <w:rFonts w:ascii="Arial" w:hAnsi="Arial" w:cs="Arial"/>
          <w:b/>
          <w:sz w:val="28"/>
          <w:szCs w:val="28"/>
        </w:rPr>
        <w:t>Predloženi</w:t>
      </w:r>
      <w:r w:rsidR="00AC03B7">
        <w:rPr>
          <w:rFonts w:ascii="Arial" w:hAnsi="Arial" w:cs="Arial"/>
          <w:b/>
          <w:sz w:val="28"/>
          <w:szCs w:val="28"/>
        </w:rPr>
        <w:t xml:space="preserve"> </w:t>
      </w:r>
      <w:r w:rsidR="00B75C5F" w:rsidRPr="00B75C5F">
        <w:rPr>
          <w:rFonts w:ascii="Arial" w:hAnsi="Arial" w:cs="Arial"/>
          <w:b/>
          <w:sz w:val="28"/>
          <w:szCs w:val="28"/>
        </w:rPr>
        <w:t>nefinancijski ciljevi, uključujući ciljeve povezane s čimbenicima održivosti</w:t>
      </w:r>
    </w:p>
    <w:p w14:paraId="650BD082" w14:textId="5C1471A0" w:rsidR="00290796" w:rsidRPr="007B6444" w:rsidRDefault="00290796" w:rsidP="00290796">
      <w:pPr>
        <w:pStyle w:val="BodyText"/>
      </w:pPr>
    </w:p>
    <w:p w14:paraId="114B0656" w14:textId="77777777" w:rsidR="00290796" w:rsidRPr="007B6444" w:rsidRDefault="00290796" w:rsidP="00290796">
      <w:pPr>
        <w:rPr>
          <w:rFonts w:ascii="Arial" w:hAnsi="Arial" w:cs="Arial"/>
          <w:b/>
          <w:sz w:val="20"/>
          <w:szCs w:val="20"/>
        </w:rPr>
      </w:pPr>
    </w:p>
    <w:p w14:paraId="338E9BAD" w14:textId="77777777" w:rsidR="00290796" w:rsidRPr="007B6444" w:rsidRDefault="00290796" w:rsidP="00290796">
      <w:pPr>
        <w:rPr>
          <w:rFonts w:ascii="Arial" w:hAnsi="Arial" w:cs="Arial"/>
          <w:b/>
        </w:rPr>
      </w:pPr>
    </w:p>
    <w:p w14:paraId="6E320012" w14:textId="506CC054" w:rsidR="00B75C5F" w:rsidRDefault="00B75C5F" w:rsidP="00B75C5F">
      <w:pPr>
        <w:rPr>
          <w:rFonts w:ascii="Arial" w:hAnsi="Arial" w:cs="Arial"/>
          <w:b/>
        </w:rPr>
      </w:pPr>
      <w:bookmarkStart w:id="25" w:name="_Hlk216260501"/>
      <w:r>
        <w:rPr>
          <w:rFonts w:ascii="Arial" w:hAnsi="Arial" w:cs="Arial"/>
          <w:b/>
        </w:rPr>
        <w:t>5</w:t>
      </w:r>
      <w:r w:rsidR="00290796" w:rsidRPr="007B6444">
        <w:rPr>
          <w:rFonts w:ascii="Arial" w:hAnsi="Arial" w:cs="Arial"/>
          <w:b/>
        </w:rPr>
        <w:t xml:space="preserve">.1. </w:t>
      </w:r>
      <w:r w:rsidRPr="00B75C5F">
        <w:rPr>
          <w:rFonts w:ascii="Arial" w:hAnsi="Arial" w:cs="Arial"/>
          <w:b/>
        </w:rPr>
        <w:t>Svrha i operativni ciljevi društva</w:t>
      </w:r>
    </w:p>
    <w:bookmarkEnd w:id="25"/>
    <w:p w14:paraId="679F75CD" w14:textId="77777777" w:rsidR="00B75C5F" w:rsidRPr="00B75C5F" w:rsidRDefault="00B75C5F" w:rsidP="00B75C5F">
      <w:pPr>
        <w:rPr>
          <w:rFonts w:ascii="Arial" w:hAnsi="Arial" w:cs="Arial"/>
          <w:b/>
        </w:rPr>
      </w:pPr>
    </w:p>
    <w:p w14:paraId="0F39A602" w14:textId="77777777" w:rsidR="00B75C5F" w:rsidRPr="00B75C5F" w:rsidRDefault="00B75C5F" w:rsidP="00B75C5F">
      <w:pPr>
        <w:jc w:val="both"/>
        <w:rPr>
          <w:rFonts w:ascii="Arial" w:hAnsi="Arial" w:cs="Arial"/>
          <w:bCs/>
        </w:rPr>
      </w:pPr>
      <w:r w:rsidRPr="00B75C5F">
        <w:rPr>
          <w:rFonts w:ascii="Arial" w:hAnsi="Arial" w:cs="Arial"/>
          <w:bCs/>
        </w:rPr>
        <w:t>Sektor zračnog prometa ima ključnu ulogu u hrvatskom gospodarstvu i društvu.</w:t>
      </w:r>
    </w:p>
    <w:p w14:paraId="59C49ED8" w14:textId="77777777" w:rsidR="00B75C5F" w:rsidRDefault="00B75C5F" w:rsidP="00B75C5F">
      <w:pPr>
        <w:jc w:val="both"/>
        <w:rPr>
          <w:rFonts w:ascii="Arial" w:hAnsi="Arial" w:cs="Arial"/>
          <w:bCs/>
        </w:rPr>
      </w:pPr>
    </w:p>
    <w:p w14:paraId="31A24AC2" w14:textId="686DDD03" w:rsidR="00B75C5F" w:rsidRDefault="00B75C5F" w:rsidP="00B75C5F">
      <w:pPr>
        <w:jc w:val="both"/>
        <w:rPr>
          <w:rFonts w:ascii="Arial" w:hAnsi="Arial" w:cs="Arial"/>
          <w:bCs/>
        </w:rPr>
      </w:pPr>
      <w:r w:rsidRPr="00B75C5F">
        <w:rPr>
          <w:rFonts w:ascii="Arial" w:hAnsi="Arial" w:cs="Arial"/>
          <w:bCs/>
        </w:rPr>
        <w:t>Zračni promet je jedan od glavnih pokretača gospodarskih aktivnosti u sektoru turizma, ključan za dolazak turista, pogotovo onih s udaljenih tržišta, a posebno tijekom ljetne sezone.</w:t>
      </w:r>
    </w:p>
    <w:p w14:paraId="5329AA5A" w14:textId="77777777" w:rsidR="00B75C5F" w:rsidRPr="00B75C5F" w:rsidRDefault="00B75C5F" w:rsidP="00B75C5F">
      <w:pPr>
        <w:jc w:val="both"/>
        <w:rPr>
          <w:rFonts w:ascii="Arial" w:hAnsi="Arial" w:cs="Arial"/>
          <w:bCs/>
        </w:rPr>
      </w:pPr>
    </w:p>
    <w:p w14:paraId="3A1AB883" w14:textId="77777777" w:rsidR="00B75C5F" w:rsidRDefault="00B75C5F" w:rsidP="00B75C5F">
      <w:pPr>
        <w:jc w:val="both"/>
        <w:rPr>
          <w:rFonts w:ascii="Arial" w:hAnsi="Arial" w:cs="Arial"/>
          <w:bCs/>
        </w:rPr>
      </w:pPr>
      <w:r w:rsidRPr="00B75C5F">
        <w:rPr>
          <w:rFonts w:ascii="Arial" w:hAnsi="Arial" w:cs="Arial"/>
          <w:bCs/>
        </w:rPr>
        <w:t>Time se doprinosi stvaranju prihoda od turizma što u konačnici stvara radna mjesta u turizmu, ugostiteljstvu i drugim povezanim sektorima.</w:t>
      </w:r>
    </w:p>
    <w:p w14:paraId="43C86DBF" w14:textId="77777777" w:rsidR="00B75C5F" w:rsidRPr="00B75C5F" w:rsidRDefault="00B75C5F" w:rsidP="00B75C5F">
      <w:pPr>
        <w:jc w:val="both"/>
        <w:rPr>
          <w:rFonts w:ascii="Arial" w:hAnsi="Arial" w:cs="Arial"/>
          <w:bCs/>
        </w:rPr>
      </w:pPr>
    </w:p>
    <w:p w14:paraId="2E2550BC" w14:textId="77777777" w:rsidR="00B75C5F" w:rsidRDefault="00B75C5F" w:rsidP="00B75C5F">
      <w:pPr>
        <w:jc w:val="both"/>
        <w:rPr>
          <w:rFonts w:ascii="Arial" w:hAnsi="Arial" w:cs="Arial"/>
          <w:bCs/>
        </w:rPr>
      </w:pPr>
      <w:r w:rsidRPr="00B75C5F">
        <w:rPr>
          <w:rFonts w:ascii="Arial" w:hAnsi="Arial" w:cs="Arial"/>
          <w:bCs/>
        </w:rPr>
        <w:t>Prema odredbama Zakona o zračnim lukama (NN, br.19/98, 14/11 i 78/15) zračna luka je prostor otvoren za javni zračni promet, a čine ju određena područja s operativnim površinama, objektima, uređajima, postrojenjima, instalacijama i opremom, namijenjenima za kretanje, uzlijetanje, slijetanje i boravak zrakoplova, te prihvat i opremu zrakoplova, putnika, prtljage, robe, stvari i pošte. Zračna je luka dobro od interesa za Republiku Hrvatsku.</w:t>
      </w:r>
    </w:p>
    <w:p w14:paraId="26E741B5" w14:textId="77777777" w:rsidR="00B75C5F" w:rsidRPr="00B75C5F" w:rsidRDefault="00B75C5F" w:rsidP="00B75C5F">
      <w:pPr>
        <w:jc w:val="both"/>
        <w:rPr>
          <w:rFonts w:ascii="Arial" w:hAnsi="Arial" w:cs="Arial"/>
          <w:bCs/>
        </w:rPr>
      </w:pPr>
    </w:p>
    <w:p w14:paraId="6896F949" w14:textId="77777777" w:rsidR="00B75C5F" w:rsidRDefault="00B75C5F" w:rsidP="00B75C5F">
      <w:pPr>
        <w:jc w:val="both"/>
        <w:rPr>
          <w:rFonts w:ascii="Arial" w:hAnsi="Arial" w:cs="Arial"/>
          <w:bCs/>
        </w:rPr>
      </w:pPr>
      <w:r w:rsidRPr="00B75C5F">
        <w:rPr>
          <w:rFonts w:ascii="Arial" w:hAnsi="Arial" w:cs="Arial"/>
          <w:bCs/>
        </w:rPr>
        <w:t xml:space="preserve">Zračna luka Zadar d.o.o. je međunarodna zračna luka koja je započela s radom 1969.g. Jedna je od četiri najveće zračne luke u Hrvatskoj i predstavlja važno prometno čvorište, kako za grad Zadar tako i za njegovu užu i širu okolicu. Više od 300 zaposlenika u ljetnom dijelu sezone predano i marljivo radi kako bi sve prošlo u najboljem redu i prema najvišim standardima sigurnosti. </w:t>
      </w:r>
    </w:p>
    <w:p w14:paraId="27F29329" w14:textId="77777777" w:rsidR="00B75C5F" w:rsidRPr="00B75C5F" w:rsidRDefault="00B75C5F" w:rsidP="00B75C5F">
      <w:pPr>
        <w:jc w:val="both"/>
        <w:rPr>
          <w:rFonts w:ascii="Arial" w:hAnsi="Arial" w:cs="Arial"/>
          <w:bCs/>
        </w:rPr>
      </w:pPr>
    </w:p>
    <w:p w14:paraId="02E6602E" w14:textId="77777777" w:rsidR="00B75C5F" w:rsidRDefault="00B75C5F" w:rsidP="00B75C5F">
      <w:pPr>
        <w:jc w:val="both"/>
        <w:rPr>
          <w:rFonts w:ascii="Arial" w:hAnsi="Arial" w:cs="Arial"/>
          <w:bCs/>
        </w:rPr>
      </w:pPr>
      <w:r w:rsidRPr="00B75C5F">
        <w:rPr>
          <w:rFonts w:ascii="Arial" w:hAnsi="Arial" w:cs="Arial"/>
          <w:bCs/>
        </w:rPr>
        <w:t xml:space="preserve">Zračna luka Zadar je jedan od glavnih generatora turističkog i gospodarskog procvata Zadra i okolice, a to će nastojati biti i u godinama koje dolaze u kojima će se fokusirati na proširenje svojih kapaciteta i ekološka rješenja. </w:t>
      </w:r>
    </w:p>
    <w:p w14:paraId="392C33BB" w14:textId="77777777" w:rsidR="00B75C5F" w:rsidRPr="00B75C5F" w:rsidRDefault="00B75C5F" w:rsidP="00B75C5F">
      <w:pPr>
        <w:jc w:val="both"/>
        <w:rPr>
          <w:rFonts w:ascii="Arial" w:hAnsi="Arial" w:cs="Arial"/>
          <w:bCs/>
        </w:rPr>
      </w:pPr>
    </w:p>
    <w:p w14:paraId="5B048573" w14:textId="77777777" w:rsidR="00B75C5F" w:rsidRPr="00B75C5F" w:rsidRDefault="00B75C5F" w:rsidP="00B75C5F">
      <w:pPr>
        <w:jc w:val="both"/>
        <w:rPr>
          <w:rFonts w:ascii="Arial" w:hAnsi="Arial" w:cs="Arial"/>
          <w:bCs/>
        </w:rPr>
      </w:pPr>
      <w:r w:rsidRPr="00B75C5F">
        <w:rPr>
          <w:rFonts w:ascii="Arial" w:hAnsi="Arial" w:cs="Arial"/>
          <w:bCs/>
        </w:rPr>
        <w:t>Opći ciljevi poslovanja Zračne luke Zadar su:</w:t>
      </w:r>
    </w:p>
    <w:p w14:paraId="57806438" w14:textId="77777777" w:rsidR="00B75C5F" w:rsidRPr="00B75C5F" w:rsidRDefault="00B75C5F" w:rsidP="00B75C5F">
      <w:pPr>
        <w:jc w:val="both"/>
        <w:rPr>
          <w:rFonts w:ascii="Arial" w:hAnsi="Arial" w:cs="Arial"/>
          <w:bCs/>
        </w:rPr>
      </w:pPr>
      <w:r w:rsidRPr="00B75C5F">
        <w:rPr>
          <w:rFonts w:ascii="Arial" w:hAnsi="Arial" w:cs="Arial"/>
          <w:bCs/>
        </w:rPr>
        <w:t>1. Rast prometa zrakoplova i putnika</w:t>
      </w:r>
    </w:p>
    <w:p w14:paraId="7391A835" w14:textId="77777777" w:rsidR="00B75C5F" w:rsidRPr="00B75C5F" w:rsidRDefault="00B75C5F" w:rsidP="00B75C5F">
      <w:pPr>
        <w:jc w:val="both"/>
        <w:rPr>
          <w:rFonts w:ascii="Arial" w:hAnsi="Arial" w:cs="Arial"/>
          <w:bCs/>
        </w:rPr>
      </w:pPr>
      <w:r w:rsidRPr="00B75C5F">
        <w:rPr>
          <w:rFonts w:ascii="Arial" w:hAnsi="Arial" w:cs="Arial"/>
          <w:bCs/>
        </w:rPr>
        <w:t>2. Kvaliteta usluge</w:t>
      </w:r>
    </w:p>
    <w:p w14:paraId="35EF00BA" w14:textId="77777777" w:rsidR="00B75C5F" w:rsidRPr="00B75C5F" w:rsidRDefault="00B75C5F" w:rsidP="00B75C5F">
      <w:pPr>
        <w:jc w:val="both"/>
        <w:rPr>
          <w:rFonts w:ascii="Arial" w:hAnsi="Arial" w:cs="Arial"/>
          <w:bCs/>
        </w:rPr>
      </w:pPr>
      <w:r w:rsidRPr="00B75C5F">
        <w:rPr>
          <w:rFonts w:ascii="Arial" w:hAnsi="Arial" w:cs="Arial"/>
          <w:bCs/>
        </w:rPr>
        <w:t>3. Razvoj infrastrukture</w:t>
      </w:r>
    </w:p>
    <w:p w14:paraId="2CFBA2A2" w14:textId="77777777" w:rsidR="00B75C5F" w:rsidRPr="00B75C5F" w:rsidRDefault="00B75C5F" w:rsidP="00B75C5F">
      <w:pPr>
        <w:jc w:val="both"/>
        <w:rPr>
          <w:rFonts w:ascii="Arial" w:hAnsi="Arial" w:cs="Arial"/>
          <w:bCs/>
        </w:rPr>
      </w:pPr>
      <w:r w:rsidRPr="00B75C5F">
        <w:rPr>
          <w:rFonts w:ascii="Arial" w:hAnsi="Arial" w:cs="Arial"/>
          <w:bCs/>
        </w:rPr>
        <w:t>4. Održavanje zadane razine sigurnosti i zaštite zračnog prometa</w:t>
      </w:r>
    </w:p>
    <w:p w14:paraId="4C9AEA22" w14:textId="77777777" w:rsidR="00B75C5F" w:rsidRPr="00B75C5F" w:rsidRDefault="00B75C5F" w:rsidP="00B75C5F">
      <w:pPr>
        <w:jc w:val="both"/>
        <w:rPr>
          <w:rFonts w:ascii="Arial" w:hAnsi="Arial" w:cs="Arial"/>
          <w:bCs/>
        </w:rPr>
      </w:pPr>
    </w:p>
    <w:p w14:paraId="6E14E68D" w14:textId="77777777" w:rsidR="00B75C5F" w:rsidRDefault="00B75C5F" w:rsidP="00B75C5F">
      <w:pPr>
        <w:jc w:val="both"/>
        <w:rPr>
          <w:rFonts w:ascii="Arial" w:hAnsi="Arial" w:cs="Arial"/>
          <w:bCs/>
        </w:rPr>
      </w:pPr>
      <w:r w:rsidRPr="00B75C5F">
        <w:rPr>
          <w:rFonts w:ascii="Arial" w:hAnsi="Arial" w:cs="Arial"/>
          <w:bCs/>
        </w:rPr>
        <w:t>Financijski ciljevi usklađeni su s očekivanim prometom putnika u narednom razdoblju i predviđenim rastom cijene rada zbog nedostatka radne snage.</w:t>
      </w:r>
    </w:p>
    <w:p w14:paraId="1BA994EA" w14:textId="77777777" w:rsidR="00B75C5F" w:rsidRPr="00B75C5F" w:rsidRDefault="00B75C5F" w:rsidP="00B75C5F">
      <w:pPr>
        <w:jc w:val="both"/>
        <w:rPr>
          <w:rFonts w:ascii="Arial" w:hAnsi="Arial" w:cs="Arial"/>
          <w:bCs/>
        </w:rPr>
      </w:pPr>
    </w:p>
    <w:p w14:paraId="32DDA503" w14:textId="77777777" w:rsidR="00B75C5F" w:rsidRDefault="00B75C5F" w:rsidP="00B75C5F">
      <w:pPr>
        <w:jc w:val="both"/>
        <w:rPr>
          <w:rFonts w:ascii="Arial" w:hAnsi="Arial" w:cs="Arial"/>
          <w:bCs/>
        </w:rPr>
      </w:pPr>
      <w:r w:rsidRPr="00B75C5F">
        <w:rPr>
          <w:rFonts w:ascii="Arial" w:hAnsi="Arial" w:cs="Arial"/>
          <w:bCs/>
        </w:rPr>
        <w:t>U budućnosti očekujemo rast prometa putnika i zrakoplova, te sukladno tome i rast prihoda, ali i rast rashoda u većem postotku zbog rasta cijene rada zbog nedostatka radne snage.</w:t>
      </w:r>
    </w:p>
    <w:p w14:paraId="6D281E9B" w14:textId="77777777" w:rsidR="00B75C5F" w:rsidRPr="00B75C5F" w:rsidRDefault="00B75C5F" w:rsidP="00B75C5F">
      <w:pPr>
        <w:jc w:val="both"/>
        <w:rPr>
          <w:rFonts w:ascii="Arial" w:hAnsi="Arial" w:cs="Arial"/>
          <w:bCs/>
        </w:rPr>
      </w:pPr>
    </w:p>
    <w:p w14:paraId="7C102C3E" w14:textId="77777777" w:rsidR="00B75C5F" w:rsidRDefault="00B75C5F" w:rsidP="00B75C5F">
      <w:pPr>
        <w:jc w:val="both"/>
        <w:rPr>
          <w:rFonts w:ascii="Arial" w:hAnsi="Arial" w:cs="Arial"/>
          <w:bCs/>
        </w:rPr>
      </w:pPr>
      <w:r w:rsidRPr="00B75C5F">
        <w:rPr>
          <w:rFonts w:ascii="Arial" w:hAnsi="Arial" w:cs="Arial"/>
          <w:bCs/>
        </w:rPr>
        <w:t>Ulaganja u infrastrukturu nastavit će se i dalje kako bi se zadovoljili sigurnosni standardi i kvaliteta pružanja usluge Zračne luke Zadar d.o.o.</w:t>
      </w:r>
    </w:p>
    <w:p w14:paraId="0CB35188" w14:textId="77777777" w:rsidR="00B75C5F" w:rsidRPr="00B75C5F" w:rsidRDefault="00B75C5F" w:rsidP="00B75C5F">
      <w:pPr>
        <w:jc w:val="both"/>
        <w:rPr>
          <w:rFonts w:ascii="Arial" w:hAnsi="Arial" w:cs="Arial"/>
          <w:bCs/>
        </w:rPr>
      </w:pPr>
    </w:p>
    <w:p w14:paraId="137E43A8" w14:textId="77777777" w:rsidR="00B75C5F" w:rsidRPr="00B75C5F" w:rsidRDefault="00B75C5F" w:rsidP="00B75C5F">
      <w:pPr>
        <w:jc w:val="both"/>
        <w:rPr>
          <w:rFonts w:ascii="Arial" w:hAnsi="Arial" w:cs="Arial"/>
          <w:bCs/>
        </w:rPr>
      </w:pPr>
      <w:r w:rsidRPr="00B75C5F">
        <w:rPr>
          <w:rFonts w:ascii="Arial" w:hAnsi="Arial" w:cs="Arial"/>
          <w:bCs/>
        </w:rPr>
        <w:t xml:space="preserve">Kontinuirano se ulaže u zaštitu okoliša, tako da se odvaja i zbrinjava otpad na propisane načine, te se ulaže u hortikulturno uređenje zelenih površina. </w:t>
      </w:r>
    </w:p>
    <w:p w14:paraId="6DF644B1" w14:textId="77777777" w:rsidR="00B75C5F" w:rsidRDefault="00B75C5F" w:rsidP="00B75C5F">
      <w:pPr>
        <w:jc w:val="both"/>
        <w:rPr>
          <w:rFonts w:ascii="Arial" w:hAnsi="Arial" w:cs="Arial"/>
          <w:bCs/>
        </w:rPr>
      </w:pPr>
      <w:r w:rsidRPr="00B75C5F">
        <w:rPr>
          <w:rFonts w:ascii="Arial" w:hAnsi="Arial" w:cs="Arial"/>
          <w:bCs/>
        </w:rPr>
        <w:lastRenderedPageBreak/>
        <w:t xml:space="preserve">U zaštitu okoliša Zračna luka Zadar d.o.o. ulaže zamjenom postojećeg sustava prihvata i otpreme zrakoplova koji se napaja fosilnim gorivima s opremom na električni pogon. </w:t>
      </w:r>
    </w:p>
    <w:p w14:paraId="27D702E4" w14:textId="77777777" w:rsidR="00B75C5F" w:rsidRPr="00B75C5F" w:rsidRDefault="00B75C5F" w:rsidP="00B75C5F">
      <w:pPr>
        <w:jc w:val="both"/>
        <w:rPr>
          <w:rFonts w:ascii="Arial" w:hAnsi="Arial" w:cs="Arial"/>
          <w:bCs/>
        </w:rPr>
      </w:pPr>
    </w:p>
    <w:p w14:paraId="1BB63124" w14:textId="77777777" w:rsidR="00B75C5F" w:rsidRPr="00B75C5F" w:rsidRDefault="00B75C5F" w:rsidP="00B75C5F">
      <w:pPr>
        <w:jc w:val="both"/>
        <w:rPr>
          <w:rFonts w:ascii="Arial" w:hAnsi="Arial" w:cs="Arial"/>
          <w:bCs/>
        </w:rPr>
      </w:pPr>
      <w:r w:rsidRPr="00B75C5F">
        <w:rPr>
          <w:rFonts w:ascii="Arial" w:hAnsi="Arial" w:cs="Arial"/>
          <w:bCs/>
        </w:rPr>
        <w:t xml:space="preserve">Primjenom ekološki prihvatljivog sustava napajanja zrakoplova i opreme iz obnovljivih izvora energije smanjit će se emisije štetnih plinova u okoliš. </w:t>
      </w:r>
    </w:p>
    <w:p w14:paraId="3787E8DA" w14:textId="77777777" w:rsidR="00B75C5F" w:rsidRDefault="00B75C5F" w:rsidP="00B75C5F">
      <w:pPr>
        <w:jc w:val="both"/>
        <w:rPr>
          <w:rFonts w:ascii="Arial" w:hAnsi="Arial" w:cs="Arial"/>
          <w:bCs/>
        </w:rPr>
      </w:pPr>
    </w:p>
    <w:p w14:paraId="3502B0C6" w14:textId="77777777" w:rsidR="00B75C5F" w:rsidRPr="00B75C5F" w:rsidRDefault="00B75C5F" w:rsidP="00B75C5F">
      <w:pPr>
        <w:jc w:val="both"/>
        <w:rPr>
          <w:rFonts w:ascii="Arial" w:hAnsi="Arial" w:cs="Arial"/>
          <w:bCs/>
        </w:rPr>
      </w:pPr>
    </w:p>
    <w:p w14:paraId="3C59CDB3" w14:textId="77777777" w:rsidR="00B75C5F" w:rsidRPr="00B75C5F" w:rsidRDefault="00B75C5F" w:rsidP="00B75C5F">
      <w:pPr>
        <w:rPr>
          <w:rFonts w:ascii="Arial" w:hAnsi="Arial" w:cs="Arial"/>
          <w:b/>
        </w:rPr>
      </w:pPr>
    </w:p>
    <w:p w14:paraId="430DD28E" w14:textId="77777777" w:rsidR="00B75C5F" w:rsidRPr="00B75C5F" w:rsidRDefault="00B75C5F" w:rsidP="00B75C5F">
      <w:pPr>
        <w:jc w:val="both"/>
        <w:rPr>
          <w:rFonts w:ascii="Arial" w:hAnsi="Arial" w:cs="Arial"/>
          <w:bCs/>
        </w:rPr>
      </w:pPr>
    </w:p>
    <w:p w14:paraId="73E8611C" w14:textId="16AB4626" w:rsidR="0010131E" w:rsidRDefault="0010131E" w:rsidP="0010131E">
      <w:pPr>
        <w:rPr>
          <w:rFonts w:ascii="Arial" w:hAnsi="Arial" w:cs="Arial"/>
          <w:b/>
        </w:rPr>
      </w:pPr>
      <w:r>
        <w:rPr>
          <w:rFonts w:ascii="Arial" w:hAnsi="Arial" w:cs="Arial"/>
          <w:b/>
        </w:rPr>
        <w:t>5</w:t>
      </w:r>
      <w:r w:rsidRPr="007B6444">
        <w:rPr>
          <w:rFonts w:ascii="Arial" w:hAnsi="Arial" w:cs="Arial"/>
          <w:b/>
        </w:rPr>
        <w:t>.</w:t>
      </w:r>
      <w:r>
        <w:rPr>
          <w:rFonts w:ascii="Arial" w:hAnsi="Arial" w:cs="Arial"/>
          <w:b/>
        </w:rPr>
        <w:t>2</w:t>
      </w:r>
      <w:r w:rsidRPr="007B6444">
        <w:rPr>
          <w:rFonts w:ascii="Arial" w:hAnsi="Arial" w:cs="Arial"/>
          <w:b/>
        </w:rPr>
        <w:t xml:space="preserve">. </w:t>
      </w:r>
      <w:r>
        <w:rPr>
          <w:rFonts w:ascii="Arial" w:hAnsi="Arial" w:cs="Arial"/>
          <w:b/>
        </w:rPr>
        <w:t>Nef</w:t>
      </w:r>
      <w:r w:rsidRPr="00B75C5F">
        <w:rPr>
          <w:rFonts w:ascii="Arial" w:hAnsi="Arial" w:cs="Arial"/>
          <w:b/>
        </w:rPr>
        <w:t>inancijski ciljevi</w:t>
      </w:r>
    </w:p>
    <w:p w14:paraId="125221D3" w14:textId="77777777" w:rsidR="0010131E" w:rsidRDefault="0010131E" w:rsidP="00B75C5F">
      <w:pPr>
        <w:jc w:val="both"/>
        <w:rPr>
          <w:rFonts w:ascii="Arial" w:hAnsi="Arial" w:cs="Arial"/>
          <w:bCs/>
        </w:rPr>
      </w:pPr>
    </w:p>
    <w:p w14:paraId="608FAB14" w14:textId="77777777" w:rsidR="00B75C5F" w:rsidRPr="00B75C5F" w:rsidRDefault="00B75C5F" w:rsidP="00B75C5F">
      <w:pPr>
        <w:jc w:val="both"/>
        <w:rPr>
          <w:rFonts w:ascii="Arial" w:hAnsi="Arial" w:cs="Arial"/>
          <w:bCs/>
        </w:rPr>
      </w:pPr>
    </w:p>
    <w:p w14:paraId="02A31568" w14:textId="1F7BBB14" w:rsidR="00B75C5F" w:rsidRPr="00CF2AC1" w:rsidRDefault="006F5C78" w:rsidP="00B75C5F">
      <w:pPr>
        <w:jc w:val="both"/>
        <w:rPr>
          <w:rFonts w:ascii="Arial" w:hAnsi="Arial" w:cs="Arial"/>
          <w:b/>
          <w:u w:val="single"/>
        </w:rPr>
      </w:pPr>
      <w:r w:rsidRPr="00CF2AC1">
        <w:rPr>
          <w:rFonts w:ascii="Arial" w:hAnsi="Arial" w:cs="Arial"/>
          <w:b/>
          <w:u w:val="single"/>
        </w:rPr>
        <w:t>5.2.</w:t>
      </w:r>
      <w:r w:rsidR="00B75C5F" w:rsidRPr="00CF2AC1">
        <w:rPr>
          <w:rFonts w:ascii="Arial" w:hAnsi="Arial" w:cs="Arial"/>
          <w:b/>
          <w:u w:val="single"/>
        </w:rPr>
        <w:t>1.</w:t>
      </w:r>
      <w:r w:rsidR="00B75C5F" w:rsidRPr="00CF2AC1">
        <w:rPr>
          <w:rFonts w:ascii="Arial" w:hAnsi="Arial" w:cs="Arial"/>
          <w:b/>
          <w:u w:val="single"/>
        </w:rPr>
        <w:tab/>
        <w:t>Operativni odnosno naturalni pokazatelji poslovanja</w:t>
      </w:r>
    </w:p>
    <w:p w14:paraId="4578E2EA" w14:textId="77777777" w:rsidR="00B75C5F" w:rsidRPr="00B75C5F" w:rsidRDefault="00B75C5F" w:rsidP="00B75C5F">
      <w:pPr>
        <w:jc w:val="both"/>
        <w:rPr>
          <w:rFonts w:ascii="Arial" w:hAnsi="Arial" w:cs="Arial"/>
          <w:bCs/>
        </w:rPr>
      </w:pPr>
    </w:p>
    <w:p w14:paraId="49A60453" w14:textId="4B94C14E" w:rsidR="00B75C5F" w:rsidRDefault="00B75C5F" w:rsidP="006F5C78">
      <w:pPr>
        <w:pStyle w:val="ListParagraph"/>
        <w:numPr>
          <w:ilvl w:val="3"/>
          <w:numId w:val="21"/>
        </w:numPr>
        <w:jc w:val="both"/>
        <w:rPr>
          <w:rFonts w:ascii="Arial" w:hAnsi="Arial" w:cs="Arial"/>
          <w:bCs/>
        </w:rPr>
      </w:pPr>
      <w:r w:rsidRPr="006F5C78">
        <w:rPr>
          <w:rFonts w:ascii="Arial" w:hAnsi="Arial" w:cs="Arial"/>
          <w:b/>
        </w:rPr>
        <w:t>Broj putnika</w:t>
      </w:r>
      <w:r w:rsidRPr="006F5C78">
        <w:rPr>
          <w:rFonts w:ascii="Arial" w:hAnsi="Arial" w:cs="Arial"/>
          <w:bCs/>
        </w:rPr>
        <w:t xml:space="preserve"> u 2022. godini iznosio je 1.102.381, u 2023. godini 1.230.794 i u 2024. godini 1.593.996 te je vidljiv konstantan rast zahvaljujući prvenstveno niskotarifnim zračnim prijevoznicima. Kada govorimo o 2026. godini može se pretpostaviti da će se rast broja putnika nastaviti, te bi cilj za 2026. godinu bio ostvarenje broja putnika od 1.</w:t>
      </w:r>
      <w:r w:rsidR="00AC03B7" w:rsidRPr="006F5C78">
        <w:rPr>
          <w:rFonts w:ascii="Arial" w:hAnsi="Arial" w:cs="Arial"/>
          <w:bCs/>
        </w:rPr>
        <w:t>68</w:t>
      </w:r>
      <w:r w:rsidRPr="006F5C78">
        <w:rPr>
          <w:rFonts w:ascii="Arial" w:hAnsi="Arial" w:cs="Arial"/>
          <w:bCs/>
        </w:rPr>
        <w:t>0.000 do 1.750.000 putnika.</w:t>
      </w:r>
    </w:p>
    <w:p w14:paraId="1705C143" w14:textId="77777777" w:rsidR="006F5C78" w:rsidRDefault="006F5C78" w:rsidP="006F5C78">
      <w:pPr>
        <w:pStyle w:val="ListParagraph"/>
        <w:ind w:left="1080"/>
        <w:jc w:val="both"/>
        <w:rPr>
          <w:rFonts w:ascii="Arial" w:hAnsi="Arial" w:cs="Arial"/>
          <w:bCs/>
        </w:rPr>
      </w:pPr>
    </w:p>
    <w:p w14:paraId="0100C26B" w14:textId="37BAFC7D" w:rsidR="00B75C5F" w:rsidRPr="006F5C78" w:rsidRDefault="00B75C5F" w:rsidP="006F5C78">
      <w:pPr>
        <w:pStyle w:val="ListParagraph"/>
        <w:numPr>
          <w:ilvl w:val="3"/>
          <w:numId w:val="21"/>
        </w:numPr>
        <w:jc w:val="both"/>
        <w:rPr>
          <w:rFonts w:ascii="Arial" w:hAnsi="Arial" w:cs="Arial"/>
          <w:bCs/>
        </w:rPr>
      </w:pPr>
      <w:r w:rsidRPr="006F5C78">
        <w:rPr>
          <w:rFonts w:ascii="Arial" w:hAnsi="Arial" w:cs="Arial"/>
          <w:b/>
        </w:rPr>
        <w:t>Broj zrakoplova</w:t>
      </w:r>
      <w:r w:rsidRPr="006F5C78">
        <w:rPr>
          <w:rFonts w:ascii="Arial" w:hAnsi="Arial" w:cs="Arial"/>
          <w:bCs/>
        </w:rPr>
        <w:t xml:space="preserve"> u 2022. godini iznosio je 6.735, u 2023. godini 6.738 i u 2024. godini 7.908 te je vidljiv konstantan rast zahvaljujući prvenstveno niskotarifnim zračnim prijevoznicima. Kada govorimo o 2026. godini može se pretpostaviti da će se rast broja zrakoplova nastaviti, te bi cilj za 2026. godinu bio ostvarenje broja zrakoplova od 8.000 do 8.500 zrakoplova.</w:t>
      </w:r>
    </w:p>
    <w:p w14:paraId="152F2351" w14:textId="77777777" w:rsidR="00B75C5F" w:rsidRPr="0010131E" w:rsidRDefault="00B75C5F" w:rsidP="0010131E">
      <w:pPr>
        <w:jc w:val="both"/>
        <w:rPr>
          <w:rFonts w:ascii="Arial" w:hAnsi="Arial" w:cs="Arial"/>
          <w:bCs/>
        </w:rPr>
      </w:pPr>
    </w:p>
    <w:p w14:paraId="328FE907" w14:textId="77777777" w:rsidR="00B75C5F" w:rsidRPr="00B75C5F" w:rsidRDefault="00B75C5F" w:rsidP="00B75C5F">
      <w:pPr>
        <w:jc w:val="both"/>
        <w:rPr>
          <w:rFonts w:ascii="Arial" w:hAnsi="Arial" w:cs="Arial"/>
          <w:bCs/>
        </w:rPr>
      </w:pPr>
    </w:p>
    <w:p w14:paraId="55EB7C05" w14:textId="5E8D6768" w:rsidR="00B75C5F" w:rsidRPr="00CF2AC1" w:rsidRDefault="006F5C78" w:rsidP="00B75C5F">
      <w:pPr>
        <w:jc w:val="both"/>
        <w:rPr>
          <w:rFonts w:ascii="Arial" w:hAnsi="Arial" w:cs="Arial"/>
          <w:b/>
          <w:u w:val="single"/>
        </w:rPr>
      </w:pPr>
      <w:r w:rsidRPr="00CF2AC1">
        <w:rPr>
          <w:rFonts w:ascii="Arial" w:hAnsi="Arial" w:cs="Arial"/>
          <w:b/>
          <w:u w:val="single"/>
        </w:rPr>
        <w:t>5.2.</w:t>
      </w:r>
      <w:r w:rsidR="00B75C5F" w:rsidRPr="00CF2AC1">
        <w:rPr>
          <w:rFonts w:ascii="Arial" w:hAnsi="Arial" w:cs="Arial"/>
          <w:b/>
          <w:u w:val="single"/>
        </w:rPr>
        <w:t>2.</w:t>
      </w:r>
      <w:r w:rsidR="00B75C5F" w:rsidRPr="00CF2AC1">
        <w:rPr>
          <w:rFonts w:ascii="Arial" w:hAnsi="Arial" w:cs="Arial"/>
          <w:b/>
          <w:u w:val="single"/>
        </w:rPr>
        <w:tab/>
        <w:t xml:space="preserve">Zadovoljstvo korisnika </w:t>
      </w:r>
    </w:p>
    <w:p w14:paraId="4601BAC9" w14:textId="77777777" w:rsidR="00B75C5F" w:rsidRPr="00B75C5F" w:rsidRDefault="00B75C5F" w:rsidP="00B75C5F">
      <w:pPr>
        <w:jc w:val="both"/>
        <w:rPr>
          <w:rFonts w:ascii="Arial" w:hAnsi="Arial" w:cs="Arial"/>
          <w:bCs/>
        </w:rPr>
      </w:pPr>
    </w:p>
    <w:p w14:paraId="4B678B3C" w14:textId="3A2D047A" w:rsidR="00B75C5F" w:rsidRDefault="006F5C78" w:rsidP="006F5C78">
      <w:pPr>
        <w:ind w:left="1410" w:hanging="1410"/>
        <w:jc w:val="both"/>
        <w:rPr>
          <w:rFonts w:ascii="Arial" w:hAnsi="Arial" w:cs="Arial"/>
          <w:bCs/>
        </w:rPr>
      </w:pPr>
      <w:r>
        <w:rPr>
          <w:rFonts w:ascii="Arial" w:hAnsi="Arial" w:cs="Arial"/>
          <w:b/>
        </w:rPr>
        <w:t>5.2.</w:t>
      </w:r>
      <w:r w:rsidR="00B75C5F" w:rsidRPr="0010131E">
        <w:rPr>
          <w:rFonts w:ascii="Arial" w:hAnsi="Arial" w:cs="Arial"/>
          <w:b/>
        </w:rPr>
        <w:t>2.1.</w:t>
      </w:r>
      <w:r w:rsidR="00CF2AC1">
        <w:rPr>
          <w:rFonts w:ascii="Arial" w:hAnsi="Arial" w:cs="Arial"/>
          <w:b/>
        </w:rPr>
        <w:tab/>
      </w:r>
      <w:r w:rsidR="00B75C5F" w:rsidRPr="0010131E">
        <w:rPr>
          <w:rFonts w:ascii="Arial" w:hAnsi="Arial" w:cs="Arial"/>
          <w:b/>
        </w:rPr>
        <w:t>Zadovoljstvo korisnika usluga (aviokompanije)</w:t>
      </w:r>
      <w:r w:rsidR="00B75C5F" w:rsidRPr="00B75C5F">
        <w:rPr>
          <w:rFonts w:ascii="Arial" w:hAnsi="Arial" w:cs="Arial"/>
          <w:bCs/>
        </w:rPr>
        <w:t>: praćenje performansi zadovoljstva korisnika usluga (aviokompanija) pratit će se kroz usporedbu zadovoljstva korisnika usluga (aviokompanija) u tekućoj godini sa ocjenom zadovoljstva  iz prethodne godine. Ulazni podaci će se prikupljati anketiranjem korisnika usluga (aviokompanija) u zadnjem kvartalu tekuće godine. U tijeku je izrada metodologije praćenja zadovoljstva korisnika usluga (aviokompanija) te će se provesti ocjena zadovoljstva za 2025. godinu. Za 2026. godinu je postavljen cilj „zadržavanje razine zadovoljstva korisnika usluga (aviokompanije) iz 2025. g.“.</w:t>
      </w:r>
    </w:p>
    <w:p w14:paraId="5B465FF3" w14:textId="77777777" w:rsidR="0010131E" w:rsidRDefault="0010131E" w:rsidP="00B75C5F">
      <w:pPr>
        <w:jc w:val="both"/>
        <w:rPr>
          <w:rFonts w:ascii="Arial" w:hAnsi="Arial" w:cs="Arial"/>
          <w:bCs/>
        </w:rPr>
      </w:pPr>
    </w:p>
    <w:p w14:paraId="5E554AF2" w14:textId="77777777" w:rsidR="00B75C5F" w:rsidRPr="00B75C5F" w:rsidRDefault="00B75C5F" w:rsidP="00B75C5F">
      <w:pPr>
        <w:jc w:val="both"/>
        <w:rPr>
          <w:rFonts w:ascii="Arial" w:hAnsi="Arial" w:cs="Arial"/>
          <w:bCs/>
        </w:rPr>
      </w:pPr>
    </w:p>
    <w:p w14:paraId="09291111" w14:textId="3B8FEB6D" w:rsidR="00B75C5F" w:rsidRPr="00CF2AC1" w:rsidRDefault="00CF2AC1" w:rsidP="00B75C5F">
      <w:pPr>
        <w:jc w:val="both"/>
        <w:rPr>
          <w:rFonts w:ascii="Arial" w:hAnsi="Arial" w:cs="Arial"/>
          <w:b/>
          <w:u w:val="single"/>
        </w:rPr>
      </w:pPr>
      <w:r w:rsidRPr="00CF2AC1">
        <w:rPr>
          <w:rFonts w:ascii="Arial" w:hAnsi="Arial" w:cs="Arial"/>
          <w:b/>
          <w:u w:val="single"/>
        </w:rPr>
        <w:t>5.2.</w:t>
      </w:r>
      <w:r w:rsidR="00B75C5F" w:rsidRPr="00CF2AC1">
        <w:rPr>
          <w:rFonts w:ascii="Arial" w:hAnsi="Arial" w:cs="Arial"/>
          <w:b/>
          <w:u w:val="single"/>
        </w:rPr>
        <w:t>3.</w:t>
      </w:r>
      <w:r w:rsidR="00B75C5F" w:rsidRPr="00CF2AC1">
        <w:rPr>
          <w:rFonts w:ascii="Arial" w:hAnsi="Arial" w:cs="Arial"/>
          <w:b/>
          <w:u w:val="single"/>
        </w:rPr>
        <w:tab/>
        <w:t>Infrastruktura i sigurnost</w:t>
      </w:r>
    </w:p>
    <w:p w14:paraId="078062EA" w14:textId="77777777" w:rsidR="00B75C5F" w:rsidRPr="00B75C5F" w:rsidRDefault="00B75C5F" w:rsidP="00B75C5F">
      <w:pPr>
        <w:jc w:val="both"/>
        <w:rPr>
          <w:rFonts w:ascii="Arial" w:hAnsi="Arial" w:cs="Arial"/>
          <w:bCs/>
        </w:rPr>
      </w:pPr>
      <w:r w:rsidRPr="00B75C5F">
        <w:rPr>
          <w:rFonts w:ascii="Arial" w:hAnsi="Arial" w:cs="Arial"/>
          <w:bCs/>
        </w:rPr>
        <w:t xml:space="preserve"> </w:t>
      </w:r>
    </w:p>
    <w:p w14:paraId="635F6526" w14:textId="4F7B33DA" w:rsidR="00B75C5F" w:rsidRDefault="00CF2AC1" w:rsidP="00CF2AC1">
      <w:pPr>
        <w:ind w:left="1410" w:hanging="1410"/>
        <w:jc w:val="both"/>
        <w:rPr>
          <w:rFonts w:ascii="Arial" w:hAnsi="Arial" w:cs="Arial"/>
          <w:bCs/>
        </w:rPr>
      </w:pPr>
      <w:r>
        <w:rPr>
          <w:rFonts w:ascii="Arial" w:hAnsi="Arial" w:cs="Arial"/>
          <w:b/>
        </w:rPr>
        <w:t>5.2.</w:t>
      </w:r>
      <w:r w:rsidR="00B75C5F" w:rsidRPr="0010131E">
        <w:rPr>
          <w:rFonts w:ascii="Arial" w:hAnsi="Arial" w:cs="Arial"/>
          <w:b/>
        </w:rPr>
        <w:t>3.1.</w:t>
      </w:r>
      <w:r w:rsidR="00B75C5F" w:rsidRPr="0010131E">
        <w:rPr>
          <w:rFonts w:ascii="Arial" w:hAnsi="Arial" w:cs="Arial"/>
          <w:b/>
        </w:rPr>
        <w:tab/>
        <w:t>Broj zaprimljenih sigurnosnih izvještaja</w:t>
      </w:r>
      <w:r w:rsidR="00B75C5F" w:rsidRPr="00B75C5F">
        <w:rPr>
          <w:rFonts w:ascii="Arial" w:hAnsi="Arial" w:cs="Arial"/>
          <w:bCs/>
        </w:rPr>
        <w:t xml:space="preserve">: na broj zaprimljenih sigurnosnih </w:t>
      </w:r>
      <w:r w:rsidR="0010131E">
        <w:rPr>
          <w:rFonts w:ascii="Arial" w:hAnsi="Arial" w:cs="Arial"/>
          <w:bCs/>
        </w:rPr>
        <w:t>¸</w:t>
      </w:r>
      <w:r w:rsidR="0010131E">
        <w:rPr>
          <w:rFonts w:ascii="Arial" w:hAnsi="Arial" w:cs="Arial"/>
          <w:bCs/>
        </w:rPr>
        <w:tab/>
      </w:r>
      <w:r w:rsidR="00B75C5F" w:rsidRPr="00B75C5F">
        <w:rPr>
          <w:rFonts w:ascii="Arial" w:hAnsi="Arial" w:cs="Arial"/>
          <w:bCs/>
        </w:rPr>
        <w:t>izvještaja utječe razvoj kulture izvještavanja, a što prvenstveno podrazumijeva što veće uključivanja osoba u izvještavanje (što je kultura izvještavanja bolja, to je veći broj izvještaja). U promatranom razdoblju imali smo rast zaprimljenih sigurnosnih izvještaja, odnosno u 2022. godini 6, u 2023. godini 8 i u 2024. godini 26 zaprimljenih sigurnosnih izvještaja. Za 2026. godinu postavljen je cilj od 28 do 34 zaprimljenih sigurnosnih izvještaja. Planirano povećanje broja putnika i zrakoplova u 2026. godini utjecat će i na rast broja zaprimljenih sigurnosnih izvještaja.</w:t>
      </w:r>
    </w:p>
    <w:p w14:paraId="214C239C" w14:textId="77777777" w:rsidR="00CF2AC1" w:rsidRDefault="00CF2AC1" w:rsidP="0010131E">
      <w:pPr>
        <w:ind w:left="705" w:hanging="705"/>
        <w:jc w:val="both"/>
        <w:rPr>
          <w:rFonts w:ascii="Arial" w:hAnsi="Arial" w:cs="Arial"/>
          <w:bCs/>
        </w:rPr>
      </w:pPr>
    </w:p>
    <w:p w14:paraId="4E01FE15" w14:textId="77777777" w:rsidR="0010131E" w:rsidRPr="00B75C5F" w:rsidRDefault="0010131E" w:rsidP="00B75C5F">
      <w:pPr>
        <w:jc w:val="both"/>
        <w:rPr>
          <w:rFonts w:ascii="Arial" w:hAnsi="Arial" w:cs="Arial"/>
          <w:bCs/>
        </w:rPr>
      </w:pPr>
    </w:p>
    <w:p w14:paraId="5DB86135" w14:textId="77777777" w:rsidR="00B75C5F" w:rsidRPr="00B75C5F" w:rsidRDefault="00B75C5F" w:rsidP="00B75C5F">
      <w:pPr>
        <w:jc w:val="both"/>
        <w:rPr>
          <w:rFonts w:ascii="Arial" w:hAnsi="Arial" w:cs="Arial"/>
          <w:bCs/>
        </w:rPr>
      </w:pPr>
    </w:p>
    <w:p w14:paraId="05761882" w14:textId="0415BD3F" w:rsidR="00B75C5F" w:rsidRPr="00CF2AC1" w:rsidRDefault="00CF2AC1" w:rsidP="00B75C5F">
      <w:pPr>
        <w:jc w:val="both"/>
        <w:rPr>
          <w:rFonts w:ascii="Arial" w:hAnsi="Arial" w:cs="Arial"/>
          <w:b/>
          <w:u w:val="single"/>
        </w:rPr>
      </w:pPr>
      <w:r w:rsidRPr="00CF2AC1">
        <w:rPr>
          <w:rFonts w:ascii="Arial" w:hAnsi="Arial" w:cs="Arial"/>
          <w:b/>
          <w:u w:val="single"/>
        </w:rPr>
        <w:t>5.2.4.</w:t>
      </w:r>
      <w:r w:rsidR="00B75C5F" w:rsidRPr="00CF2AC1">
        <w:rPr>
          <w:rFonts w:ascii="Arial" w:hAnsi="Arial" w:cs="Arial"/>
          <w:b/>
          <w:u w:val="single"/>
        </w:rPr>
        <w:tab/>
        <w:t>Pokazatelji održivosti</w:t>
      </w:r>
    </w:p>
    <w:p w14:paraId="0F84EA73" w14:textId="77777777" w:rsidR="0010131E" w:rsidRPr="0010131E" w:rsidRDefault="0010131E" w:rsidP="00B75C5F">
      <w:pPr>
        <w:jc w:val="both"/>
        <w:rPr>
          <w:rFonts w:ascii="Arial" w:hAnsi="Arial" w:cs="Arial"/>
          <w:b/>
        </w:rPr>
      </w:pPr>
    </w:p>
    <w:p w14:paraId="1E96D612" w14:textId="3B6540EC" w:rsidR="00B75C5F" w:rsidRDefault="00CF2AC1" w:rsidP="00CF2AC1">
      <w:pPr>
        <w:ind w:left="1410" w:hanging="1410"/>
        <w:jc w:val="both"/>
        <w:rPr>
          <w:rFonts w:ascii="Arial" w:hAnsi="Arial" w:cs="Arial"/>
          <w:bCs/>
        </w:rPr>
      </w:pPr>
      <w:r>
        <w:rPr>
          <w:rFonts w:ascii="Arial" w:hAnsi="Arial" w:cs="Arial"/>
          <w:b/>
        </w:rPr>
        <w:t>5.2.4.</w:t>
      </w:r>
      <w:r w:rsidR="00B75C5F" w:rsidRPr="0010131E">
        <w:rPr>
          <w:rFonts w:ascii="Arial" w:hAnsi="Arial" w:cs="Arial"/>
          <w:b/>
        </w:rPr>
        <w:t>1.</w:t>
      </w:r>
      <w:r w:rsidR="00B75C5F" w:rsidRPr="0010131E">
        <w:rPr>
          <w:rFonts w:ascii="Arial" w:hAnsi="Arial" w:cs="Arial"/>
          <w:b/>
        </w:rPr>
        <w:tab/>
        <w:t>Izračun ugljičnog otiska (OPSEG 1 i 2)</w:t>
      </w:r>
      <w:r w:rsidR="00B75C5F" w:rsidRPr="00B75C5F">
        <w:rPr>
          <w:rFonts w:ascii="Arial" w:hAnsi="Arial" w:cs="Arial"/>
          <w:bCs/>
        </w:rPr>
        <w:t>: Društvo prati izračun ugljičnog otiska za opseg 1 i 2 . U 2022. godini izračun ugljičnog otiska (OPSEG 1 i 2) iznosio je 840,61 tona, u 2023. godini 548,91 tona i u 2024. godini 1.212,52 tona. Za 2026. godinu postavljen je cilj od 600 do 1.300 tona. Elektrifikacijom i ozelenjivanjem zračne luke (povećanjem udjela električnih vozila) planiran je pad proizvodnje ugljičnog otiska.</w:t>
      </w:r>
    </w:p>
    <w:p w14:paraId="1C6D1026" w14:textId="77777777" w:rsidR="0010131E" w:rsidRPr="00B75C5F" w:rsidRDefault="0010131E" w:rsidP="00B75C5F">
      <w:pPr>
        <w:jc w:val="both"/>
        <w:rPr>
          <w:rFonts w:ascii="Arial" w:hAnsi="Arial" w:cs="Arial"/>
          <w:bCs/>
        </w:rPr>
      </w:pPr>
    </w:p>
    <w:p w14:paraId="06B56B04" w14:textId="30D04352" w:rsidR="0037580A" w:rsidRDefault="00CF2AC1" w:rsidP="00CF2AC1">
      <w:pPr>
        <w:ind w:left="1410" w:hanging="1410"/>
        <w:jc w:val="both"/>
        <w:rPr>
          <w:rFonts w:ascii="Arial" w:hAnsi="Arial" w:cs="Arial"/>
          <w:bCs/>
        </w:rPr>
      </w:pPr>
      <w:r>
        <w:rPr>
          <w:rFonts w:ascii="Arial" w:hAnsi="Arial" w:cs="Arial"/>
          <w:b/>
        </w:rPr>
        <w:t>5.2.4.2.</w:t>
      </w:r>
      <w:r w:rsidR="00B75C5F" w:rsidRPr="0010131E">
        <w:rPr>
          <w:rFonts w:ascii="Arial" w:hAnsi="Arial" w:cs="Arial"/>
          <w:b/>
        </w:rPr>
        <w:tab/>
        <w:t>Ispuštanje otpadnih voda</w:t>
      </w:r>
      <w:r w:rsidR="00B75C5F" w:rsidRPr="00B75C5F">
        <w:rPr>
          <w:rFonts w:ascii="Arial" w:hAnsi="Arial" w:cs="Arial"/>
          <w:bCs/>
        </w:rPr>
        <w:t>: povećanjem broja putnika raste i količina ispuštanja otpadnih voda. U 2022. godini ispuštanje otpadnih voda iznosilo je 13.384 m3, u 2023. godini 19.234 m3 i u 2024. godini 22.985 m3. Za 2026. godinu postavljen je cilj ispuštanja otpadnih voda od 20.000 m3 do 24.000 m3.</w:t>
      </w:r>
    </w:p>
    <w:p w14:paraId="57175471" w14:textId="77777777" w:rsidR="0010131E" w:rsidRDefault="0010131E" w:rsidP="00B75C5F">
      <w:pPr>
        <w:jc w:val="both"/>
        <w:rPr>
          <w:rFonts w:ascii="Arial" w:hAnsi="Arial" w:cs="Arial"/>
          <w:bCs/>
        </w:rPr>
      </w:pPr>
    </w:p>
    <w:p w14:paraId="0AE9A7F5" w14:textId="77777777" w:rsidR="00E40587" w:rsidRDefault="00E40587" w:rsidP="00B75C5F">
      <w:pPr>
        <w:jc w:val="both"/>
        <w:rPr>
          <w:rFonts w:ascii="Arial" w:hAnsi="Arial" w:cs="Arial"/>
          <w:bCs/>
        </w:rPr>
      </w:pPr>
    </w:p>
    <w:p w14:paraId="7AADD6F3" w14:textId="77777777" w:rsidR="00E40587" w:rsidRDefault="00E40587" w:rsidP="00B75C5F">
      <w:pPr>
        <w:jc w:val="both"/>
        <w:rPr>
          <w:rFonts w:ascii="Arial" w:hAnsi="Arial" w:cs="Arial"/>
          <w:bCs/>
        </w:rPr>
      </w:pPr>
    </w:p>
    <w:p w14:paraId="56E3AD8C" w14:textId="77777777" w:rsidR="00E179BC" w:rsidRDefault="00E179BC" w:rsidP="00B75C5F">
      <w:pPr>
        <w:jc w:val="both"/>
        <w:rPr>
          <w:rFonts w:ascii="Arial" w:hAnsi="Arial" w:cs="Arial"/>
          <w:bCs/>
        </w:rPr>
      </w:pPr>
    </w:p>
    <w:p w14:paraId="24DF6D4B" w14:textId="77777777" w:rsidR="00E40587" w:rsidRDefault="00E40587" w:rsidP="00B75C5F">
      <w:pPr>
        <w:jc w:val="both"/>
        <w:rPr>
          <w:rFonts w:ascii="Arial" w:hAnsi="Arial" w:cs="Arial"/>
          <w:bCs/>
        </w:rPr>
      </w:pPr>
    </w:p>
    <w:p w14:paraId="3C433A27" w14:textId="77777777" w:rsidR="00E40587" w:rsidRPr="00B75C5F" w:rsidRDefault="00E40587" w:rsidP="00B75C5F">
      <w:pPr>
        <w:jc w:val="both"/>
        <w:rPr>
          <w:rFonts w:ascii="Arial" w:hAnsi="Arial" w:cs="Arial"/>
          <w:bCs/>
        </w:rPr>
      </w:pPr>
    </w:p>
    <w:p w14:paraId="7BAE33F2" w14:textId="77777777" w:rsidR="00290796" w:rsidRPr="00B75C5F" w:rsidRDefault="00290796" w:rsidP="00B75C5F">
      <w:pPr>
        <w:jc w:val="both"/>
        <w:rPr>
          <w:rFonts w:ascii="Arial" w:hAnsi="Arial" w:cs="Arial"/>
          <w:bCs/>
        </w:rPr>
      </w:pPr>
    </w:p>
    <w:p w14:paraId="04FA709B" w14:textId="77777777" w:rsidR="00FF647D" w:rsidRPr="00B75C5F" w:rsidRDefault="00FF647D" w:rsidP="00B75C5F">
      <w:pPr>
        <w:jc w:val="both"/>
        <w:rPr>
          <w:rFonts w:ascii="Arial" w:hAnsi="Arial" w:cs="Arial"/>
          <w:bCs/>
        </w:rPr>
      </w:pPr>
    </w:p>
    <w:p w14:paraId="5B50E85F" w14:textId="1547F7CF" w:rsidR="007F76FA" w:rsidRPr="00B75C5F" w:rsidRDefault="007F76FA" w:rsidP="00B75C5F">
      <w:pPr>
        <w:jc w:val="both"/>
        <w:rPr>
          <w:rFonts w:ascii="Arial" w:hAnsi="Arial" w:cs="Arial"/>
          <w:bCs/>
        </w:rPr>
      </w:pPr>
      <w:r w:rsidRPr="00B75C5F">
        <w:rPr>
          <w:rFonts w:ascii="Arial" w:hAnsi="Arial" w:cs="Arial"/>
          <w:bCs/>
        </w:rPr>
        <w:tab/>
      </w:r>
      <w:r w:rsidRPr="00B75C5F">
        <w:rPr>
          <w:rFonts w:ascii="Arial" w:hAnsi="Arial" w:cs="Arial"/>
          <w:bCs/>
        </w:rPr>
        <w:tab/>
      </w:r>
      <w:r w:rsidRPr="00B75C5F">
        <w:rPr>
          <w:rFonts w:ascii="Arial" w:hAnsi="Arial" w:cs="Arial"/>
          <w:bCs/>
        </w:rPr>
        <w:tab/>
      </w:r>
      <w:r w:rsidRPr="00B75C5F">
        <w:rPr>
          <w:rFonts w:ascii="Arial" w:hAnsi="Arial" w:cs="Arial"/>
          <w:bCs/>
        </w:rPr>
        <w:tab/>
      </w:r>
      <w:r w:rsidRPr="00B75C5F">
        <w:rPr>
          <w:rFonts w:ascii="Arial" w:hAnsi="Arial" w:cs="Arial"/>
          <w:bCs/>
        </w:rPr>
        <w:tab/>
      </w:r>
      <w:r w:rsidRPr="00B75C5F">
        <w:rPr>
          <w:rFonts w:ascii="Arial" w:hAnsi="Arial" w:cs="Arial"/>
          <w:bCs/>
        </w:rPr>
        <w:tab/>
      </w:r>
      <w:r w:rsidRPr="00B75C5F">
        <w:rPr>
          <w:rFonts w:ascii="Arial" w:hAnsi="Arial" w:cs="Arial"/>
          <w:bCs/>
        </w:rPr>
        <w:tab/>
      </w:r>
      <w:r w:rsidRPr="00B75C5F">
        <w:rPr>
          <w:rFonts w:ascii="Arial" w:hAnsi="Arial" w:cs="Arial"/>
          <w:bCs/>
        </w:rPr>
        <w:tab/>
        <w:t xml:space="preserve">     Direktor:</w:t>
      </w:r>
    </w:p>
    <w:p w14:paraId="49EF6039" w14:textId="77777777" w:rsidR="007F76FA" w:rsidRPr="00B75C5F" w:rsidRDefault="007F76FA" w:rsidP="00B75C5F">
      <w:pPr>
        <w:jc w:val="both"/>
        <w:rPr>
          <w:rFonts w:ascii="Arial" w:hAnsi="Arial" w:cs="Arial"/>
          <w:bCs/>
        </w:rPr>
      </w:pPr>
      <w:r w:rsidRPr="00B75C5F">
        <w:rPr>
          <w:rFonts w:ascii="Arial" w:hAnsi="Arial" w:cs="Arial"/>
          <w:bCs/>
        </w:rPr>
        <w:tab/>
      </w:r>
      <w:r w:rsidRPr="00B75C5F">
        <w:rPr>
          <w:rFonts w:ascii="Arial" w:hAnsi="Arial" w:cs="Arial"/>
          <w:bCs/>
        </w:rPr>
        <w:tab/>
      </w:r>
    </w:p>
    <w:p w14:paraId="7F4B5121" w14:textId="77777777" w:rsidR="007F76FA" w:rsidRPr="0011528A" w:rsidRDefault="007F76FA" w:rsidP="00C138F3">
      <w:pPr>
        <w:rPr>
          <w:rFonts w:ascii="Arial" w:hAnsi="Arial" w:cs="Arial"/>
        </w:rPr>
      </w:pPr>
      <w:r w:rsidRPr="00B75C5F">
        <w:rPr>
          <w:rFonts w:ascii="Arial" w:hAnsi="Arial" w:cs="Arial"/>
          <w:bCs/>
        </w:rPr>
        <w:tab/>
      </w:r>
      <w:r w:rsidRPr="00B75C5F">
        <w:rPr>
          <w:rFonts w:ascii="Arial" w:hAnsi="Arial" w:cs="Arial"/>
          <w:bCs/>
        </w:rPr>
        <w:tab/>
      </w:r>
      <w:r w:rsidRPr="0011528A">
        <w:rPr>
          <w:rFonts w:ascii="Arial" w:hAnsi="Arial" w:cs="Arial"/>
        </w:rPr>
        <w:tab/>
      </w:r>
      <w:r w:rsidRPr="0011528A">
        <w:rPr>
          <w:rFonts w:ascii="Arial" w:hAnsi="Arial" w:cs="Arial"/>
        </w:rPr>
        <w:tab/>
      </w:r>
      <w:r w:rsidRPr="0011528A">
        <w:rPr>
          <w:rFonts w:ascii="Arial" w:hAnsi="Arial" w:cs="Arial"/>
        </w:rPr>
        <w:tab/>
      </w:r>
      <w:r w:rsidRPr="0011528A">
        <w:rPr>
          <w:rFonts w:ascii="Arial" w:hAnsi="Arial" w:cs="Arial"/>
        </w:rPr>
        <w:tab/>
      </w:r>
      <w:r w:rsidRPr="0011528A">
        <w:rPr>
          <w:rFonts w:ascii="Arial" w:hAnsi="Arial" w:cs="Arial"/>
        </w:rPr>
        <w:tab/>
      </w:r>
      <w:r w:rsidRPr="0011528A">
        <w:rPr>
          <w:rFonts w:ascii="Arial" w:hAnsi="Arial" w:cs="Arial"/>
        </w:rPr>
        <w:tab/>
        <w:t xml:space="preserve">     </w:t>
      </w:r>
      <w:r w:rsidR="002F06F4" w:rsidRPr="0011528A">
        <w:rPr>
          <w:rFonts w:ascii="Arial" w:hAnsi="Arial" w:cs="Arial"/>
        </w:rPr>
        <w:t>Josip Klišman</w:t>
      </w:r>
      <w:bookmarkEnd w:id="24"/>
      <w:r w:rsidR="002F06F4" w:rsidRPr="0011528A">
        <w:rPr>
          <w:rFonts w:ascii="Arial" w:hAnsi="Arial" w:cs="Arial"/>
        </w:rPr>
        <w:t>ić</w:t>
      </w:r>
      <w:r w:rsidRPr="0011528A">
        <w:rPr>
          <w:rFonts w:ascii="Arial" w:hAnsi="Arial" w:cs="Arial"/>
        </w:rPr>
        <w:t xml:space="preserve"> , dipl.</w:t>
      </w:r>
      <w:r w:rsidR="002F06F4" w:rsidRPr="0011528A">
        <w:rPr>
          <w:rFonts w:ascii="Arial" w:hAnsi="Arial" w:cs="Arial"/>
        </w:rPr>
        <w:t>oec</w:t>
      </w:r>
      <w:r w:rsidRPr="0011528A">
        <w:rPr>
          <w:rFonts w:ascii="Arial" w:hAnsi="Arial" w:cs="Arial"/>
        </w:rPr>
        <w:t>.</w:t>
      </w:r>
    </w:p>
    <w:sectPr w:rsidR="007F76FA" w:rsidRPr="0011528A" w:rsidSect="009A6BF0">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EC77A" w14:textId="77777777" w:rsidR="00B86485" w:rsidRDefault="00B86485">
      <w:r>
        <w:separator/>
      </w:r>
    </w:p>
  </w:endnote>
  <w:endnote w:type="continuationSeparator" w:id="0">
    <w:p w14:paraId="40FBF31D" w14:textId="77777777" w:rsidR="00B86485" w:rsidRDefault="00B8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4837"/>
      <w:docPartObj>
        <w:docPartGallery w:val="Page Numbers (Bottom of Page)"/>
        <w:docPartUnique/>
      </w:docPartObj>
    </w:sdtPr>
    <w:sdtEndPr/>
    <w:sdtContent>
      <w:p w14:paraId="18C3E7B4" w14:textId="77777777" w:rsidR="00D55627" w:rsidRDefault="00D55627">
        <w:pPr>
          <w:pStyle w:val="Footer"/>
          <w:jc w:val="right"/>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14:paraId="2E9CAFC5" w14:textId="77777777" w:rsidR="00D55627" w:rsidRDefault="00D55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A75B" w14:textId="77777777" w:rsidR="00B86485" w:rsidRDefault="00B86485">
      <w:r>
        <w:separator/>
      </w:r>
    </w:p>
  </w:footnote>
  <w:footnote w:type="continuationSeparator" w:id="0">
    <w:p w14:paraId="2E93E2FD" w14:textId="77777777" w:rsidR="00B86485" w:rsidRDefault="00B86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FA03" w14:textId="77777777" w:rsidR="00D55627" w:rsidRDefault="00D556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BE3E8E" w14:textId="77777777" w:rsidR="00D55627" w:rsidRDefault="00D556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97A" w14:textId="77777777" w:rsidR="00D55627" w:rsidRDefault="00D55627">
    <w:pPr>
      <w:pStyle w:val="Header"/>
      <w:framePr w:wrap="around" w:vAnchor="text" w:hAnchor="margin" w:xAlign="right" w:y="1"/>
      <w:rPr>
        <w:rStyle w:val="PageNumber"/>
      </w:rPr>
    </w:pPr>
  </w:p>
  <w:p w14:paraId="6B4A7CC8" w14:textId="77777777" w:rsidR="00D55627" w:rsidRDefault="00D5562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088B"/>
    <w:multiLevelType w:val="multilevel"/>
    <w:tmpl w:val="E018B2FA"/>
    <w:lvl w:ilvl="0">
      <w:start w:val="5"/>
      <w:numFmt w:val="decimal"/>
      <w:lvlText w:val="%1."/>
      <w:lvlJc w:val="left"/>
      <w:pPr>
        <w:ind w:left="780" w:hanging="780"/>
      </w:pPr>
      <w:rPr>
        <w:rFonts w:hint="default"/>
        <w:b/>
      </w:rPr>
    </w:lvl>
    <w:lvl w:ilvl="1">
      <w:start w:val="2"/>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A047BFB"/>
    <w:multiLevelType w:val="hybridMultilevel"/>
    <w:tmpl w:val="8D9887E4"/>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 w15:restartNumberingAfterBreak="0">
    <w:nsid w:val="0EC42B4C"/>
    <w:multiLevelType w:val="multilevel"/>
    <w:tmpl w:val="9F9806A2"/>
    <w:lvl w:ilvl="0">
      <w:start w:val="6"/>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0E271C1"/>
    <w:multiLevelType w:val="hybridMultilevel"/>
    <w:tmpl w:val="5ECC46BA"/>
    <w:lvl w:ilvl="0" w:tplc="852698B2">
      <w:start w:val="1"/>
      <w:numFmt w:val="upperRoman"/>
      <w:lvlText w:val="%1."/>
      <w:lvlJc w:val="left"/>
      <w:pPr>
        <w:tabs>
          <w:tab w:val="num" w:pos="915"/>
        </w:tabs>
        <w:ind w:left="915" w:hanging="720"/>
      </w:pPr>
      <w:rPr>
        <w:rFonts w:hint="default"/>
      </w:rPr>
    </w:lvl>
    <w:lvl w:ilvl="1" w:tplc="041A0019" w:tentative="1">
      <w:start w:val="1"/>
      <w:numFmt w:val="lowerLetter"/>
      <w:lvlText w:val="%2."/>
      <w:lvlJc w:val="left"/>
      <w:pPr>
        <w:tabs>
          <w:tab w:val="num" w:pos="1275"/>
        </w:tabs>
        <w:ind w:left="1275" w:hanging="360"/>
      </w:pPr>
    </w:lvl>
    <w:lvl w:ilvl="2" w:tplc="041A001B" w:tentative="1">
      <w:start w:val="1"/>
      <w:numFmt w:val="lowerRoman"/>
      <w:lvlText w:val="%3."/>
      <w:lvlJc w:val="right"/>
      <w:pPr>
        <w:tabs>
          <w:tab w:val="num" w:pos="1995"/>
        </w:tabs>
        <w:ind w:left="1995" w:hanging="180"/>
      </w:pPr>
    </w:lvl>
    <w:lvl w:ilvl="3" w:tplc="041A000F" w:tentative="1">
      <w:start w:val="1"/>
      <w:numFmt w:val="decimal"/>
      <w:lvlText w:val="%4."/>
      <w:lvlJc w:val="left"/>
      <w:pPr>
        <w:tabs>
          <w:tab w:val="num" w:pos="2715"/>
        </w:tabs>
        <w:ind w:left="2715" w:hanging="360"/>
      </w:pPr>
    </w:lvl>
    <w:lvl w:ilvl="4" w:tplc="041A0019" w:tentative="1">
      <w:start w:val="1"/>
      <w:numFmt w:val="lowerLetter"/>
      <w:lvlText w:val="%5."/>
      <w:lvlJc w:val="left"/>
      <w:pPr>
        <w:tabs>
          <w:tab w:val="num" w:pos="3435"/>
        </w:tabs>
        <w:ind w:left="3435" w:hanging="360"/>
      </w:pPr>
    </w:lvl>
    <w:lvl w:ilvl="5" w:tplc="041A001B" w:tentative="1">
      <w:start w:val="1"/>
      <w:numFmt w:val="lowerRoman"/>
      <w:lvlText w:val="%6."/>
      <w:lvlJc w:val="right"/>
      <w:pPr>
        <w:tabs>
          <w:tab w:val="num" w:pos="4155"/>
        </w:tabs>
        <w:ind w:left="4155" w:hanging="180"/>
      </w:pPr>
    </w:lvl>
    <w:lvl w:ilvl="6" w:tplc="041A000F" w:tentative="1">
      <w:start w:val="1"/>
      <w:numFmt w:val="decimal"/>
      <w:lvlText w:val="%7."/>
      <w:lvlJc w:val="left"/>
      <w:pPr>
        <w:tabs>
          <w:tab w:val="num" w:pos="4875"/>
        </w:tabs>
        <w:ind w:left="4875" w:hanging="360"/>
      </w:pPr>
    </w:lvl>
    <w:lvl w:ilvl="7" w:tplc="041A0019" w:tentative="1">
      <w:start w:val="1"/>
      <w:numFmt w:val="lowerLetter"/>
      <w:lvlText w:val="%8."/>
      <w:lvlJc w:val="left"/>
      <w:pPr>
        <w:tabs>
          <w:tab w:val="num" w:pos="5595"/>
        </w:tabs>
        <w:ind w:left="5595" w:hanging="360"/>
      </w:pPr>
    </w:lvl>
    <w:lvl w:ilvl="8" w:tplc="041A001B" w:tentative="1">
      <w:start w:val="1"/>
      <w:numFmt w:val="lowerRoman"/>
      <w:lvlText w:val="%9."/>
      <w:lvlJc w:val="right"/>
      <w:pPr>
        <w:tabs>
          <w:tab w:val="num" w:pos="6315"/>
        </w:tabs>
        <w:ind w:left="6315" w:hanging="180"/>
      </w:pPr>
    </w:lvl>
  </w:abstractNum>
  <w:abstractNum w:abstractNumId="4" w15:restartNumberingAfterBreak="0">
    <w:nsid w:val="15AF0CC7"/>
    <w:multiLevelType w:val="hybridMultilevel"/>
    <w:tmpl w:val="5F4A35AA"/>
    <w:lvl w:ilvl="0" w:tplc="06CC39CA">
      <w:start w:val="1"/>
      <w:numFmt w:val="upperRoman"/>
      <w:lvlText w:val="%1."/>
      <w:lvlJc w:val="left"/>
      <w:pPr>
        <w:tabs>
          <w:tab w:val="num" w:pos="915"/>
        </w:tabs>
        <w:ind w:left="915" w:hanging="720"/>
      </w:pPr>
      <w:rPr>
        <w:rFonts w:hint="default"/>
      </w:rPr>
    </w:lvl>
    <w:lvl w:ilvl="1" w:tplc="041A0019" w:tentative="1">
      <w:start w:val="1"/>
      <w:numFmt w:val="lowerLetter"/>
      <w:lvlText w:val="%2."/>
      <w:lvlJc w:val="left"/>
      <w:pPr>
        <w:tabs>
          <w:tab w:val="num" w:pos="1275"/>
        </w:tabs>
        <w:ind w:left="1275" w:hanging="360"/>
      </w:pPr>
    </w:lvl>
    <w:lvl w:ilvl="2" w:tplc="041A001B" w:tentative="1">
      <w:start w:val="1"/>
      <w:numFmt w:val="lowerRoman"/>
      <w:lvlText w:val="%3."/>
      <w:lvlJc w:val="right"/>
      <w:pPr>
        <w:tabs>
          <w:tab w:val="num" w:pos="1995"/>
        </w:tabs>
        <w:ind w:left="1995" w:hanging="180"/>
      </w:pPr>
    </w:lvl>
    <w:lvl w:ilvl="3" w:tplc="041A000F" w:tentative="1">
      <w:start w:val="1"/>
      <w:numFmt w:val="decimal"/>
      <w:lvlText w:val="%4."/>
      <w:lvlJc w:val="left"/>
      <w:pPr>
        <w:tabs>
          <w:tab w:val="num" w:pos="2715"/>
        </w:tabs>
        <w:ind w:left="2715" w:hanging="360"/>
      </w:pPr>
    </w:lvl>
    <w:lvl w:ilvl="4" w:tplc="041A0019" w:tentative="1">
      <w:start w:val="1"/>
      <w:numFmt w:val="lowerLetter"/>
      <w:lvlText w:val="%5."/>
      <w:lvlJc w:val="left"/>
      <w:pPr>
        <w:tabs>
          <w:tab w:val="num" w:pos="3435"/>
        </w:tabs>
        <w:ind w:left="3435" w:hanging="360"/>
      </w:pPr>
    </w:lvl>
    <w:lvl w:ilvl="5" w:tplc="041A001B" w:tentative="1">
      <w:start w:val="1"/>
      <w:numFmt w:val="lowerRoman"/>
      <w:lvlText w:val="%6."/>
      <w:lvlJc w:val="right"/>
      <w:pPr>
        <w:tabs>
          <w:tab w:val="num" w:pos="4155"/>
        </w:tabs>
        <w:ind w:left="4155" w:hanging="180"/>
      </w:pPr>
    </w:lvl>
    <w:lvl w:ilvl="6" w:tplc="041A000F" w:tentative="1">
      <w:start w:val="1"/>
      <w:numFmt w:val="decimal"/>
      <w:lvlText w:val="%7."/>
      <w:lvlJc w:val="left"/>
      <w:pPr>
        <w:tabs>
          <w:tab w:val="num" w:pos="4875"/>
        </w:tabs>
        <w:ind w:left="4875" w:hanging="360"/>
      </w:pPr>
    </w:lvl>
    <w:lvl w:ilvl="7" w:tplc="041A0019" w:tentative="1">
      <w:start w:val="1"/>
      <w:numFmt w:val="lowerLetter"/>
      <w:lvlText w:val="%8."/>
      <w:lvlJc w:val="left"/>
      <w:pPr>
        <w:tabs>
          <w:tab w:val="num" w:pos="5595"/>
        </w:tabs>
        <w:ind w:left="5595" w:hanging="360"/>
      </w:pPr>
    </w:lvl>
    <w:lvl w:ilvl="8" w:tplc="041A001B" w:tentative="1">
      <w:start w:val="1"/>
      <w:numFmt w:val="lowerRoman"/>
      <w:lvlText w:val="%9."/>
      <w:lvlJc w:val="right"/>
      <w:pPr>
        <w:tabs>
          <w:tab w:val="num" w:pos="6315"/>
        </w:tabs>
        <w:ind w:left="6315" w:hanging="180"/>
      </w:pPr>
    </w:lvl>
  </w:abstractNum>
  <w:abstractNum w:abstractNumId="5" w15:restartNumberingAfterBreak="0">
    <w:nsid w:val="18664656"/>
    <w:multiLevelType w:val="hybridMultilevel"/>
    <w:tmpl w:val="C874BB92"/>
    <w:lvl w:ilvl="0" w:tplc="08749F4C">
      <w:start w:val="1"/>
      <w:numFmt w:val="decimalZero"/>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EE0BF3"/>
    <w:multiLevelType w:val="hybridMultilevel"/>
    <w:tmpl w:val="DA6CDE48"/>
    <w:lvl w:ilvl="0" w:tplc="20EED42E">
      <w:start w:val="1"/>
      <w:numFmt w:val="decimal"/>
      <w:lvlText w:val="%1."/>
      <w:lvlJc w:val="left"/>
      <w:pPr>
        <w:tabs>
          <w:tab w:val="num" w:pos="720"/>
        </w:tabs>
        <w:ind w:left="720" w:hanging="360"/>
      </w:pPr>
      <w:rPr>
        <w:rFonts w:hint="default"/>
      </w:rPr>
    </w:lvl>
    <w:lvl w:ilvl="1" w:tplc="9DAA26AA">
      <w:numFmt w:val="none"/>
      <w:lvlText w:val=""/>
      <w:lvlJc w:val="left"/>
      <w:pPr>
        <w:tabs>
          <w:tab w:val="num" w:pos="360"/>
        </w:tabs>
      </w:pPr>
    </w:lvl>
    <w:lvl w:ilvl="2" w:tplc="B9D4884E">
      <w:numFmt w:val="none"/>
      <w:lvlText w:val=""/>
      <w:lvlJc w:val="left"/>
      <w:pPr>
        <w:tabs>
          <w:tab w:val="num" w:pos="360"/>
        </w:tabs>
      </w:pPr>
    </w:lvl>
    <w:lvl w:ilvl="3" w:tplc="AF6656EE">
      <w:numFmt w:val="none"/>
      <w:lvlText w:val=""/>
      <w:lvlJc w:val="left"/>
      <w:pPr>
        <w:tabs>
          <w:tab w:val="num" w:pos="360"/>
        </w:tabs>
      </w:pPr>
    </w:lvl>
    <w:lvl w:ilvl="4" w:tplc="60C24A1A">
      <w:numFmt w:val="none"/>
      <w:lvlText w:val=""/>
      <w:lvlJc w:val="left"/>
      <w:pPr>
        <w:tabs>
          <w:tab w:val="num" w:pos="360"/>
        </w:tabs>
      </w:pPr>
    </w:lvl>
    <w:lvl w:ilvl="5" w:tplc="1A580F3C">
      <w:numFmt w:val="none"/>
      <w:lvlText w:val=""/>
      <w:lvlJc w:val="left"/>
      <w:pPr>
        <w:tabs>
          <w:tab w:val="num" w:pos="360"/>
        </w:tabs>
      </w:pPr>
    </w:lvl>
    <w:lvl w:ilvl="6" w:tplc="F1EEDAA6">
      <w:numFmt w:val="none"/>
      <w:lvlText w:val=""/>
      <w:lvlJc w:val="left"/>
      <w:pPr>
        <w:tabs>
          <w:tab w:val="num" w:pos="360"/>
        </w:tabs>
      </w:pPr>
    </w:lvl>
    <w:lvl w:ilvl="7" w:tplc="9ADC7AFA">
      <w:numFmt w:val="none"/>
      <w:lvlText w:val=""/>
      <w:lvlJc w:val="left"/>
      <w:pPr>
        <w:tabs>
          <w:tab w:val="num" w:pos="360"/>
        </w:tabs>
      </w:pPr>
    </w:lvl>
    <w:lvl w:ilvl="8" w:tplc="6B481030">
      <w:numFmt w:val="none"/>
      <w:lvlText w:val=""/>
      <w:lvlJc w:val="left"/>
      <w:pPr>
        <w:tabs>
          <w:tab w:val="num" w:pos="360"/>
        </w:tabs>
      </w:pPr>
    </w:lvl>
  </w:abstractNum>
  <w:abstractNum w:abstractNumId="7" w15:restartNumberingAfterBreak="0">
    <w:nsid w:val="1C8B4308"/>
    <w:multiLevelType w:val="hybridMultilevel"/>
    <w:tmpl w:val="08806AE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B922EDA"/>
    <w:multiLevelType w:val="hybridMultilevel"/>
    <w:tmpl w:val="36C0C24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228559D"/>
    <w:multiLevelType w:val="multilevel"/>
    <w:tmpl w:val="3DE4D01E"/>
    <w:lvl w:ilvl="0">
      <w:start w:val="1"/>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3BC82CAE"/>
    <w:multiLevelType w:val="hybridMultilevel"/>
    <w:tmpl w:val="16EE05EC"/>
    <w:lvl w:ilvl="0" w:tplc="20EED42E">
      <w:start w:val="1"/>
      <w:numFmt w:val="decimal"/>
      <w:lvlText w:val="%1."/>
      <w:lvlJc w:val="left"/>
      <w:pPr>
        <w:tabs>
          <w:tab w:val="num" w:pos="720"/>
        </w:tabs>
        <w:ind w:left="720" w:hanging="360"/>
      </w:pPr>
      <w:rPr>
        <w:rFonts w:hint="default"/>
      </w:rPr>
    </w:lvl>
    <w:lvl w:ilvl="1" w:tplc="9DAA26AA">
      <w:numFmt w:val="none"/>
      <w:lvlText w:val=""/>
      <w:lvlJc w:val="left"/>
      <w:pPr>
        <w:tabs>
          <w:tab w:val="num" w:pos="360"/>
        </w:tabs>
      </w:pPr>
    </w:lvl>
    <w:lvl w:ilvl="2" w:tplc="B9D4884E">
      <w:numFmt w:val="none"/>
      <w:lvlText w:val=""/>
      <w:lvlJc w:val="left"/>
      <w:pPr>
        <w:tabs>
          <w:tab w:val="num" w:pos="360"/>
        </w:tabs>
      </w:pPr>
    </w:lvl>
    <w:lvl w:ilvl="3" w:tplc="AF6656EE">
      <w:numFmt w:val="none"/>
      <w:lvlText w:val=""/>
      <w:lvlJc w:val="left"/>
      <w:pPr>
        <w:tabs>
          <w:tab w:val="num" w:pos="360"/>
        </w:tabs>
      </w:pPr>
    </w:lvl>
    <w:lvl w:ilvl="4" w:tplc="60C24A1A">
      <w:numFmt w:val="none"/>
      <w:lvlText w:val=""/>
      <w:lvlJc w:val="left"/>
      <w:pPr>
        <w:tabs>
          <w:tab w:val="num" w:pos="360"/>
        </w:tabs>
      </w:pPr>
    </w:lvl>
    <w:lvl w:ilvl="5" w:tplc="1A580F3C">
      <w:numFmt w:val="none"/>
      <w:lvlText w:val=""/>
      <w:lvlJc w:val="left"/>
      <w:pPr>
        <w:tabs>
          <w:tab w:val="num" w:pos="360"/>
        </w:tabs>
      </w:pPr>
    </w:lvl>
    <w:lvl w:ilvl="6" w:tplc="F1EEDAA6">
      <w:numFmt w:val="none"/>
      <w:lvlText w:val=""/>
      <w:lvlJc w:val="left"/>
      <w:pPr>
        <w:tabs>
          <w:tab w:val="num" w:pos="360"/>
        </w:tabs>
      </w:pPr>
    </w:lvl>
    <w:lvl w:ilvl="7" w:tplc="9ADC7AFA">
      <w:numFmt w:val="none"/>
      <w:lvlText w:val=""/>
      <w:lvlJc w:val="left"/>
      <w:pPr>
        <w:tabs>
          <w:tab w:val="num" w:pos="360"/>
        </w:tabs>
      </w:pPr>
    </w:lvl>
    <w:lvl w:ilvl="8" w:tplc="6B481030">
      <w:numFmt w:val="none"/>
      <w:lvlText w:val=""/>
      <w:lvlJc w:val="left"/>
      <w:pPr>
        <w:tabs>
          <w:tab w:val="num" w:pos="360"/>
        </w:tabs>
      </w:pPr>
    </w:lvl>
  </w:abstractNum>
  <w:abstractNum w:abstractNumId="11" w15:restartNumberingAfterBreak="0">
    <w:nsid w:val="460D1359"/>
    <w:multiLevelType w:val="multilevel"/>
    <w:tmpl w:val="81C8461C"/>
    <w:lvl w:ilvl="0">
      <w:start w:val="1"/>
      <w:numFmt w:val="lowerLetter"/>
      <w:lvlText w:val="(%1)"/>
      <w:lvlJc w:val="left"/>
      <w:pPr>
        <w:tabs>
          <w:tab w:val="num" w:pos="720"/>
        </w:tabs>
        <w:ind w:left="720" w:hanging="720"/>
      </w:pPr>
      <w:rPr>
        <w:rFonts w:hint="default"/>
        <w:b/>
        <w:i/>
        <w:sz w:val="22"/>
        <w:szCs w:val="22"/>
      </w:rPr>
    </w:lvl>
    <w:lvl w:ilvl="1">
      <w:start w:val="1"/>
      <w:numFmt w:val="bullet"/>
      <w:lvlText w:val=""/>
      <w:lvlJc w:val="left"/>
      <w:pPr>
        <w:tabs>
          <w:tab w:val="num" w:pos="340"/>
        </w:tabs>
        <w:ind w:left="340" w:hanging="340"/>
      </w:pPr>
      <w:rPr>
        <w:rFonts w:ascii="Symbol" w:hAnsi="Symbol" w:hint="default"/>
        <w:b/>
        <w:i/>
        <w:color w:val="auto"/>
        <w:sz w:val="22"/>
        <w:szCs w:val="22"/>
      </w:rPr>
    </w:lvl>
    <w:lvl w:ilvl="2">
      <w:start w:val="3"/>
      <w:numFmt w:val="decimal"/>
      <w:lvlText w:val="%3"/>
      <w:lvlJc w:val="left"/>
      <w:pPr>
        <w:tabs>
          <w:tab w:val="num" w:pos="2340"/>
        </w:tabs>
        <w:ind w:left="2340" w:hanging="360"/>
      </w:pPr>
      <w:rPr>
        <w:rFonts w:hint="default"/>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A061D34"/>
    <w:multiLevelType w:val="multilevel"/>
    <w:tmpl w:val="285EF60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EE560F9"/>
    <w:multiLevelType w:val="hybridMultilevel"/>
    <w:tmpl w:val="32F2B744"/>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627AD4"/>
    <w:multiLevelType w:val="multilevel"/>
    <w:tmpl w:val="C6682D3C"/>
    <w:lvl w:ilvl="0">
      <w:start w:val="1"/>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57F1047E"/>
    <w:multiLevelType w:val="hybridMultilevel"/>
    <w:tmpl w:val="A98A93AE"/>
    <w:lvl w:ilvl="0" w:tplc="16CCEBA4">
      <w:start w:val="2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AE9"/>
    <w:multiLevelType w:val="hybridMultilevel"/>
    <w:tmpl w:val="694ACF3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5F1A417A"/>
    <w:multiLevelType w:val="hybridMultilevel"/>
    <w:tmpl w:val="551C63EA"/>
    <w:lvl w:ilvl="0" w:tplc="FF40E3C0">
      <w:start w:val="3"/>
      <w:numFmt w:val="decimal"/>
      <w:lvlText w:val="%1"/>
      <w:lvlJc w:val="left"/>
      <w:pPr>
        <w:tabs>
          <w:tab w:val="num" w:pos="720"/>
        </w:tabs>
        <w:ind w:left="720" w:hanging="720"/>
      </w:pPr>
      <w:rPr>
        <w:rFonts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F4F2A96"/>
    <w:multiLevelType w:val="hybridMultilevel"/>
    <w:tmpl w:val="FDEAA418"/>
    <w:lvl w:ilvl="0" w:tplc="B4FE051E">
      <w:start w:val="2"/>
      <w:numFmt w:val="lowerLetter"/>
      <w:lvlText w:val="(%1)"/>
      <w:lvlJc w:val="left"/>
      <w:pPr>
        <w:tabs>
          <w:tab w:val="num" w:pos="720"/>
        </w:tabs>
        <w:ind w:left="720" w:hanging="720"/>
      </w:pPr>
      <w:rPr>
        <w:rFonts w:hint="default"/>
        <w:b/>
        <w:i/>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C077A1"/>
    <w:multiLevelType w:val="multilevel"/>
    <w:tmpl w:val="E7B0FE6C"/>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6FB12ADA"/>
    <w:multiLevelType w:val="hybridMultilevel"/>
    <w:tmpl w:val="B3C2B8CE"/>
    <w:lvl w:ilvl="0" w:tplc="20EED42E">
      <w:start w:val="1"/>
      <w:numFmt w:val="decimal"/>
      <w:lvlText w:val="%1."/>
      <w:lvlJc w:val="left"/>
      <w:pPr>
        <w:tabs>
          <w:tab w:val="num" w:pos="720"/>
        </w:tabs>
        <w:ind w:left="720" w:hanging="360"/>
      </w:pPr>
      <w:rPr>
        <w:rFonts w:hint="default"/>
      </w:rPr>
    </w:lvl>
    <w:lvl w:ilvl="1" w:tplc="9DAA26AA">
      <w:numFmt w:val="none"/>
      <w:lvlText w:val=""/>
      <w:lvlJc w:val="left"/>
      <w:pPr>
        <w:tabs>
          <w:tab w:val="num" w:pos="360"/>
        </w:tabs>
      </w:pPr>
    </w:lvl>
    <w:lvl w:ilvl="2" w:tplc="B9D4884E">
      <w:numFmt w:val="none"/>
      <w:lvlText w:val=""/>
      <w:lvlJc w:val="left"/>
      <w:pPr>
        <w:tabs>
          <w:tab w:val="num" w:pos="360"/>
        </w:tabs>
      </w:pPr>
    </w:lvl>
    <w:lvl w:ilvl="3" w:tplc="AF6656EE">
      <w:numFmt w:val="none"/>
      <w:lvlText w:val=""/>
      <w:lvlJc w:val="left"/>
      <w:pPr>
        <w:tabs>
          <w:tab w:val="num" w:pos="360"/>
        </w:tabs>
      </w:pPr>
    </w:lvl>
    <w:lvl w:ilvl="4" w:tplc="60C24A1A">
      <w:numFmt w:val="none"/>
      <w:lvlText w:val=""/>
      <w:lvlJc w:val="left"/>
      <w:pPr>
        <w:tabs>
          <w:tab w:val="num" w:pos="360"/>
        </w:tabs>
      </w:pPr>
    </w:lvl>
    <w:lvl w:ilvl="5" w:tplc="1A580F3C">
      <w:numFmt w:val="none"/>
      <w:lvlText w:val=""/>
      <w:lvlJc w:val="left"/>
      <w:pPr>
        <w:tabs>
          <w:tab w:val="num" w:pos="360"/>
        </w:tabs>
      </w:pPr>
    </w:lvl>
    <w:lvl w:ilvl="6" w:tplc="F1EEDAA6">
      <w:numFmt w:val="none"/>
      <w:lvlText w:val=""/>
      <w:lvlJc w:val="left"/>
      <w:pPr>
        <w:tabs>
          <w:tab w:val="num" w:pos="360"/>
        </w:tabs>
      </w:pPr>
    </w:lvl>
    <w:lvl w:ilvl="7" w:tplc="9ADC7AFA">
      <w:numFmt w:val="none"/>
      <w:lvlText w:val=""/>
      <w:lvlJc w:val="left"/>
      <w:pPr>
        <w:tabs>
          <w:tab w:val="num" w:pos="360"/>
        </w:tabs>
      </w:pPr>
    </w:lvl>
    <w:lvl w:ilvl="8" w:tplc="6B481030">
      <w:numFmt w:val="none"/>
      <w:lvlText w:val=""/>
      <w:lvlJc w:val="left"/>
      <w:pPr>
        <w:tabs>
          <w:tab w:val="num" w:pos="360"/>
        </w:tabs>
      </w:pPr>
    </w:lvl>
  </w:abstractNum>
  <w:abstractNum w:abstractNumId="21" w15:restartNumberingAfterBreak="0">
    <w:nsid w:val="74D32431"/>
    <w:multiLevelType w:val="multilevel"/>
    <w:tmpl w:val="6E900186"/>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971903750">
    <w:abstractNumId w:val="16"/>
  </w:num>
  <w:num w:numId="2" w16cid:durableId="346057425">
    <w:abstractNumId w:val="7"/>
  </w:num>
  <w:num w:numId="3" w16cid:durableId="746338873">
    <w:abstractNumId w:val="4"/>
  </w:num>
  <w:num w:numId="4" w16cid:durableId="1425885200">
    <w:abstractNumId w:val="3"/>
  </w:num>
  <w:num w:numId="5" w16cid:durableId="290937865">
    <w:abstractNumId w:val="11"/>
  </w:num>
  <w:num w:numId="6" w16cid:durableId="130489352">
    <w:abstractNumId w:val="18"/>
  </w:num>
  <w:num w:numId="7" w16cid:durableId="614555498">
    <w:abstractNumId w:val="17"/>
  </w:num>
  <w:num w:numId="8" w16cid:durableId="870339060">
    <w:abstractNumId w:val="20"/>
  </w:num>
  <w:num w:numId="9" w16cid:durableId="1639413154">
    <w:abstractNumId w:val="19"/>
  </w:num>
  <w:num w:numId="10" w16cid:durableId="1713460964">
    <w:abstractNumId w:val="12"/>
  </w:num>
  <w:num w:numId="11" w16cid:durableId="1661621438">
    <w:abstractNumId w:val="21"/>
  </w:num>
  <w:num w:numId="12" w16cid:durableId="1367487550">
    <w:abstractNumId w:val="2"/>
  </w:num>
  <w:num w:numId="13" w16cid:durableId="1220748730">
    <w:abstractNumId w:val="8"/>
  </w:num>
  <w:num w:numId="14" w16cid:durableId="1752311790">
    <w:abstractNumId w:val="5"/>
  </w:num>
  <w:num w:numId="15" w16cid:durableId="1076782778">
    <w:abstractNumId w:val="15"/>
  </w:num>
  <w:num w:numId="16" w16cid:durableId="992219525">
    <w:abstractNumId w:val="6"/>
  </w:num>
  <w:num w:numId="17" w16cid:durableId="746805765">
    <w:abstractNumId w:val="10"/>
  </w:num>
  <w:num w:numId="18" w16cid:durableId="1610045586">
    <w:abstractNumId w:val="13"/>
  </w:num>
  <w:num w:numId="19" w16cid:durableId="1808161344">
    <w:abstractNumId w:val="14"/>
  </w:num>
  <w:num w:numId="20" w16cid:durableId="1615090125">
    <w:abstractNumId w:val="9"/>
  </w:num>
  <w:num w:numId="21" w16cid:durableId="1499614987">
    <w:abstractNumId w:val="0"/>
  </w:num>
  <w:num w:numId="22" w16cid:durableId="216861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1942"/>
    <w:rsid w:val="0000013E"/>
    <w:rsid w:val="000004D4"/>
    <w:rsid w:val="000007C6"/>
    <w:rsid w:val="0000131A"/>
    <w:rsid w:val="0000166E"/>
    <w:rsid w:val="00002510"/>
    <w:rsid w:val="00003FC3"/>
    <w:rsid w:val="00004024"/>
    <w:rsid w:val="00004628"/>
    <w:rsid w:val="00006BCB"/>
    <w:rsid w:val="00007A71"/>
    <w:rsid w:val="000117FC"/>
    <w:rsid w:val="00012349"/>
    <w:rsid w:val="00015B92"/>
    <w:rsid w:val="00015F37"/>
    <w:rsid w:val="00016A81"/>
    <w:rsid w:val="0001752D"/>
    <w:rsid w:val="00021D69"/>
    <w:rsid w:val="00023295"/>
    <w:rsid w:val="00024139"/>
    <w:rsid w:val="00025E47"/>
    <w:rsid w:val="00026224"/>
    <w:rsid w:val="00026811"/>
    <w:rsid w:val="000325A9"/>
    <w:rsid w:val="00032784"/>
    <w:rsid w:val="000335E8"/>
    <w:rsid w:val="00034EA0"/>
    <w:rsid w:val="0003524B"/>
    <w:rsid w:val="00035EF3"/>
    <w:rsid w:val="00041327"/>
    <w:rsid w:val="0004193C"/>
    <w:rsid w:val="0004200F"/>
    <w:rsid w:val="0004397D"/>
    <w:rsid w:val="00045A6D"/>
    <w:rsid w:val="00047594"/>
    <w:rsid w:val="00050708"/>
    <w:rsid w:val="000508D1"/>
    <w:rsid w:val="00050A21"/>
    <w:rsid w:val="00051DA6"/>
    <w:rsid w:val="000533F4"/>
    <w:rsid w:val="000549F5"/>
    <w:rsid w:val="00054CB3"/>
    <w:rsid w:val="00055627"/>
    <w:rsid w:val="0005716D"/>
    <w:rsid w:val="00057966"/>
    <w:rsid w:val="0006075B"/>
    <w:rsid w:val="00060AF9"/>
    <w:rsid w:val="000621B5"/>
    <w:rsid w:val="000627D7"/>
    <w:rsid w:val="00066D03"/>
    <w:rsid w:val="00067A10"/>
    <w:rsid w:val="00067F78"/>
    <w:rsid w:val="00072AE3"/>
    <w:rsid w:val="00074151"/>
    <w:rsid w:val="00074523"/>
    <w:rsid w:val="0007783C"/>
    <w:rsid w:val="00077DED"/>
    <w:rsid w:val="000805C9"/>
    <w:rsid w:val="00080754"/>
    <w:rsid w:val="000811CB"/>
    <w:rsid w:val="00081B8D"/>
    <w:rsid w:val="00082BBD"/>
    <w:rsid w:val="00083626"/>
    <w:rsid w:val="0008401F"/>
    <w:rsid w:val="0008596C"/>
    <w:rsid w:val="000872BF"/>
    <w:rsid w:val="00087962"/>
    <w:rsid w:val="0009013C"/>
    <w:rsid w:val="000921F6"/>
    <w:rsid w:val="00093B31"/>
    <w:rsid w:val="00096763"/>
    <w:rsid w:val="00097C08"/>
    <w:rsid w:val="000A0480"/>
    <w:rsid w:val="000A144E"/>
    <w:rsid w:val="000A19D4"/>
    <w:rsid w:val="000A2625"/>
    <w:rsid w:val="000A2724"/>
    <w:rsid w:val="000A3392"/>
    <w:rsid w:val="000A5C4A"/>
    <w:rsid w:val="000A5CFA"/>
    <w:rsid w:val="000A7992"/>
    <w:rsid w:val="000B1AC4"/>
    <w:rsid w:val="000B1D08"/>
    <w:rsid w:val="000B2180"/>
    <w:rsid w:val="000B7F84"/>
    <w:rsid w:val="000C1858"/>
    <w:rsid w:val="000C27BC"/>
    <w:rsid w:val="000C316D"/>
    <w:rsid w:val="000C35F0"/>
    <w:rsid w:val="000C5A6B"/>
    <w:rsid w:val="000C6370"/>
    <w:rsid w:val="000C692E"/>
    <w:rsid w:val="000C765F"/>
    <w:rsid w:val="000C7804"/>
    <w:rsid w:val="000D006A"/>
    <w:rsid w:val="000D3047"/>
    <w:rsid w:val="000D340F"/>
    <w:rsid w:val="000D3C4C"/>
    <w:rsid w:val="000D4FAB"/>
    <w:rsid w:val="000D6AE0"/>
    <w:rsid w:val="000D6C1D"/>
    <w:rsid w:val="000D760C"/>
    <w:rsid w:val="000D79C2"/>
    <w:rsid w:val="000E04D6"/>
    <w:rsid w:val="000E0E02"/>
    <w:rsid w:val="000E1391"/>
    <w:rsid w:val="000E294B"/>
    <w:rsid w:val="000E300D"/>
    <w:rsid w:val="000E37CC"/>
    <w:rsid w:val="000E4906"/>
    <w:rsid w:val="000E5565"/>
    <w:rsid w:val="000F1843"/>
    <w:rsid w:val="000F27E8"/>
    <w:rsid w:val="000F3FF1"/>
    <w:rsid w:val="000F4970"/>
    <w:rsid w:val="000F602B"/>
    <w:rsid w:val="0010131E"/>
    <w:rsid w:val="00102479"/>
    <w:rsid w:val="00102C0E"/>
    <w:rsid w:val="00104110"/>
    <w:rsid w:val="0010417D"/>
    <w:rsid w:val="00104D34"/>
    <w:rsid w:val="0010502A"/>
    <w:rsid w:val="0010577A"/>
    <w:rsid w:val="00111A67"/>
    <w:rsid w:val="00112591"/>
    <w:rsid w:val="00114B4D"/>
    <w:rsid w:val="00114D98"/>
    <w:rsid w:val="0011528A"/>
    <w:rsid w:val="001155FA"/>
    <w:rsid w:val="00115A1D"/>
    <w:rsid w:val="001179F9"/>
    <w:rsid w:val="00120883"/>
    <w:rsid w:val="00122D50"/>
    <w:rsid w:val="00124C0D"/>
    <w:rsid w:val="0012527D"/>
    <w:rsid w:val="00125A53"/>
    <w:rsid w:val="00126C60"/>
    <w:rsid w:val="001273F3"/>
    <w:rsid w:val="00127A9C"/>
    <w:rsid w:val="00130C8E"/>
    <w:rsid w:val="00131AD1"/>
    <w:rsid w:val="00133988"/>
    <w:rsid w:val="001350E7"/>
    <w:rsid w:val="00136A04"/>
    <w:rsid w:val="00136FE2"/>
    <w:rsid w:val="00140D51"/>
    <w:rsid w:val="0014122D"/>
    <w:rsid w:val="0014160D"/>
    <w:rsid w:val="00141A5D"/>
    <w:rsid w:val="0014512A"/>
    <w:rsid w:val="001453BD"/>
    <w:rsid w:val="001470FB"/>
    <w:rsid w:val="001475FB"/>
    <w:rsid w:val="00151837"/>
    <w:rsid w:val="00151E68"/>
    <w:rsid w:val="00152277"/>
    <w:rsid w:val="001522C9"/>
    <w:rsid w:val="00153CC0"/>
    <w:rsid w:val="00154E08"/>
    <w:rsid w:val="00156D23"/>
    <w:rsid w:val="00157BA3"/>
    <w:rsid w:val="00162DCB"/>
    <w:rsid w:val="00164ABD"/>
    <w:rsid w:val="001660BD"/>
    <w:rsid w:val="0016624D"/>
    <w:rsid w:val="00167512"/>
    <w:rsid w:val="00167B69"/>
    <w:rsid w:val="0017177A"/>
    <w:rsid w:val="00171F9A"/>
    <w:rsid w:val="001734DC"/>
    <w:rsid w:val="00173583"/>
    <w:rsid w:val="00173EBE"/>
    <w:rsid w:val="00174A27"/>
    <w:rsid w:val="00174D21"/>
    <w:rsid w:val="00175A92"/>
    <w:rsid w:val="001809F3"/>
    <w:rsid w:val="00181610"/>
    <w:rsid w:val="00181DDB"/>
    <w:rsid w:val="00184357"/>
    <w:rsid w:val="00184B32"/>
    <w:rsid w:val="00185934"/>
    <w:rsid w:val="001866FC"/>
    <w:rsid w:val="00187F8A"/>
    <w:rsid w:val="00190AFE"/>
    <w:rsid w:val="0019129B"/>
    <w:rsid w:val="001925C5"/>
    <w:rsid w:val="00193A2D"/>
    <w:rsid w:val="00194ABB"/>
    <w:rsid w:val="0019590D"/>
    <w:rsid w:val="00195AAF"/>
    <w:rsid w:val="00197816"/>
    <w:rsid w:val="001A1468"/>
    <w:rsid w:val="001A25B0"/>
    <w:rsid w:val="001A2794"/>
    <w:rsid w:val="001A41BD"/>
    <w:rsid w:val="001A50AF"/>
    <w:rsid w:val="001A51E6"/>
    <w:rsid w:val="001A5C2B"/>
    <w:rsid w:val="001A659D"/>
    <w:rsid w:val="001A6BFD"/>
    <w:rsid w:val="001A6DF2"/>
    <w:rsid w:val="001A712A"/>
    <w:rsid w:val="001B03DA"/>
    <w:rsid w:val="001B0588"/>
    <w:rsid w:val="001B10E3"/>
    <w:rsid w:val="001B22F0"/>
    <w:rsid w:val="001B2FB3"/>
    <w:rsid w:val="001B6242"/>
    <w:rsid w:val="001B6871"/>
    <w:rsid w:val="001C0D13"/>
    <w:rsid w:val="001C12E3"/>
    <w:rsid w:val="001C194B"/>
    <w:rsid w:val="001C1987"/>
    <w:rsid w:val="001C2251"/>
    <w:rsid w:val="001C3322"/>
    <w:rsid w:val="001C43DE"/>
    <w:rsid w:val="001C4671"/>
    <w:rsid w:val="001C72A3"/>
    <w:rsid w:val="001C73D8"/>
    <w:rsid w:val="001D05BF"/>
    <w:rsid w:val="001D0DF4"/>
    <w:rsid w:val="001D0F00"/>
    <w:rsid w:val="001D0FA0"/>
    <w:rsid w:val="001D11CA"/>
    <w:rsid w:val="001D36C5"/>
    <w:rsid w:val="001D40F1"/>
    <w:rsid w:val="001D44B0"/>
    <w:rsid w:val="001D5EA3"/>
    <w:rsid w:val="001D679B"/>
    <w:rsid w:val="001D77AD"/>
    <w:rsid w:val="001E11A1"/>
    <w:rsid w:val="001E1759"/>
    <w:rsid w:val="001E203E"/>
    <w:rsid w:val="001E23E8"/>
    <w:rsid w:val="001F0B10"/>
    <w:rsid w:val="001F16AA"/>
    <w:rsid w:val="001F411D"/>
    <w:rsid w:val="001F4BD0"/>
    <w:rsid w:val="001F5309"/>
    <w:rsid w:val="001F5862"/>
    <w:rsid w:val="001F6248"/>
    <w:rsid w:val="00202154"/>
    <w:rsid w:val="00205ACC"/>
    <w:rsid w:val="002067AC"/>
    <w:rsid w:val="00207933"/>
    <w:rsid w:val="00211D31"/>
    <w:rsid w:val="00215C05"/>
    <w:rsid w:val="00220D2F"/>
    <w:rsid w:val="00220FFA"/>
    <w:rsid w:val="00221BCD"/>
    <w:rsid w:val="002226AF"/>
    <w:rsid w:val="00223821"/>
    <w:rsid w:val="00223CF2"/>
    <w:rsid w:val="00224093"/>
    <w:rsid w:val="002269E3"/>
    <w:rsid w:val="00233CF1"/>
    <w:rsid w:val="0023601E"/>
    <w:rsid w:val="00237CA7"/>
    <w:rsid w:val="00241294"/>
    <w:rsid w:val="00243368"/>
    <w:rsid w:val="00244293"/>
    <w:rsid w:val="002442F8"/>
    <w:rsid w:val="00244DDC"/>
    <w:rsid w:val="002474B9"/>
    <w:rsid w:val="0025131E"/>
    <w:rsid w:val="0025269E"/>
    <w:rsid w:val="00252F6E"/>
    <w:rsid w:val="0025311A"/>
    <w:rsid w:val="0025684E"/>
    <w:rsid w:val="002571E6"/>
    <w:rsid w:val="00257AAE"/>
    <w:rsid w:val="00261020"/>
    <w:rsid w:val="002641AB"/>
    <w:rsid w:val="00264FA8"/>
    <w:rsid w:val="00265E86"/>
    <w:rsid w:val="002675D4"/>
    <w:rsid w:val="00267CC8"/>
    <w:rsid w:val="00270F40"/>
    <w:rsid w:val="00272ABE"/>
    <w:rsid w:val="00273155"/>
    <w:rsid w:val="00273B7E"/>
    <w:rsid w:val="00274407"/>
    <w:rsid w:val="00274526"/>
    <w:rsid w:val="00274E2F"/>
    <w:rsid w:val="00277533"/>
    <w:rsid w:val="00282395"/>
    <w:rsid w:val="00283362"/>
    <w:rsid w:val="002838CF"/>
    <w:rsid w:val="00283F40"/>
    <w:rsid w:val="0028471A"/>
    <w:rsid w:val="00284DAB"/>
    <w:rsid w:val="0028574A"/>
    <w:rsid w:val="00285FC5"/>
    <w:rsid w:val="00287824"/>
    <w:rsid w:val="002879C3"/>
    <w:rsid w:val="00290796"/>
    <w:rsid w:val="00290FA1"/>
    <w:rsid w:val="0029151D"/>
    <w:rsid w:val="00291C37"/>
    <w:rsid w:val="002920C8"/>
    <w:rsid w:val="00293815"/>
    <w:rsid w:val="002946CF"/>
    <w:rsid w:val="002963D9"/>
    <w:rsid w:val="0029776E"/>
    <w:rsid w:val="002A07C6"/>
    <w:rsid w:val="002A313B"/>
    <w:rsid w:val="002A5DCD"/>
    <w:rsid w:val="002A6436"/>
    <w:rsid w:val="002A6A43"/>
    <w:rsid w:val="002A6B21"/>
    <w:rsid w:val="002A6BD2"/>
    <w:rsid w:val="002B06B3"/>
    <w:rsid w:val="002B0B45"/>
    <w:rsid w:val="002B1B10"/>
    <w:rsid w:val="002B20D8"/>
    <w:rsid w:val="002B2EF9"/>
    <w:rsid w:val="002B31D9"/>
    <w:rsid w:val="002B33F6"/>
    <w:rsid w:val="002B3CE3"/>
    <w:rsid w:val="002B3DF7"/>
    <w:rsid w:val="002B54A4"/>
    <w:rsid w:val="002B70A0"/>
    <w:rsid w:val="002B7F7A"/>
    <w:rsid w:val="002C0D52"/>
    <w:rsid w:val="002C184F"/>
    <w:rsid w:val="002C1FCC"/>
    <w:rsid w:val="002C4E13"/>
    <w:rsid w:val="002C6C21"/>
    <w:rsid w:val="002C71D9"/>
    <w:rsid w:val="002D16F3"/>
    <w:rsid w:val="002D185B"/>
    <w:rsid w:val="002D2035"/>
    <w:rsid w:val="002D2C3F"/>
    <w:rsid w:val="002D3A64"/>
    <w:rsid w:val="002D4C34"/>
    <w:rsid w:val="002D55CF"/>
    <w:rsid w:val="002D6303"/>
    <w:rsid w:val="002E25F9"/>
    <w:rsid w:val="002E3ADC"/>
    <w:rsid w:val="002E488C"/>
    <w:rsid w:val="002E4D52"/>
    <w:rsid w:val="002E566D"/>
    <w:rsid w:val="002E6E66"/>
    <w:rsid w:val="002F00FA"/>
    <w:rsid w:val="002F06F4"/>
    <w:rsid w:val="002F14D7"/>
    <w:rsid w:val="002F1AFF"/>
    <w:rsid w:val="002F1F0E"/>
    <w:rsid w:val="002F2382"/>
    <w:rsid w:val="002F2559"/>
    <w:rsid w:val="002F2E63"/>
    <w:rsid w:val="002F66FB"/>
    <w:rsid w:val="002F78D1"/>
    <w:rsid w:val="002F7A8F"/>
    <w:rsid w:val="00300579"/>
    <w:rsid w:val="003010C6"/>
    <w:rsid w:val="003012B6"/>
    <w:rsid w:val="00303D05"/>
    <w:rsid w:val="003068E3"/>
    <w:rsid w:val="00307508"/>
    <w:rsid w:val="00307E67"/>
    <w:rsid w:val="003115C4"/>
    <w:rsid w:val="003119DE"/>
    <w:rsid w:val="00312E7D"/>
    <w:rsid w:val="00315695"/>
    <w:rsid w:val="003158FD"/>
    <w:rsid w:val="00315999"/>
    <w:rsid w:val="00317D68"/>
    <w:rsid w:val="00320326"/>
    <w:rsid w:val="00323046"/>
    <w:rsid w:val="00323E39"/>
    <w:rsid w:val="00325B8C"/>
    <w:rsid w:val="003270CC"/>
    <w:rsid w:val="0032711C"/>
    <w:rsid w:val="003278CA"/>
    <w:rsid w:val="00327B1D"/>
    <w:rsid w:val="003306E2"/>
    <w:rsid w:val="003311C0"/>
    <w:rsid w:val="00332BFB"/>
    <w:rsid w:val="00334AA3"/>
    <w:rsid w:val="00334F7C"/>
    <w:rsid w:val="00335139"/>
    <w:rsid w:val="00344699"/>
    <w:rsid w:val="0034489C"/>
    <w:rsid w:val="00345035"/>
    <w:rsid w:val="003450FD"/>
    <w:rsid w:val="003455B5"/>
    <w:rsid w:val="00345716"/>
    <w:rsid w:val="00345D9F"/>
    <w:rsid w:val="003460ED"/>
    <w:rsid w:val="003508DC"/>
    <w:rsid w:val="00352DF1"/>
    <w:rsid w:val="00352E69"/>
    <w:rsid w:val="00355D1D"/>
    <w:rsid w:val="0035693F"/>
    <w:rsid w:val="00357614"/>
    <w:rsid w:val="00357C21"/>
    <w:rsid w:val="00360E11"/>
    <w:rsid w:val="0036135B"/>
    <w:rsid w:val="00362010"/>
    <w:rsid w:val="00364639"/>
    <w:rsid w:val="00364C92"/>
    <w:rsid w:val="00365BEF"/>
    <w:rsid w:val="00367068"/>
    <w:rsid w:val="00367104"/>
    <w:rsid w:val="00367306"/>
    <w:rsid w:val="00371FDE"/>
    <w:rsid w:val="00373454"/>
    <w:rsid w:val="0037359C"/>
    <w:rsid w:val="0037580A"/>
    <w:rsid w:val="00376572"/>
    <w:rsid w:val="00380ADF"/>
    <w:rsid w:val="00380CCA"/>
    <w:rsid w:val="00381930"/>
    <w:rsid w:val="003836E5"/>
    <w:rsid w:val="00386C11"/>
    <w:rsid w:val="003901D7"/>
    <w:rsid w:val="00390496"/>
    <w:rsid w:val="00390D7E"/>
    <w:rsid w:val="003915A3"/>
    <w:rsid w:val="003926F9"/>
    <w:rsid w:val="00392F3E"/>
    <w:rsid w:val="003933C8"/>
    <w:rsid w:val="003940BD"/>
    <w:rsid w:val="0039432F"/>
    <w:rsid w:val="00395A63"/>
    <w:rsid w:val="003966FD"/>
    <w:rsid w:val="00397870"/>
    <w:rsid w:val="003A1DE4"/>
    <w:rsid w:val="003A24E1"/>
    <w:rsid w:val="003A50CA"/>
    <w:rsid w:val="003A538B"/>
    <w:rsid w:val="003A5893"/>
    <w:rsid w:val="003A58F2"/>
    <w:rsid w:val="003A5D51"/>
    <w:rsid w:val="003A62EC"/>
    <w:rsid w:val="003A77CA"/>
    <w:rsid w:val="003B0577"/>
    <w:rsid w:val="003B1271"/>
    <w:rsid w:val="003B2AE1"/>
    <w:rsid w:val="003B5095"/>
    <w:rsid w:val="003B56A4"/>
    <w:rsid w:val="003B7674"/>
    <w:rsid w:val="003B797A"/>
    <w:rsid w:val="003C083E"/>
    <w:rsid w:val="003C2654"/>
    <w:rsid w:val="003C272E"/>
    <w:rsid w:val="003C2C72"/>
    <w:rsid w:val="003C2CAA"/>
    <w:rsid w:val="003C31DB"/>
    <w:rsid w:val="003C42F5"/>
    <w:rsid w:val="003C7F5D"/>
    <w:rsid w:val="003D06EE"/>
    <w:rsid w:val="003D0B01"/>
    <w:rsid w:val="003D0F1D"/>
    <w:rsid w:val="003D17A2"/>
    <w:rsid w:val="003D27C1"/>
    <w:rsid w:val="003D27DE"/>
    <w:rsid w:val="003D2AE9"/>
    <w:rsid w:val="003D3282"/>
    <w:rsid w:val="003D4AAB"/>
    <w:rsid w:val="003D4E2E"/>
    <w:rsid w:val="003D5912"/>
    <w:rsid w:val="003D5FD9"/>
    <w:rsid w:val="003E14D1"/>
    <w:rsid w:val="003E27D6"/>
    <w:rsid w:val="003E33EF"/>
    <w:rsid w:val="003E3BDF"/>
    <w:rsid w:val="003E78BB"/>
    <w:rsid w:val="003F13C4"/>
    <w:rsid w:val="003F69F4"/>
    <w:rsid w:val="00401030"/>
    <w:rsid w:val="0040106C"/>
    <w:rsid w:val="0040280A"/>
    <w:rsid w:val="00407497"/>
    <w:rsid w:val="004075C5"/>
    <w:rsid w:val="00407E2C"/>
    <w:rsid w:val="00414A20"/>
    <w:rsid w:val="00417BA8"/>
    <w:rsid w:val="004200EA"/>
    <w:rsid w:val="00421031"/>
    <w:rsid w:val="00423DED"/>
    <w:rsid w:val="00424E76"/>
    <w:rsid w:val="00425102"/>
    <w:rsid w:val="00426C04"/>
    <w:rsid w:val="00433731"/>
    <w:rsid w:val="00434066"/>
    <w:rsid w:val="00435574"/>
    <w:rsid w:val="00435B15"/>
    <w:rsid w:val="0043624E"/>
    <w:rsid w:val="00437A35"/>
    <w:rsid w:val="004453F7"/>
    <w:rsid w:val="00446533"/>
    <w:rsid w:val="004469E4"/>
    <w:rsid w:val="0044744E"/>
    <w:rsid w:val="0045007E"/>
    <w:rsid w:val="004520E1"/>
    <w:rsid w:val="004545BF"/>
    <w:rsid w:val="00454710"/>
    <w:rsid w:val="0045572B"/>
    <w:rsid w:val="004563D1"/>
    <w:rsid w:val="00460513"/>
    <w:rsid w:val="00462C27"/>
    <w:rsid w:val="0046689A"/>
    <w:rsid w:val="00467CB1"/>
    <w:rsid w:val="00471C70"/>
    <w:rsid w:val="0047215F"/>
    <w:rsid w:val="0047287A"/>
    <w:rsid w:val="00475165"/>
    <w:rsid w:val="00481599"/>
    <w:rsid w:val="00483AA3"/>
    <w:rsid w:val="00491620"/>
    <w:rsid w:val="00491B40"/>
    <w:rsid w:val="004932AD"/>
    <w:rsid w:val="00493933"/>
    <w:rsid w:val="00493F77"/>
    <w:rsid w:val="00495B1A"/>
    <w:rsid w:val="00496D63"/>
    <w:rsid w:val="00497D69"/>
    <w:rsid w:val="004A033C"/>
    <w:rsid w:val="004A414D"/>
    <w:rsid w:val="004A494B"/>
    <w:rsid w:val="004A5180"/>
    <w:rsid w:val="004A5821"/>
    <w:rsid w:val="004A61FE"/>
    <w:rsid w:val="004A625D"/>
    <w:rsid w:val="004A69F9"/>
    <w:rsid w:val="004A7019"/>
    <w:rsid w:val="004B127D"/>
    <w:rsid w:val="004B2C01"/>
    <w:rsid w:val="004B3BB6"/>
    <w:rsid w:val="004B43C0"/>
    <w:rsid w:val="004B52B8"/>
    <w:rsid w:val="004B6C3A"/>
    <w:rsid w:val="004C48A7"/>
    <w:rsid w:val="004C5CC1"/>
    <w:rsid w:val="004C7200"/>
    <w:rsid w:val="004D1414"/>
    <w:rsid w:val="004D28D3"/>
    <w:rsid w:val="004D3110"/>
    <w:rsid w:val="004D4B96"/>
    <w:rsid w:val="004D4D5A"/>
    <w:rsid w:val="004D5571"/>
    <w:rsid w:val="004D5ECC"/>
    <w:rsid w:val="004D69C8"/>
    <w:rsid w:val="004E1202"/>
    <w:rsid w:val="004E1A7A"/>
    <w:rsid w:val="004E1AA6"/>
    <w:rsid w:val="004E1D35"/>
    <w:rsid w:val="004E30D0"/>
    <w:rsid w:val="004E468B"/>
    <w:rsid w:val="004E4F5A"/>
    <w:rsid w:val="004F219E"/>
    <w:rsid w:val="004F3AE6"/>
    <w:rsid w:val="004F3D46"/>
    <w:rsid w:val="004F41F8"/>
    <w:rsid w:val="004F607B"/>
    <w:rsid w:val="004F7C89"/>
    <w:rsid w:val="004F7F2B"/>
    <w:rsid w:val="00500174"/>
    <w:rsid w:val="005005B9"/>
    <w:rsid w:val="005029CA"/>
    <w:rsid w:val="00502DE9"/>
    <w:rsid w:val="0050344E"/>
    <w:rsid w:val="00505D76"/>
    <w:rsid w:val="005063F9"/>
    <w:rsid w:val="00506605"/>
    <w:rsid w:val="005068DB"/>
    <w:rsid w:val="00506BB2"/>
    <w:rsid w:val="00507440"/>
    <w:rsid w:val="00510D33"/>
    <w:rsid w:val="0051165C"/>
    <w:rsid w:val="0051310B"/>
    <w:rsid w:val="0051315C"/>
    <w:rsid w:val="00514058"/>
    <w:rsid w:val="00515D88"/>
    <w:rsid w:val="00516475"/>
    <w:rsid w:val="0052030B"/>
    <w:rsid w:val="00520E3F"/>
    <w:rsid w:val="00521FE6"/>
    <w:rsid w:val="005227AD"/>
    <w:rsid w:val="00522DD7"/>
    <w:rsid w:val="0052545D"/>
    <w:rsid w:val="00526E7F"/>
    <w:rsid w:val="00530EEF"/>
    <w:rsid w:val="00531073"/>
    <w:rsid w:val="00531E2C"/>
    <w:rsid w:val="0053373D"/>
    <w:rsid w:val="005337ED"/>
    <w:rsid w:val="0053574B"/>
    <w:rsid w:val="0053624E"/>
    <w:rsid w:val="00536677"/>
    <w:rsid w:val="005369F8"/>
    <w:rsid w:val="00537FE6"/>
    <w:rsid w:val="005425DC"/>
    <w:rsid w:val="00542FD6"/>
    <w:rsid w:val="00543701"/>
    <w:rsid w:val="00544288"/>
    <w:rsid w:val="00544995"/>
    <w:rsid w:val="00544C31"/>
    <w:rsid w:val="00545005"/>
    <w:rsid w:val="005466A7"/>
    <w:rsid w:val="00546918"/>
    <w:rsid w:val="00547E97"/>
    <w:rsid w:val="00550A07"/>
    <w:rsid w:val="00550A68"/>
    <w:rsid w:val="00553DDB"/>
    <w:rsid w:val="005552A7"/>
    <w:rsid w:val="00555524"/>
    <w:rsid w:val="00556FEB"/>
    <w:rsid w:val="005572FD"/>
    <w:rsid w:val="0055778E"/>
    <w:rsid w:val="005602DA"/>
    <w:rsid w:val="005629D2"/>
    <w:rsid w:val="00562B41"/>
    <w:rsid w:val="00564671"/>
    <w:rsid w:val="00567AC0"/>
    <w:rsid w:val="00567DBA"/>
    <w:rsid w:val="005719F9"/>
    <w:rsid w:val="005731CB"/>
    <w:rsid w:val="0057462C"/>
    <w:rsid w:val="00575476"/>
    <w:rsid w:val="00575B8C"/>
    <w:rsid w:val="00577C96"/>
    <w:rsid w:val="00581154"/>
    <w:rsid w:val="0058118D"/>
    <w:rsid w:val="005834F0"/>
    <w:rsid w:val="005874F9"/>
    <w:rsid w:val="005907D5"/>
    <w:rsid w:val="00592474"/>
    <w:rsid w:val="00594B17"/>
    <w:rsid w:val="00595BA0"/>
    <w:rsid w:val="00596976"/>
    <w:rsid w:val="00597343"/>
    <w:rsid w:val="005A0815"/>
    <w:rsid w:val="005A1AD0"/>
    <w:rsid w:val="005A47E4"/>
    <w:rsid w:val="005A5B7F"/>
    <w:rsid w:val="005A714F"/>
    <w:rsid w:val="005B01B6"/>
    <w:rsid w:val="005B03E0"/>
    <w:rsid w:val="005B0824"/>
    <w:rsid w:val="005B340D"/>
    <w:rsid w:val="005B3867"/>
    <w:rsid w:val="005B3AD4"/>
    <w:rsid w:val="005B5A1D"/>
    <w:rsid w:val="005C0D65"/>
    <w:rsid w:val="005C1CD7"/>
    <w:rsid w:val="005C4370"/>
    <w:rsid w:val="005C4383"/>
    <w:rsid w:val="005C5062"/>
    <w:rsid w:val="005D0269"/>
    <w:rsid w:val="005D0A0B"/>
    <w:rsid w:val="005D2106"/>
    <w:rsid w:val="005D2116"/>
    <w:rsid w:val="005D2C55"/>
    <w:rsid w:val="005D34E4"/>
    <w:rsid w:val="005D60C5"/>
    <w:rsid w:val="005D6C03"/>
    <w:rsid w:val="005E0525"/>
    <w:rsid w:val="005E4156"/>
    <w:rsid w:val="005E454C"/>
    <w:rsid w:val="005E7A1A"/>
    <w:rsid w:val="005E7EC4"/>
    <w:rsid w:val="005F015E"/>
    <w:rsid w:val="005F0DE1"/>
    <w:rsid w:val="005F0F42"/>
    <w:rsid w:val="005F1735"/>
    <w:rsid w:val="005F1E88"/>
    <w:rsid w:val="005F4CF3"/>
    <w:rsid w:val="005F4EAE"/>
    <w:rsid w:val="005F7430"/>
    <w:rsid w:val="005F78EA"/>
    <w:rsid w:val="00600797"/>
    <w:rsid w:val="00601EC6"/>
    <w:rsid w:val="006027F9"/>
    <w:rsid w:val="00602B75"/>
    <w:rsid w:val="00605A31"/>
    <w:rsid w:val="006064F2"/>
    <w:rsid w:val="00606655"/>
    <w:rsid w:val="006109D7"/>
    <w:rsid w:val="00610E32"/>
    <w:rsid w:val="00614D14"/>
    <w:rsid w:val="006164FA"/>
    <w:rsid w:val="00617164"/>
    <w:rsid w:val="006214B7"/>
    <w:rsid w:val="006249F9"/>
    <w:rsid w:val="006267FB"/>
    <w:rsid w:val="00631CA5"/>
    <w:rsid w:val="00631FBB"/>
    <w:rsid w:val="00632954"/>
    <w:rsid w:val="00633D7B"/>
    <w:rsid w:val="00634975"/>
    <w:rsid w:val="006356B4"/>
    <w:rsid w:val="00635E72"/>
    <w:rsid w:val="006362EE"/>
    <w:rsid w:val="006371C1"/>
    <w:rsid w:val="00637541"/>
    <w:rsid w:val="006416D1"/>
    <w:rsid w:val="00644BE1"/>
    <w:rsid w:val="00644EBF"/>
    <w:rsid w:val="0064585D"/>
    <w:rsid w:val="00645C0C"/>
    <w:rsid w:val="00646E26"/>
    <w:rsid w:val="00646FD1"/>
    <w:rsid w:val="006472AA"/>
    <w:rsid w:val="00650FD5"/>
    <w:rsid w:val="00657619"/>
    <w:rsid w:val="00660A4C"/>
    <w:rsid w:val="0066119A"/>
    <w:rsid w:val="00661A72"/>
    <w:rsid w:val="00662E39"/>
    <w:rsid w:val="00663C26"/>
    <w:rsid w:val="006668AC"/>
    <w:rsid w:val="00670A35"/>
    <w:rsid w:val="00671CF1"/>
    <w:rsid w:val="00672DD8"/>
    <w:rsid w:val="0067364A"/>
    <w:rsid w:val="00673BDD"/>
    <w:rsid w:val="00674603"/>
    <w:rsid w:val="00674E2F"/>
    <w:rsid w:val="00675099"/>
    <w:rsid w:val="006774B0"/>
    <w:rsid w:val="0067758C"/>
    <w:rsid w:val="00681A7F"/>
    <w:rsid w:val="00681AF6"/>
    <w:rsid w:val="006843EC"/>
    <w:rsid w:val="00684A5B"/>
    <w:rsid w:val="00684D5A"/>
    <w:rsid w:val="0069099B"/>
    <w:rsid w:val="00692110"/>
    <w:rsid w:val="006921CD"/>
    <w:rsid w:val="00692480"/>
    <w:rsid w:val="00693173"/>
    <w:rsid w:val="00693CED"/>
    <w:rsid w:val="00696044"/>
    <w:rsid w:val="0069628F"/>
    <w:rsid w:val="00697407"/>
    <w:rsid w:val="006974BF"/>
    <w:rsid w:val="006A0B17"/>
    <w:rsid w:val="006A2882"/>
    <w:rsid w:val="006A2F72"/>
    <w:rsid w:val="006A39FE"/>
    <w:rsid w:val="006A47E0"/>
    <w:rsid w:val="006B0C49"/>
    <w:rsid w:val="006B2754"/>
    <w:rsid w:val="006B27F5"/>
    <w:rsid w:val="006B331F"/>
    <w:rsid w:val="006B401C"/>
    <w:rsid w:val="006B57FB"/>
    <w:rsid w:val="006B5F33"/>
    <w:rsid w:val="006B624C"/>
    <w:rsid w:val="006B6C54"/>
    <w:rsid w:val="006B7EA3"/>
    <w:rsid w:val="006C028D"/>
    <w:rsid w:val="006C06F3"/>
    <w:rsid w:val="006C0D00"/>
    <w:rsid w:val="006C21DA"/>
    <w:rsid w:val="006C3DC0"/>
    <w:rsid w:val="006C4A52"/>
    <w:rsid w:val="006C5E9F"/>
    <w:rsid w:val="006C6412"/>
    <w:rsid w:val="006C79B4"/>
    <w:rsid w:val="006D171A"/>
    <w:rsid w:val="006D36BA"/>
    <w:rsid w:val="006D633B"/>
    <w:rsid w:val="006D7853"/>
    <w:rsid w:val="006E008A"/>
    <w:rsid w:val="006E146E"/>
    <w:rsid w:val="006E19E9"/>
    <w:rsid w:val="006E294E"/>
    <w:rsid w:val="006E3742"/>
    <w:rsid w:val="006E3A64"/>
    <w:rsid w:val="006E44D6"/>
    <w:rsid w:val="006E64AD"/>
    <w:rsid w:val="006E6AB1"/>
    <w:rsid w:val="006E6B71"/>
    <w:rsid w:val="006E6EC1"/>
    <w:rsid w:val="006F22DC"/>
    <w:rsid w:val="006F24AA"/>
    <w:rsid w:val="006F31DA"/>
    <w:rsid w:val="006F5C78"/>
    <w:rsid w:val="006F7212"/>
    <w:rsid w:val="00700679"/>
    <w:rsid w:val="007041FC"/>
    <w:rsid w:val="00704A92"/>
    <w:rsid w:val="00706267"/>
    <w:rsid w:val="0070755C"/>
    <w:rsid w:val="00707C0F"/>
    <w:rsid w:val="00710C09"/>
    <w:rsid w:val="007112E3"/>
    <w:rsid w:val="00712360"/>
    <w:rsid w:val="00712FF7"/>
    <w:rsid w:val="00713454"/>
    <w:rsid w:val="00720DF4"/>
    <w:rsid w:val="007217A5"/>
    <w:rsid w:val="00721F76"/>
    <w:rsid w:val="007223DD"/>
    <w:rsid w:val="0072350A"/>
    <w:rsid w:val="00724530"/>
    <w:rsid w:val="007249B4"/>
    <w:rsid w:val="00727CE9"/>
    <w:rsid w:val="007301CE"/>
    <w:rsid w:val="00730213"/>
    <w:rsid w:val="0073029E"/>
    <w:rsid w:val="00730FF4"/>
    <w:rsid w:val="00731B91"/>
    <w:rsid w:val="0073215D"/>
    <w:rsid w:val="0073251F"/>
    <w:rsid w:val="00733461"/>
    <w:rsid w:val="00734149"/>
    <w:rsid w:val="00734508"/>
    <w:rsid w:val="00734D74"/>
    <w:rsid w:val="00734DBE"/>
    <w:rsid w:val="0073501A"/>
    <w:rsid w:val="00735699"/>
    <w:rsid w:val="00736889"/>
    <w:rsid w:val="00737292"/>
    <w:rsid w:val="0074041E"/>
    <w:rsid w:val="007417B1"/>
    <w:rsid w:val="0074277B"/>
    <w:rsid w:val="00743237"/>
    <w:rsid w:val="007460EB"/>
    <w:rsid w:val="007463DA"/>
    <w:rsid w:val="00753759"/>
    <w:rsid w:val="00761161"/>
    <w:rsid w:val="007615C1"/>
    <w:rsid w:val="00761E8A"/>
    <w:rsid w:val="007709C6"/>
    <w:rsid w:val="00770A27"/>
    <w:rsid w:val="00770B88"/>
    <w:rsid w:val="00770F1E"/>
    <w:rsid w:val="0077179C"/>
    <w:rsid w:val="00772A37"/>
    <w:rsid w:val="0077372B"/>
    <w:rsid w:val="0077384A"/>
    <w:rsid w:val="00777AD7"/>
    <w:rsid w:val="00780A13"/>
    <w:rsid w:val="0078142E"/>
    <w:rsid w:val="00783D35"/>
    <w:rsid w:val="00784AF4"/>
    <w:rsid w:val="00784CC7"/>
    <w:rsid w:val="00784F22"/>
    <w:rsid w:val="00785F81"/>
    <w:rsid w:val="00786BE9"/>
    <w:rsid w:val="00790322"/>
    <w:rsid w:val="0079141C"/>
    <w:rsid w:val="007921E3"/>
    <w:rsid w:val="0079381B"/>
    <w:rsid w:val="007938ED"/>
    <w:rsid w:val="00794469"/>
    <w:rsid w:val="007970A3"/>
    <w:rsid w:val="00797C97"/>
    <w:rsid w:val="007A0042"/>
    <w:rsid w:val="007A074D"/>
    <w:rsid w:val="007A08F5"/>
    <w:rsid w:val="007A1942"/>
    <w:rsid w:val="007A3897"/>
    <w:rsid w:val="007A38CA"/>
    <w:rsid w:val="007A53A5"/>
    <w:rsid w:val="007A5403"/>
    <w:rsid w:val="007A6A72"/>
    <w:rsid w:val="007A7708"/>
    <w:rsid w:val="007B08E6"/>
    <w:rsid w:val="007B0C27"/>
    <w:rsid w:val="007B1642"/>
    <w:rsid w:val="007B1DE8"/>
    <w:rsid w:val="007B270C"/>
    <w:rsid w:val="007B5C61"/>
    <w:rsid w:val="007B6444"/>
    <w:rsid w:val="007B6994"/>
    <w:rsid w:val="007B777D"/>
    <w:rsid w:val="007B7DE2"/>
    <w:rsid w:val="007C1DCF"/>
    <w:rsid w:val="007C2267"/>
    <w:rsid w:val="007C5544"/>
    <w:rsid w:val="007D2778"/>
    <w:rsid w:val="007D503A"/>
    <w:rsid w:val="007D580C"/>
    <w:rsid w:val="007D6574"/>
    <w:rsid w:val="007D6C69"/>
    <w:rsid w:val="007E13F7"/>
    <w:rsid w:val="007E2CA1"/>
    <w:rsid w:val="007E46C6"/>
    <w:rsid w:val="007E721D"/>
    <w:rsid w:val="007F211C"/>
    <w:rsid w:val="007F3458"/>
    <w:rsid w:val="007F37D5"/>
    <w:rsid w:val="007F732D"/>
    <w:rsid w:val="007F76FA"/>
    <w:rsid w:val="007F7EA8"/>
    <w:rsid w:val="0080107E"/>
    <w:rsid w:val="00802610"/>
    <w:rsid w:val="00804F4B"/>
    <w:rsid w:val="00807658"/>
    <w:rsid w:val="00810208"/>
    <w:rsid w:val="008104D7"/>
    <w:rsid w:val="00811FBA"/>
    <w:rsid w:val="0081289E"/>
    <w:rsid w:val="00814962"/>
    <w:rsid w:val="00814FD1"/>
    <w:rsid w:val="0082075C"/>
    <w:rsid w:val="00820795"/>
    <w:rsid w:val="008210DF"/>
    <w:rsid w:val="00821BE8"/>
    <w:rsid w:val="008220A9"/>
    <w:rsid w:val="00825542"/>
    <w:rsid w:val="00825DF8"/>
    <w:rsid w:val="0082619E"/>
    <w:rsid w:val="00826D88"/>
    <w:rsid w:val="0082727D"/>
    <w:rsid w:val="00831D0C"/>
    <w:rsid w:val="0083215A"/>
    <w:rsid w:val="00833419"/>
    <w:rsid w:val="00835F3C"/>
    <w:rsid w:val="008374AE"/>
    <w:rsid w:val="00837DF3"/>
    <w:rsid w:val="0084072F"/>
    <w:rsid w:val="00841326"/>
    <w:rsid w:val="0084137B"/>
    <w:rsid w:val="00842F96"/>
    <w:rsid w:val="0084456F"/>
    <w:rsid w:val="00845A9C"/>
    <w:rsid w:val="0084666B"/>
    <w:rsid w:val="00846E2D"/>
    <w:rsid w:val="00846E30"/>
    <w:rsid w:val="0084779F"/>
    <w:rsid w:val="00847D46"/>
    <w:rsid w:val="00850341"/>
    <w:rsid w:val="00850DB0"/>
    <w:rsid w:val="00850FC7"/>
    <w:rsid w:val="008554C7"/>
    <w:rsid w:val="00855800"/>
    <w:rsid w:val="0085594D"/>
    <w:rsid w:val="008603BB"/>
    <w:rsid w:val="00860584"/>
    <w:rsid w:val="00860AF3"/>
    <w:rsid w:val="008662ED"/>
    <w:rsid w:val="0087074A"/>
    <w:rsid w:val="00872C1A"/>
    <w:rsid w:val="00873F83"/>
    <w:rsid w:val="008765E4"/>
    <w:rsid w:val="00877318"/>
    <w:rsid w:val="0088044D"/>
    <w:rsid w:val="00880650"/>
    <w:rsid w:val="0088116A"/>
    <w:rsid w:val="008812CF"/>
    <w:rsid w:val="00881623"/>
    <w:rsid w:val="00882D44"/>
    <w:rsid w:val="00883038"/>
    <w:rsid w:val="00883C6F"/>
    <w:rsid w:val="008857DE"/>
    <w:rsid w:val="008859F6"/>
    <w:rsid w:val="00886920"/>
    <w:rsid w:val="008901CD"/>
    <w:rsid w:val="008940D8"/>
    <w:rsid w:val="0089559C"/>
    <w:rsid w:val="00895FBF"/>
    <w:rsid w:val="008960D1"/>
    <w:rsid w:val="008973A3"/>
    <w:rsid w:val="008A2200"/>
    <w:rsid w:val="008A459A"/>
    <w:rsid w:val="008A6DDE"/>
    <w:rsid w:val="008A725C"/>
    <w:rsid w:val="008B05ED"/>
    <w:rsid w:val="008B1455"/>
    <w:rsid w:val="008B2370"/>
    <w:rsid w:val="008B611A"/>
    <w:rsid w:val="008B6D0B"/>
    <w:rsid w:val="008C0699"/>
    <w:rsid w:val="008C06F7"/>
    <w:rsid w:val="008C0756"/>
    <w:rsid w:val="008C07E4"/>
    <w:rsid w:val="008C19F6"/>
    <w:rsid w:val="008C223A"/>
    <w:rsid w:val="008C380A"/>
    <w:rsid w:val="008C40A3"/>
    <w:rsid w:val="008D0375"/>
    <w:rsid w:val="008D16C5"/>
    <w:rsid w:val="008D1C0B"/>
    <w:rsid w:val="008D1F8E"/>
    <w:rsid w:val="008D3269"/>
    <w:rsid w:val="008D35CA"/>
    <w:rsid w:val="008D3BF8"/>
    <w:rsid w:val="008D3D64"/>
    <w:rsid w:val="008D428E"/>
    <w:rsid w:val="008E0049"/>
    <w:rsid w:val="008E0062"/>
    <w:rsid w:val="008E0104"/>
    <w:rsid w:val="008E286C"/>
    <w:rsid w:val="008E4769"/>
    <w:rsid w:val="008E519F"/>
    <w:rsid w:val="008E5492"/>
    <w:rsid w:val="008E614D"/>
    <w:rsid w:val="008F01B2"/>
    <w:rsid w:val="008F0342"/>
    <w:rsid w:val="008F09FC"/>
    <w:rsid w:val="008F1408"/>
    <w:rsid w:val="008F17DD"/>
    <w:rsid w:val="008F22C6"/>
    <w:rsid w:val="008F2FE6"/>
    <w:rsid w:val="008F37F6"/>
    <w:rsid w:val="008F7111"/>
    <w:rsid w:val="0090107F"/>
    <w:rsid w:val="00901119"/>
    <w:rsid w:val="009019FC"/>
    <w:rsid w:val="00906087"/>
    <w:rsid w:val="00906D84"/>
    <w:rsid w:val="0090746E"/>
    <w:rsid w:val="00907FE6"/>
    <w:rsid w:val="0091159D"/>
    <w:rsid w:val="0091335E"/>
    <w:rsid w:val="00914D06"/>
    <w:rsid w:val="0091700F"/>
    <w:rsid w:val="009176C8"/>
    <w:rsid w:val="009178A9"/>
    <w:rsid w:val="00920684"/>
    <w:rsid w:val="00921BF4"/>
    <w:rsid w:val="00921E75"/>
    <w:rsid w:val="00923CFF"/>
    <w:rsid w:val="00925D4E"/>
    <w:rsid w:val="009260E6"/>
    <w:rsid w:val="009269A6"/>
    <w:rsid w:val="00926A8C"/>
    <w:rsid w:val="009275D4"/>
    <w:rsid w:val="0092782E"/>
    <w:rsid w:val="009279D9"/>
    <w:rsid w:val="009314A9"/>
    <w:rsid w:val="00936D56"/>
    <w:rsid w:val="00936E93"/>
    <w:rsid w:val="009371A0"/>
    <w:rsid w:val="009414D7"/>
    <w:rsid w:val="00943B75"/>
    <w:rsid w:val="00944111"/>
    <w:rsid w:val="00945A9E"/>
    <w:rsid w:val="00951D26"/>
    <w:rsid w:val="00951E62"/>
    <w:rsid w:val="00951E9F"/>
    <w:rsid w:val="00951F35"/>
    <w:rsid w:val="00952101"/>
    <w:rsid w:val="009532C0"/>
    <w:rsid w:val="00954266"/>
    <w:rsid w:val="009558E7"/>
    <w:rsid w:val="009624FE"/>
    <w:rsid w:val="00963FEA"/>
    <w:rsid w:val="009670F7"/>
    <w:rsid w:val="00967EB8"/>
    <w:rsid w:val="009708DB"/>
    <w:rsid w:val="00970CE5"/>
    <w:rsid w:val="0097217F"/>
    <w:rsid w:val="009752A8"/>
    <w:rsid w:val="00976FE2"/>
    <w:rsid w:val="00983E84"/>
    <w:rsid w:val="0098433D"/>
    <w:rsid w:val="00985D95"/>
    <w:rsid w:val="00985FDF"/>
    <w:rsid w:val="00986650"/>
    <w:rsid w:val="00986DB6"/>
    <w:rsid w:val="009905E8"/>
    <w:rsid w:val="00990944"/>
    <w:rsid w:val="00990CB2"/>
    <w:rsid w:val="0099130C"/>
    <w:rsid w:val="00992AB1"/>
    <w:rsid w:val="00992C42"/>
    <w:rsid w:val="00993333"/>
    <w:rsid w:val="0099425C"/>
    <w:rsid w:val="00994ADB"/>
    <w:rsid w:val="009953D9"/>
    <w:rsid w:val="009958AC"/>
    <w:rsid w:val="00997A59"/>
    <w:rsid w:val="00997A7F"/>
    <w:rsid w:val="009A0A93"/>
    <w:rsid w:val="009A2AF0"/>
    <w:rsid w:val="009A39D8"/>
    <w:rsid w:val="009A50CA"/>
    <w:rsid w:val="009A5A07"/>
    <w:rsid w:val="009A699D"/>
    <w:rsid w:val="009A6BF0"/>
    <w:rsid w:val="009A6D32"/>
    <w:rsid w:val="009B016C"/>
    <w:rsid w:val="009B1511"/>
    <w:rsid w:val="009B20BF"/>
    <w:rsid w:val="009B3D0A"/>
    <w:rsid w:val="009B443D"/>
    <w:rsid w:val="009B7483"/>
    <w:rsid w:val="009B74D6"/>
    <w:rsid w:val="009B77AC"/>
    <w:rsid w:val="009B7C9A"/>
    <w:rsid w:val="009C0A10"/>
    <w:rsid w:val="009C316C"/>
    <w:rsid w:val="009C3DC8"/>
    <w:rsid w:val="009C689C"/>
    <w:rsid w:val="009C70D7"/>
    <w:rsid w:val="009C7AB9"/>
    <w:rsid w:val="009D006E"/>
    <w:rsid w:val="009D1F4D"/>
    <w:rsid w:val="009D2E7D"/>
    <w:rsid w:val="009D3039"/>
    <w:rsid w:val="009D3F50"/>
    <w:rsid w:val="009D5BFF"/>
    <w:rsid w:val="009D5EB1"/>
    <w:rsid w:val="009D6C86"/>
    <w:rsid w:val="009D7BED"/>
    <w:rsid w:val="009E0E95"/>
    <w:rsid w:val="009E1E0E"/>
    <w:rsid w:val="009E4AC8"/>
    <w:rsid w:val="009E589E"/>
    <w:rsid w:val="009E66A6"/>
    <w:rsid w:val="009E6B39"/>
    <w:rsid w:val="009F1E6C"/>
    <w:rsid w:val="009F1F72"/>
    <w:rsid w:val="009F4320"/>
    <w:rsid w:val="009F508E"/>
    <w:rsid w:val="009F5A20"/>
    <w:rsid w:val="009F6DAD"/>
    <w:rsid w:val="009F7696"/>
    <w:rsid w:val="009F7736"/>
    <w:rsid w:val="009F7839"/>
    <w:rsid w:val="009F7AA1"/>
    <w:rsid w:val="00A005A6"/>
    <w:rsid w:val="00A00D59"/>
    <w:rsid w:val="00A011F9"/>
    <w:rsid w:val="00A01D79"/>
    <w:rsid w:val="00A03A7E"/>
    <w:rsid w:val="00A06C69"/>
    <w:rsid w:val="00A06F72"/>
    <w:rsid w:val="00A11879"/>
    <w:rsid w:val="00A11D8C"/>
    <w:rsid w:val="00A13539"/>
    <w:rsid w:val="00A1472C"/>
    <w:rsid w:val="00A168F8"/>
    <w:rsid w:val="00A17130"/>
    <w:rsid w:val="00A171D6"/>
    <w:rsid w:val="00A17658"/>
    <w:rsid w:val="00A17A66"/>
    <w:rsid w:val="00A17F25"/>
    <w:rsid w:val="00A202E5"/>
    <w:rsid w:val="00A20E9F"/>
    <w:rsid w:val="00A26279"/>
    <w:rsid w:val="00A27C77"/>
    <w:rsid w:val="00A323CC"/>
    <w:rsid w:val="00A32742"/>
    <w:rsid w:val="00A337F0"/>
    <w:rsid w:val="00A33DF2"/>
    <w:rsid w:val="00A3710B"/>
    <w:rsid w:val="00A37D92"/>
    <w:rsid w:val="00A43820"/>
    <w:rsid w:val="00A44E0C"/>
    <w:rsid w:val="00A45501"/>
    <w:rsid w:val="00A46B08"/>
    <w:rsid w:val="00A47561"/>
    <w:rsid w:val="00A47778"/>
    <w:rsid w:val="00A50624"/>
    <w:rsid w:val="00A5178C"/>
    <w:rsid w:val="00A52EED"/>
    <w:rsid w:val="00A60019"/>
    <w:rsid w:val="00A6076E"/>
    <w:rsid w:val="00A608C6"/>
    <w:rsid w:val="00A610A4"/>
    <w:rsid w:val="00A612BD"/>
    <w:rsid w:val="00A617B6"/>
    <w:rsid w:val="00A6231E"/>
    <w:rsid w:val="00A62373"/>
    <w:rsid w:val="00A62EA1"/>
    <w:rsid w:val="00A65E86"/>
    <w:rsid w:val="00A70108"/>
    <w:rsid w:val="00A70F30"/>
    <w:rsid w:val="00A712EF"/>
    <w:rsid w:val="00A73B59"/>
    <w:rsid w:val="00A73FF8"/>
    <w:rsid w:val="00A74505"/>
    <w:rsid w:val="00A753EC"/>
    <w:rsid w:val="00A75E52"/>
    <w:rsid w:val="00A76095"/>
    <w:rsid w:val="00A7667C"/>
    <w:rsid w:val="00A77C2B"/>
    <w:rsid w:val="00A77DA7"/>
    <w:rsid w:val="00A82229"/>
    <w:rsid w:val="00A84BE5"/>
    <w:rsid w:val="00A84F87"/>
    <w:rsid w:val="00A86356"/>
    <w:rsid w:val="00A8648E"/>
    <w:rsid w:val="00A87294"/>
    <w:rsid w:val="00A9086B"/>
    <w:rsid w:val="00A91B6E"/>
    <w:rsid w:val="00A9346A"/>
    <w:rsid w:val="00A93655"/>
    <w:rsid w:val="00A94293"/>
    <w:rsid w:val="00A95D4E"/>
    <w:rsid w:val="00A963AF"/>
    <w:rsid w:val="00A97B64"/>
    <w:rsid w:val="00A97B9A"/>
    <w:rsid w:val="00AA0DBF"/>
    <w:rsid w:val="00AA3469"/>
    <w:rsid w:val="00AA3F90"/>
    <w:rsid w:val="00AA5337"/>
    <w:rsid w:val="00AA6286"/>
    <w:rsid w:val="00AA641F"/>
    <w:rsid w:val="00AA6616"/>
    <w:rsid w:val="00AA6B9F"/>
    <w:rsid w:val="00AA7913"/>
    <w:rsid w:val="00AB1016"/>
    <w:rsid w:val="00AB18CA"/>
    <w:rsid w:val="00AB28FE"/>
    <w:rsid w:val="00AB5054"/>
    <w:rsid w:val="00AB6F19"/>
    <w:rsid w:val="00AC03B7"/>
    <w:rsid w:val="00AC0593"/>
    <w:rsid w:val="00AC6FA3"/>
    <w:rsid w:val="00AC7DC7"/>
    <w:rsid w:val="00AD05FF"/>
    <w:rsid w:val="00AD0B58"/>
    <w:rsid w:val="00AD1D08"/>
    <w:rsid w:val="00AD35E5"/>
    <w:rsid w:val="00AE1F3B"/>
    <w:rsid w:val="00AE3E26"/>
    <w:rsid w:val="00AE4C97"/>
    <w:rsid w:val="00AE5D1F"/>
    <w:rsid w:val="00AF34DB"/>
    <w:rsid w:val="00AF4C5B"/>
    <w:rsid w:val="00AF778F"/>
    <w:rsid w:val="00B00EDF"/>
    <w:rsid w:val="00B0268C"/>
    <w:rsid w:val="00B02945"/>
    <w:rsid w:val="00B02A03"/>
    <w:rsid w:val="00B03708"/>
    <w:rsid w:val="00B05684"/>
    <w:rsid w:val="00B061FF"/>
    <w:rsid w:val="00B07458"/>
    <w:rsid w:val="00B07EA2"/>
    <w:rsid w:val="00B10EC0"/>
    <w:rsid w:val="00B115F8"/>
    <w:rsid w:val="00B1319A"/>
    <w:rsid w:val="00B15F98"/>
    <w:rsid w:val="00B1609C"/>
    <w:rsid w:val="00B2073B"/>
    <w:rsid w:val="00B233A6"/>
    <w:rsid w:val="00B247E5"/>
    <w:rsid w:val="00B260E6"/>
    <w:rsid w:val="00B2699C"/>
    <w:rsid w:val="00B2733E"/>
    <w:rsid w:val="00B30298"/>
    <w:rsid w:val="00B32000"/>
    <w:rsid w:val="00B34017"/>
    <w:rsid w:val="00B34B08"/>
    <w:rsid w:val="00B34F6A"/>
    <w:rsid w:val="00B35DE2"/>
    <w:rsid w:val="00B36745"/>
    <w:rsid w:val="00B37A9A"/>
    <w:rsid w:val="00B37ABD"/>
    <w:rsid w:val="00B4039F"/>
    <w:rsid w:val="00B40E8A"/>
    <w:rsid w:val="00B42D25"/>
    <w:rsid w:val="00B43135"/>
    <w:rsid w:val="00B4544C"/>
    <w:rsid w:val="00B46298"/>
    <w:rsid w:val="00B46E4E"/>
    <w:rsid w:val="00B503B0"/>
    <w:rsid w:val="00B5170B"/>
    <w:rsid w:val="00B51973"/>
    <w:rsid w:val="00B51C54"/>
    <w:rsid w:val="00B52456"/>
    <w:rsid w:val="00B53056"/>
    <w:rsid w:val="00B5523C"/>
    <w:rsid w:val="00B5682F"/>
    <w:rsid w:val="00B61F3E"/>
    <w:rsid w:val="00B62BCA"/>
    <w:rsid w:val="00B638B7"/>
    <w:rsid w:val="00B63AF6"/>
    <w:rsid w:val="00B65024"/>
    <w:rsid w:val="00B6696B"/>
    <w:rsid w:val="00B6715D"/>
    <w:rsid w:val="00B71039"/>
    <w:rsid w:val="00B71ECE"/>
    <w:rsid w:val="00B72855"/>
    <w:rsid w:val="00B73B81"/>
    <w:rsid w:val="00B73D8F"/>
    <w:rsid w:val="00B73DF3"/>
    <w:rsid w:val="00B742AC"/>
    <w:rsid w:val="00B7591F"/>
    <w:rsid w:val="00B75C5F"/>
    <w:rsid w:val="00B75EA0"/>
    <w:rsid w:val="00B770AA"/>
    <w:rsid w:val="00B77BC5"/>
    <w:rsid w:val="00B80184"/>
    <w:rsid w:val="00B8211E"/>
    <w:rsid w:val="00B831BC"/>
    <w:rsid w:val="00B83624"/>
    <w:rsid w:val="00B85206"/>
    <w:rsid w:val="00B854AB"/>
    <w:rsid w:val="00B85B8B"/>
    <w:rsid w:val="00B86076"/>
    <w:rsid w:val="00B86485"/>
    <w:rsid w:val="00B86736"/>
    <w:rsid w:val="00B868BA"/>
    <w:rsid w:val="00B86D04"/>
    <w:rsid w:val="00B912B8"/>
    <w:rsid w:val="00B91DB9"/>
    <w:rsid w:val="00B922EE"/>
    <w:rsid w:val="00B93FB3"/>
    <w:rsid w:val="00B96603"/>
    <w:rsid w:val="00B97D73"/>
    <w:rsid w:val="00B97E5E"/>
    <w:rsid w:val="00BA002A"/>
    <w:rsid w:val="00BA0DF8"/>
    <w:rsid w:val="00BA323C"/>
    <w:rsid w:val="00BA7AC5"/>
    <w:rsid w:val="00BB0091"/>
    <w:rsid w:val="00BB0D0B"/>
    <w:rsid w:val="00BB1325"/>
    <w:rsid w:val="00BB15A8"/>
    <w:rsid w:val="00BB1A4D"/>
    <w:rsid w:val="00BB21A0"/>
    <w:rsid w:val="00BB38DA"/>
    <w:rsid w:val="00BB79B2"/>
    <w:rsid w:val="00BC0BE8"/>
    <w:rsid w:val="00BC1121"/>
    <w:rsid w:val="00BC16E7"/>
    <w:rsid w:val="00BC215C"/>
    <w:rsid w:val="00BC26EC"/>
    <w:rsid w:val="00BC45EA"/>
    <w:rsid w:val="00BC66FB"/>
    <w:rsid w:val="00BC6E2E"/>
    <w:rsid w:val="00BD13FC"/>
    <w:rsid w:val="00BD3364"/>
    <w:rsid w:val="00BD47E8"/>
    <w:rsid w:val="00BD5269"/>
    <w:rsid w:val="00BD5F70"/>
    <w:rsid w:val="00BD67A9"/>
    <w:rsid w:val="00BE02EC"/>
    <w:rsid w:val="00BE0FA6"/>
    <w:rsid w:val="00BE3356"/>
    <w:rsid w:val="00BE4729"/>
    <w:rsid w:val="00BE507B"/>
    <w:rsid w:val="00BF177A"/>
    <w:rsid w:val="00BF179A"/>
    <w:rsid w:val="00BF2F7D"/>
    <w:rsid w:val="00BF63BF"/>
    <w:rsid w:val="00BF642D"/>
    <w:rsid w:val="00BF7FBC"/>
    <w:rsid w:val="00C00044"/>
    <w:rsid w:val="00C1029C"/>
    <w:rsid w:val="00C11EF1"/>
    <w:rsid w:val="00C12812"/>
    <w:rsid w:val="00C138F3"/>
    <w:rsid w:val="00C15356"/>
    <w:rsid w:val="00C15E92"/>
    <w:rsid w:val="00C170E9"/>
    <w:rsid w:val="00C2038E"/>
    <w:rsid w:val="00C214B5"/>
    <w:rsid w:val="00C21D93"/>
    <w:rsid w:val="00C21DA3"/>
    <w:rsid w:val="00C2284E"/>
    <w:rsid w:val="00C26296"/>
    <w:rsid w:val="00C271B9"/>
    <w:rsid w:val="00C30EF7"/>
    <w:rsid w:val="00C34A1C"/>
    <w:rsid w:val="00C35D10"/>
    <w:rsid w:val="00C4057E"/>
    <w:rsid w:val="00C439D4"/>
    <w:rsid w:val="00C44C5E"/>
    <w:rsid w:val="00C45E17"/>
    <w:rsid w:val="00C47B67"/>
    <w:rsid w:val="00C47BEE"/>
    <w:rsid w:val="00C50244"/>
    <w:rsid w:val="00C5038D"/>
    <w:rsid w:val="00C50E4B"/>
    <w:rsid w:val="00C52212"/>
    <w:rsid w:val="00C55E06"/>
    <w:rsid w:val="00C602E5"/>
    <w:rsid w:val="00C6246D"/>
    <w:rsid w:val="00C647B3"/>
    <w:rsid w:val="00C657F4"/>
    <w:rsid w:val="00C65AA3"/>
    <w:rsid w:val="00C67B45"/>
    <w:rsid w:val="00C702D2"/>
    <w:rsid w:val="00C71A0B"/>
    <w:rsid w:val="00C71DF5"/>
    <w:rsid w:val="00C7278F"/>
    <w:rsid w:val="00C72ADD"/>
    <w:rsid w:val="00C75D35"/>
    <w:rsid w:val="00C7601F"/>
    <w:rsid w:val="00C76A34"/>
    <w:rsid w:val="00C77768"/>
    <w:rsid w:val="00C77B10"/>
    <w:rsid w:val="00C828BC"/>
    <w:rsid w:val="00C83844"/>
    <w:rsid w:val="00C840E6"/>
    <w:rsid w:val="00C912A7"/>
    <w:rsid w:val="00C93D31"/>
    <w:rsid w:val="00C94321"/>
    <w:rsid w:val="00C947B9"/>
    <w:rsid w:val="00C94F4B"/>
    <w:rsid w:val="00C95DDD"/>
    <w:rsid w:val="00C95DE5"/>
    <w:rsid w:val="00C9644C"/>
    <w:rsid w:val="00C9692B"/>
    <w:rsid w:val="00C96EC3"/>
    <w:rsid w:val="00CA0B35"/>
    <w:rsid w:val="00CA1372"/>
    <w:rsid w:val="00CA2095"/>
    <w:rsid w:val="00CA28A1"/>
    <w:rsid w:val="00CA2D1A"/>
    <w:rsid w:val="00CA3112"/>
    <w:rsid w:val="00CA35D3"/>
    <w:rsid w:val="00CA36BA"/>
    <w:rsid w:val="00CA3AD4"/>
    <w:rsid w:val="00CA510F"/>
    <w:rsid w:val="00CA6879"/>
    <w:rsid w:val="00CA6F49"/>
    <w:rsid w:val="00CB0E3E"/>
    <w:rsid w:val="00CB1268"/>
    <w:rsid w:val="00CB189D"/>
    <w:rsid w:val="00CB2ACE"/>
    <w:rsid w:val="00CB2E0E"/>
    <w:rsid w:val="00CB31C2"/>
    <w:rsid w:val="00CB421C"/>
    <w:rsid w:val="00CB47F5"/>
    <w:rsid w:val="00CC1564"/>
    <w:rsid w:val="00CC2BB6"/>
    <w:rsid w:val="00CC3C4B"/>
    <w:rsid w:val="00CC461E"/>
    <w:rsid w:val="00CC4B5A"/>
    <w:rsid w:val="00CC4BE0"/>
    <w:rsid w:val="00CC4ED2"/>
    <w:rsid w:val="00CC5280"/>
    <w:rsid w:val="00CC54D9"/>
    <w:rsid w:val="00CC7B4B"/>
    <w:rsid w:val="00CD3453"/>
    <w:rsid w:val="00CD34C5"/>
    <w:rsid w:val="00CD3DFA"/>
    <w:rsid w:val="00CD5792"/>
    <w:rsid w:val="00CD64E3"/>
    <w:rsid w:val="00CD6EC9"/>
    <w:rsid w:val="00CE0A82"/>
    <w:rsid w:val="00CE0E16"/>
    <w:rsid w:val="00CE0EA1"/>
    <w:rsid w:val="00CE1CDA"/>
    <w:rsid w:val="00CE3179"/>
    <w:rsid w:val="00CE3EF9"/>
    <w:rsid w:val="00CE4A23"/>
    <w:rsid w:val="00CF0266"/>
    <w:rsid w:val="00CF1203"/>
    <w:rsid w:val="00CF2A4D"/>
    <w:rsid w:val="00CF2AC1"/>
    <w:rsid w:val="00CF2FF8"/>
    <w:rsid w:val="00CF314F"/>
    <w:rsid w:val="00CF3DE1"/>
    <w:rsid w:val="00CF41BA"/>
    <w:rsid w:val="00CF513E"/>
    <w:rsid w:val="00CF6E08"/>
    <w:rsid w:val="00D01936"/>
    <w:rsid w:val="00D02E75"/>
    <w:rsid w:val="00D034CF"/>
    <w:rsid w:val="00D05AE0"/>
    <w:rsid w:val="00D060F3"/>
    <w:rsid w:val="00D065CC"/>
    <w:rsid w:val="00D1045D"/>
    <w:rsid w:val="00D10650"/>
    <w:rsid w:val="00D10871"/>
    <w:rsid w:val="00D13499"/>
    <w:rsid w:val="00D14037"/>
    <w:rsid w:val="00D1454B"/>
    <w:rsid w:val="00D14B47"/>
    <w:rsid w:val="00D20EBD"/>
    <w:rsid w:val="00D22517"/>
    <w:rsid w:val="00D231AB"/>
    <w:rsid w:val="00D2340B"/>
    <w:rsid w:val="00D23AC5"/>
    <w:rsid w:val="00D245BF"/>
    <w:rsid w:val="00D248E9"/>
    <w:rsid w:val="00D25262"/>
    <w:rsid w:val="00D25CB9"/>
    <w:rsid w:val="00D2601C"/>
    <w:rsid w:val="00D31733"/>
    <w:rsid w:val="00D31A83"/>
    <w:rsid w:val="00D3229D"/>
    <w:rsid w:val="00D33816"/>
    <w:rsid w:val="00D34B43"/>
    <w:rsid w:val="00D35F33"/>
    <w:rsid w:val="00D36210"/>
    <w:rsid w:val="00D40FE1"/>
    <w:rsid w:val="00D41C50"/>
    <w:rsid w:val="00D43A5B"/>
    <w:rsid w:val="00D457EE"/>
    <w:rsid w:val="00D45FF7"/>
    <w:rsid w:val="00D46BA0"/>
    <w:rsid w:val="00D46FCF"/>
    <w:rsid w:val="00D47797"/>
    <w:rsid w:val="00D47BB9"/>
    <w:rsid w:val="00D50750"/>
    <w:rsid w:val="00D508DF"/>
    <w:rsid w:val="00D5497C"/>
    <w:rsid w:val="00D55627"/>
    <w:rsid w:val="00D55D96"/>
    <w:rsid w:val="00D55DBD"/>
    <w:rsid w:val="00D56BB0"/>
    <w:rsid w:val="00D57269"/>
    <w:rsid w:val="00D60DCD"/>
    <w:rsid w:val="00D60E3E"/>
    <w:rsid w:val="00D61438"/>
    <w:rsid w:val="00D62C32"/>
    <w:rsid w:val="00D63118"/>
    <w:rsid w:val="00D647A4"/>
    <w:rsid w:val="00D64AA6"/>
    <w:rsid w:val="00D65CA3"/>
    <w:rsid w:val="00D675DC"/>
    <w:rsid w:val="00D70038"/>
    <w:rsid w:val="00D700CD"/>
    <w:rsid w:val="00D70C7D"/>
    <w:rsid w:val="00D71C74"/>
    <w:rsid w:val="00D72675"/>
    <w:rsid w:val="00D72C13"/>
    <w:rsid w:val="00D73A66"/>
    <w:rsid w:val="00D74604"/>
    <w:rsid w:val="00D750F7"/>
    <w:rsid w:val="00D76180"/>
    <w:rsid w:val="00D76651"/>
    <w:rsid w:val="00D800C3"/>
    <w:rsid w:val="00D81327"/>
    <w:rsid w:val="00D83B96"/>
    <w:rsid w:val="00D848F4"/>
    <w:rsid w:val="00D85A4A"/>
    <w:rsid w:val="00D8666E"/>
    <w:rsid w:val="00D86DA4"/>
    <w:rsid w:val="00D929DB"/>
    <w:rsid w:val="00D93F00"/>
    <w:rsid w:val="00D947DD"/>
    <w:rsid w:val="00D9532F"/>
    <w:rsid w:val="00D96027"/>
    <w:rsid w:val="00D97731"/>
    <w:rsid w:val="00D97A08"/>
    <w:rsid w:val="00DA1977"/>
    <w:rsid w:val="00DA1BEF"/>
    <w:rsid w:val="00DA3E1D"/>
    <w:rsid w:val="00DA3FAF"/>
    <w:rsid w:val="00DA435C"/>
    <w:rsid w:val="00DA5F59"/>
    <w:rsid w:val="00DA671B"/>
    <w:rsid w:val="00DB0886"/>
    <w:rsid w:val="00DB52A5"/>
    <w:rsid w:val="00DC13CB"/>
    <w:rsid w:val="00DC1714"/>
    <w:rsid w:val="00DC29B3"/>
    <w:rsid w:val="00DC46B0"/>
    <w:rsid w:val="00DC46B6"/>
    <w:rsid w:val="00DC4CEC"/>
    <w:rsid w:val="00DC6D84"/>
    <w:rsid w:val="00DD0FDA"/>
    <w:rsid w:val="00DD1270"/>
    <w:rsid w:val="00DD17F9"/>
    <w:rsid w:val="00DD3A20"/>
    <w:rsid w:val="00DD7EA7"/>
    <w:rsid w:val="00DE0A0C"/>
    <w:rsid w:val="00DE1BA1"/>
    <w:rsid w:val="00DE3AD2"/>
    <w:rsid w:val="00DE47AB"/>
    <w:rsid w:val="00DE56E6"/>
    <w:rsid w:val="00DE5A91"/>
    <w:rsid w:val="00DE7D94"/>
    <w:rsid w:val="00DF0B90"/>
    <w:rsid w:val="00DF210A"/>
    <w:rsid w:val="00DF523F"/>
    <w:rsid w:val="00DF7FEB"/>
    <w:rsid w:val="00E0163F"/>
    <w:rsid w:val="00E058EE"/>
    <w:rsid w:val="00E05983"/>
    <w:rsid w:val="00E05D34"/>
    <w:rsid w:val="00E07110"/>
    <w:rsid w:val="00E12E3C"/>
    <w:rsid w:val="00E14628"/>
    <w:rsid w:val="00E14B1C"/>
    <w:rsid w:val="00E151DD"/>
    <w:rsid w:val="00E17902"/>
    <w:rsid w:val="00E179BC"/>
    <w:rsid w:val="00E17EF9"/>
    <w:rsid w:val="00E20513"/>
    <w:rsid w:val="00E207C4"/>
    <w:rsid w:val="00E23C15"/>
    <w:rsid w:val="00E24317"/>
    <w:rsid w:val="00E24DFB"/>
    <w:rsid w:val="00E27A9A"/>
    <w:rsid w:val="00E27B5D"/>
    <w:rsid w:val="00E27CDD"/>
    <w:rsid w:val="00E309F1"/>
    <w:rsid w:val="00E30EB1"/>
    <w:rsid w:val="00E30F81"/>
    <w:rsid w:val="00E329D8"/>
    <w:rsid w:val="00E32A08"/>
    <w:rsid w:val="00E342BF"/>
    <w:rsid w:val="00E342F4"/>
    <w:rsid w:val="00E3581F"/>
    <w:rsid w:val="00E40587"/>
    <w:rsid w:val="00E4170B"/>
    <w:rsid w:val="00E42219"/>
    <w:rsid w:val="00E42F7D"/>
    <w:rsid w:val="00E42FE8"/>
    <w:rsid w:val="00E4312D"/>
    <w:rsid w:val="00E43358"/>
    <w:rsid w:val="00E441F7"/>
    <w:rsid w:val="00E44B54"/>
    <w:rsid w:val="00E468E2"/>
    <w:rsid w:val="00E47BA2"/>
    <w:rsid w:val="00E51264"/>
    <w:rsid w:val="00E52CCE"/>
    <w:rsid w:val="00E53473"/>
    <w:rsid w:val="00E53DD3"/>
    <w:rsid w:val="00E5540D"/>
    <w:rsid w:val="00E55693"/>
    <w:rsid w:val="00E55F28"/>
    <w:rsid w:val="00E56020"/>
    <w:rsid w:val="00E5619D"/>
    <w:rsid w:val="00E56D22"/>
    <w:rsid w:val="00E611A7"/>
    <w:rsid w:val="00E645D3"/>
    <w:rsid w:val="00E65B32"/>
    <w:rsid w:val="00E668E9"/>
    <w:rsid w:val="00E67EBC"/>
    <w:rsid w:val="00E71474"/>
    <w:rsid w:val="00E715A5"/>
    <w:rsid w:val="00E7231B"/>
    <w:rsid w:val="00E730B5"/>
    <w:rsid w:val="00E74345"/>
    <w:rsid w:val="00E74BBA"/>
    <w:rsid w:val="00E76A1B"/>
    <w:rsid w:val="00E76A3B"/>
    <w:rsid w:val="00E76B9A"/>
    <w:rsid w:val="00E77814"/>
    <w:rsid w:val="00E77BC8"/>
    <w:rsid w:val="00E8157E"/>
    <w:rsid w:val="00E81D38"/>
    <w:rsid w:val="00E842B8"/>
    <w:rsid w:val="00E86999"/>
    <w:rsid w:val="00E90300"/>
    <w:rsid w:val="00E91B3E"/>
    <w:rsid w:val="00E930FF"/>
    <w:rsid w:val="00E9402E"/>
    <w:rsid w:val="00E9410B"/>
    <w:rsid w:val="00E9428D"/>
    <w:rsid w:val="00E950A1"/>
    <w:rsid w:val="00E968C9"/>
    <w:rsid w:val="00E9798F"/>
    <w:rsid w:val="00E97FE8"/>
    <w:rsid w:val="00EA708E"/>
    <w:rsid w:val="00EA7C05"/>
    <w:rsid w:val="00EB0509"/>
    <w:rsid w:val="00EB11C3"/>
    <w:rsid w:val="00EB132C"/>
    <w:rsid w:val="00EB4CB0"/>
    <w:rsid w:val="00EB4DA7"/>
    <w:rsid w:val="00EB5A3B"/>
    <w:rsid w:val="00EB6709"/>
    <w:rsid w:val="00EB724D"/>
    <w:rsid w:val="00EB7534"/>
    <w:rsid w:val="00EB7537"/>
    <w:rsid w:val="00EB78B4"/>
    <w:rsid w:val="00EC0785"/>
    <w:rsid w:val="00EC0845"/>
    <w:rsid w:val="00EC0FF8"/>
    <w:rsid w:val="00EC2F11"/>
    <w:rsid w:val="00EC4034"/>
    <w:rsid w:val="00EC41BF"/>
    <w:rsid w:val="00EC4E23"/>
    <w:rsid w:val="00EC5C38"/>
    <w:rsid w:val="00EC5FD8"/>
    <w:rsid w:val="00EC7CDF"/>
    <w:rsid w:val="00ED2DC5"/>
    <w:rsid w:val="00ED2EC0"/>
    <w:rsid w:val="00ED3333"/>
    <w:rsid w:val="00ED7163"/>
    <w:rsid w:val="00EE1B30"/>
    <w:rsid w:val="00EE2564"/>
    <w:rsid w:val="00EE43A1"/>
    <w:rsid w:val="00EE4A74"/>
    <w:rsid w:val="00EE5D88"/>
    <w:rsid w:val="00EE7644"/>
    <w:rsid w:val="00EE77F3"/>
    <w:rsid w:val="00EF1EB0"/>
    <w:rsid w:val="00EF24B5"/>
    <w:rsid w:val="00EF5A0E"/>
    <w:rsid w:val="00EF7354"/>
    <w:rsid w:val="00EF7C84"/>
    <w:rsid w:val="00F02340"/>
    <w:rsid w:val="00F02C5E"/>
    <w:rsid w:val="00F0437D"/>
    <w:rsid w:val="00F043D0"/>
    <w:rsid w:val="00F0464E"/>
    <w:rsid w:val="00F05725"/>
    <w:rsid w:val="00F05B1C"/>
    <w:rsid w:val="00F05C78"/>
    <w:rsid w:val="00F11C6C"/>
    <w:rsid w:val="00F13797"/>
    <w:rsid w:val="00F15F45"/>
    <w:rsid w:val="00F17328"/>
    <w:rsid w:val="00F17CCC"/>
    <w:rsid w:val="00F210F6"/>
    <w:rsid w:val="00F22273"/>
    <w:rsid w:val="00F2495A"/>
    <w:rsid w:val="00F3168B"/>
    <w:rsid w:val="00F35433"/>
    <w:rsid w:val="00F35E18"/>
    <w:rsid w:val="00F36F31"/>
    <w:rsid w:val="00F41ACF"/>
    <w:rsid w:val="00F4259A"/>
    <w:rsid w:val="00F42C1C"/>
    <w:rsid w:val="00F42F38"/>
    <w:rsid w:val="00F4648A"/>
    <w:rsid w:val="00F5000A"/>
    <w:rsid w:val="00F50B48"/>
    <w:rsid w:val="00F53060"/>
    <w:rsid w:val="00F545B7"/>
    <w:rsid w:val="00F57F50"/>
    <w:rsid w:val="00F62128"/>
    <w:rsid w:val="00F62331"/>
    <w:rsid w:val="00F6249D"/>
    <w:rsid w:val="00F6404A"/>
    <w:rsid w:val="00F6444D"/>
    <w:rsid w:val="00F65066"/>
    <w:rsid w:val="00F65778"/>
    <w:rsid w:val="00F67905"/>
    <w:rsid w:val="00F70868"/>
    <w:rsid w:val="00F72187"/>
    <w:rsid w:val="00F73D14"/>
    <w:rsid w:val="00F75CA1"/>
    <w:rsid w:val="00F75E90"/>
    <w:rsid w:val="00F8037A"/>
    <w:rsid w:val="00F821D5"/>
    <w:rsid w:val="00F82B50"/>
    <w:rsid w:val="00F82C0E"/>
    <w:rsid w:val="00F83AF0"/>
    <w:rsid w:val="00F843F5"/>
    <w:rsid w:val="00F86521"/>
    <w:rsid w:val="00F905A9"/>
    <w:rsid w:val="00F9075D"/>
    <w:rsid w:val="00F90863"/>
    <w:rsid w:val="00F90E44"/>
    <w:rsid w:val="00F910D7"/>
    <w:rsid w:val="00F9182C"/>
    <w:rsid w:val="00F924E8"/>
    <w:rsid w:val="00F945B3"/>
    <w:rsid w:val="00F94978"/>
    <w:rsid w:val="00F95D5F"/>
    <w:rsid w:val="00F96299"/>
    <w:rsid w:val="00F9790D"/>
    <w:rsid w:val="00FA0712"/>
    <w:rsid w:val="00FA09D1"/>
    <w:rsid w:val="00FA1F30"/>
    <w:rsid w:val="00FA2040"/>
    <w:rsid w:val="00FA28DD"/>
    <w:rsid w:val="00FA361E"/>
    <w:rsid w:val="00FA5519"/>
    <w:rsid w:val="00FA5FE4"/>
    <w:rsid w:val="00FA68BA"/>
    <w:rsid w:val="00FB2297"/>
    <w:rsid w:val="00FB343C"/>
    <w:rsid w:val="00FB346E"/>
    <w:rsid w:val="00FB4443"/>
    <w:rsid w:val="00FB45B0"/>
    <w:rsid w:val="00FB4B0A"/>
    <w:rsid w:val="00FB4C6A"/>
    <w:rsid w:val="00FB55E2"/>
    <w:rsid w:val="00FB5793"/>
    <w:rsid w:val="00FB7405"/>
    <w:rsid w:val="00FC1599"/>
    <w:rsid w:val="00FC3677"/>
    <w:rsid w:val="00FC55A5"/>
    <w:rsid w:val="00FC56CD"/>
    <w:rsid w:val="00FC5B27"/>
    <w:rsid w:val="00FC6354"/>
    <w:rsid w:val="00FC743E"/>
    <w:rsid w:val="00FC7F41"/>
    <w:rsid w:val="00FD034C"/>
    <w:rsid w:val="00FD18DE"/>
    <w:rsid w:val="00FD2549"/>
    <w:rsid w:val="00FD488A"/>
    <w:rsid w:val="00FD4BA0"/>
    <w:rsid w:val="00FE14EA"/>
    <w:rsid w:val="00FE173D"/>
    <w:rsid w:val="00FE1880"/>
    <w:rsid w:val="00FE47AB"/>
    <w:rsid w:val="00FE4CFB"/>
    <w:rsid w:val="00FE74B4"/>
    <w:rsid w:val="00FE788A"/>
    <w:rsid w:val="00FE7D89"/>
    <w:rsid w:val="00FF15BA"/>
    <w:rsid w:val="00FF31E2"/>
    <w:rsid w:val="00FF3B8E"/>
    <w:rsid w:val="00FF62D1"/>
    <w:rsid w:val="00FF647D"/>
    <w:rsid w:val="00FF651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FBE9A"/>
  <w15:docId w15:val="{0DCFADB4-DD4C-492D-A479-72316247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7A9"/>
    <w:rPr>
      <w:sz w:val="24"/>
      <w:szCs w:val="24"/>
    </w:rPr>
  </w:style>
  <w:style w:type="paragraph" w:styleId="Heading1">
    <w:name w:val="heading 1"/>
    <w:basedOn w:val="Normal"/>
    <w:next w:val="Normal"/>
    <w:link w:val="Heading1Char"/>
    <w:qFormat/>
    <w:rsid w:val="00FA28DD"/>
    <w:pPr>
      <w:keepNext/>
      <w:jc w:val="both"/>
      <w:outlineLvl w:val="0"/>
    </w:pPr>
    <w:rPr>
      <w:rFonts w:ascii="Arial" w:hAnsi="Arial" w:cs="Arial"/>
      <w:i/>
      <w:iCs/>
      <w:sz w:val="20"/>
    </w:rPr>
  </w:style>
  <w:style w:type="paragraph" w:styleId="Heading2">
    <w:name w:val="heading 2"/>
    <w:basedOn w:val="Normal"/>
    <w:next w:val="Normal"/>
    <w:link w:val="Heading2Char"/>
    <w:qFormat/>
    <w:rsid w:val="00FA28DD"/>
    <w:pPr>
      <w:keepNext/>
      <w:outlineLvl w:val="1"/>
    </w:pPr>
    <w:rPr>
      <w:rFonts w:ascii="Arial" w:hAnsi="Arial" w:cs="Arial"/>
      <w:i/>
      <w:iCs/>
      <w:sz w:val="20"/>
    </w:rPr>
  </w:style>
  <w:style w:type="paragraph" w:styleId="Heading3">
    <w:name w:val="heading 3"/>
    <w:basedOn w:val="Normal"/>
    <w:next w:val="Normal"/>
    <w:qFormat/>
    <w:rsid w:val="00FA28DD"/>
    <w:pPr>
      <w:keepNext/>
      <w:jc w:val="both"/>
      <w:outlineLvl w:val="2"/>
    </w:pPr>
    <w:rPr>
      <w:rFonts w:ascii="Arial" w:hAnsi="Arial" w:cs="Arial"/>
      <w:b/>
      <w:bCs/>
      <w:i/>
      <w:iCs/>
    </w:rPr>
  </w:style>
  <w:style w:type="paragraph" w:styleId="Heading4">
    <w:name w:val="heading 4"/>
    <w:basedOn w:val="Normal"/>
    <w:next w:val="Normal"/>
    <w:qFormat/>
    <w:rsid w:val="00FA28DD"/>
    <w:pPr>
      <w:keepNext/>
      <w:ind w:firstLine="708"/>
      <w:outlineLvl w:val="3"/>
    </w:pPr>
    <w:rPr>
      <w:rFonts w:ascii="Arial" w:hAnsi="Arial" w:cs="Arial"/>
      <w:b/>
      <w:bCs/>
      <w:i/>
      <w:iCs/>
    </w:rPr>
  </w:style>
  <w:style w:type="paragraph" w:styleId="Heading5">
    <w:name w:val="heading 5"/>
    <w:basedOn w:val="Normal"/>
    <w:next w:val="Normal"/>
    <w:qFormat/>
    <w:rsid w:val="00FA28DD"/>
    <w:pPr>
      <w:keepNext/>
      <w:outlineLvl w:val="4"/>
    </w:pPr>
    <w:rPr>
      <w:rFonts w:ascii="Arial" w:hAnsi="Arial" w:cs="Arial"/>
      <w:b/>
      <w:bCs/>
      <w:sz w:val="28"/>
    </w:rPr>
  </w:style>
  <w:style w:type="paragraph" w:styleId="Heading6">
    <w:name w:val="heading 6"/>
    <w:basedOn w:val="Normal"/>
    <w:next w:val="Normal"/>
    <w:qFormat/>
    <w:rsid w:val="00FA28DD"/>
    <w:pPr>
      <w:keepNext/>
      <w:jc w:val="both"/>
      <w:outlineLvl w:val="5"/>
    </w:pPr>
    <w:rPr>
      <w:rFonts w:ascii="Arial" w:hAnsi="Arial" w:cs="Arial"/>
      <w:b/>
      <w:bCs/>
    </w:rPr>
  </w:style>
  <w:style w:type="paragraph" w:styleId="Heading7">
    <w:name w:val="heading 7"/>
    <w:basedOn w:val="Normal"/>
    <w:next w:val="Normal"/>
    <w:qFormat/>
    <w:rsid w:val="00FA28DD"/>
    <w:pPr>
      <w:keepNext/>
      <w:jc w:val="center"/>
      <w:outlineLvl w:val="6"/>
    </w:pPr>
    <w:rPr>
      <w:rFonts w:ascii="Arial" w:hAnsi="Arial" w:cs="Arial"/>
      <w:b/>
      <w:bCs/>
      <w:szCs w:val="28"/>
    </w:rPr>
  </w:style>
  <w:style w:type="paragraph" w:styleId="Heading8">
    <w:name w:val="heading 8"/>
    <w:basedOn w:val="Normal"/>
    <w:next w:val="Normal"/>
    <w:qFormat/>
    <w:rsid w:val="00FA28DD"/>
    <w:pPr>
      <w:keepNext/>
      <w:jc w:val="center"/>
      <w:outlineLvl w:val="7"/>
    </w:pPr>
    <w:rPr>
      <w:rFonts w:ascii="Arial" w:eastAsia="Arial Unicode MS" w:hAnsi="Arial" w:cs="Arial"/>
      <w:b/>
      <w:bCs/>
      <w:sz w:val="28"/>
      <w:szCs w:val="28"/>
    </w:rPr>
  </w:style>
  <w:style w:type="paragraph" w:styleId="Heading9">
    <w:name w:val="heading 9"/>
    <w:basedOn w:val="Normal"/>
    <w:next w:val="Normal"/>
    <w:qFormat/>
    <w:rsid w:val="00FA28DD"/>
    <w:pPr>
      <w:keepNext/>
      <w:jc w:val="center"/>
      <w:outlineLvl w:val="8"/>
    </w:pPr>
    <w:rPr>
      <w:rFonts w:ascii="Arial" w:eastAsia="Arial Unicode MS"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22">
    <w:name w:val="xl22"/>
    <w:basedOn w:val="Normal"/>
    <w:rsid w:val="00FA28DD"/>
    <w:pPr>
      <w:pBdr>
        <w:left w:val="single" w:sz="4" w:space="0" w:color="auto"/>
        <w:right w:val="single" w:sz="4" w:space="0" w:color="auto"/>
      </w:pBdr>
      <w:spacing w:before="100" w:beforeAutospacing="1" w:after="100" w:afterAutospacing="1"/>
    </w:pPr>
  </w:style>
  <w:style w:type="paragraph" w:customStyle="1" w:styleId="xl24">
    <w:name w:val="xl24"/>
    <w:basedOn w:val="Normal"/>
    <w:rsid w:val="00FA28DD"/>
    <w:pPr>
      <w:pBdr>
        <w:left w:val="single" w:sz="4" w:space="0" w:color="auto"/>
        <w:bottom w:val="single" w:sz="8" w:space="0" w:color="auto"/>
        <w:right w:val="single" w:sz="4" w:space="0" w:color="auto"/>
      </w:pBdr>
      <w:spacing w:before="100" w:beforeAutospacing="1" w:after="100" w:afterAutospacing="1"/>
    </w:pPr>
  </w:style>
  <w:style w:type="paragraph" w:customStyle="1" w:styleId="xl25">
    <w:name w:val="xl25"/>
    <w:basedOn w:val="Normal"/>
    <w:rsid w:val="00FA28DD"/>
    <w:pPr>
      <w:pBdr>
        <w:left w:val="single" w:sz="4" w:space="0" w:color="auto"/>
        <w:right w:val="single" w:sz="4" w:space="0" w:color="auto"/>
      </w:pBdr>
      <w:spacing w:before="100" w:beforeAutospacing="1" w:after="100" w:afterAutospacing="1"/>
    </w:pPr>
  </w:style>
  <w:style w:type="paragraph" w:customStyle="1" w:styleId="xl26">
    <w:name w:val="xl26"/>
    <w:basedOn w:val="Normal"/>
    <w:rsid w:val="00FA2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b/>
      <w:bCs/>
    </w:rPr>
  </w:style>
  <w:style w:type="paragraph" w:customStyle="1" w:styleId="xl27">
    <w:name w:val="xl27"/>
    <w:basedOn w:val="Normal"/>
    <w:rsid w:val="00FA28D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28">
    <w:name w:val="xl28"/>
    <w:basedOn w:val="Normal"/>
    <w:rsid w:val="00FA28DD"/>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pPr>
    <w:rPr>
      <w:rFonts w:ascii="Arial" w:hAnsi="Arial" w:cs="Arial"/>
      <w:b/>
      <w:bCs/>
      <w:sz w:val="28"/>
      <w:szCs w:val="28"/>
    </w:rPr>
  </w:style>
  <w:style w:type="paragraph" w:customStyle="1" w:styleId="xl29">
    <w:name w:val="xl29"/>
    <w:basedOn w:val="Normal"/>
    <w:rsid w:val="00FA28DD"/>
    <w:pPr>
      <w:pBdr>
        <w:left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30">
    <w:name w:val="xl30"/>
    <w:basedOn w:val="Normal"/>
    <w:rsid w:val="00FA28DD"/>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31">
    <w:name w:val="xl31"/>
    <w:basedOn w:val="Normal"/>
    <w:rsid w:val="00FA28DD"/>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rPr>
  </w:style>
  <w:style w:type="paragraph" w:customStyle="1" w:styleId="xl32">
    <w:name w:val="xl32"/>
    <w:basedOn w:val="Normal"/>
    <w:rsid w:val="00FA28DD"/>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rPr>
  </w:style>
  <w:style w:type="paragraph" w:customStyle="1" w:styleId="xl33">
    <w:name w:val="xl33"/>
    <w:basedOn w:val="Normal"/>
    <w:rsid w:val="00FA28DD"/>
    <w:pPr>
      <w:pBdr>
        <w:top w:val="single" w:sz="8" w:space="0" w:color="auto"/>
        <w:left w:val="single" w:sz="8" w:space="0" w:color="auto"/>
        <w:right w:val="single" w:sz="4" w:space="0" w:color="auto"/>
      </w:pBdr>
      <w:shd w:val="clear" w:color="auto" w:fill="FFFFFF"/>
      <w:spacing w:before="100" w:beforeAutospacing="1" w:after="100" w:afterAutospacing="1"/>
    </w:pPr>
  </w:style>
  <w:style w:type="paragraph" w:customStyle="1" w:styleId="xl34">
    <w:name w:val="xl34"/>
    <w:basedOn w:val="Normal"/>
    <w:rsid w:val="00FA28DD"/>
    <w:pPr>
      <w:pBdr>
        <w:top w:val="single" w:sz="8" w:space="0" w:color="auto"/>
        <w:left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Normal"/>
    <w:rsid w:val="00FA28DD"/>
    <w:pPr>
      <w:pBdr>
        <w:top w:val="single" w:sz="8" w:space="0" w:color="auto"/>
        <w:left w:val="single" w:sz="4" w:space="0" w:color="auto"/>
      </w:pBdr>
      <w:shd w:val="clear" w:color="auto" w:fill="FFFFFF"/>
      <w:spacing w:before="100" w:beforeAutospacing="1" w:after="100" w:afterAutospacing="1"/>
    </w:pPr>
  </w:style>
  <w:style w:type="paragraph" w:customStyle="1" w:styleId="xl36">
    <w:name w:val="xl36"/>
    <w:basedOn w:val="Normal"/>
    <w:rsid w:val="00FA28DD"/>
    <w:pPr>
      <w:pBdr>
        <w:top w:val="single" w:sz="8" w:space="0" w:color="auto"/>
        <w:right w:val="single" w:sz="4" w:space="0" w:color="auto"/>
      </w:pBdr>
      <w:shd w:val="clear" w:color="auto" w:fill="FFFFFF"/>
      <w:spacing w:before="100" w:beforeAutospacing="1" w:after="100" w:afterAutospacing="1"/>
    </w:pPr>
  </w:style>
  <w:style w:type="paragraph" w:customStyle="1" w:styleId="xl37">
    <w:name w:val="xl37"/>
    <w:basedOn w:val="Normal"/>
    <w:rsid w:val="00FA28DD"/>
    <w:pPr>
      <w:pBdr>
        <w:left w:val="single" w:sz="8" w:space="0" w:color="auto"/>
        <w:right w:val="single" w:sz="4" w:space="0" w:color="auto"/>
      </w:pBdr>
      <w:shd w:val="clear" w:color="auto" w:fill="FFFFFF"/>
      <w:spacing w:before="100" w:beforeAutospacing="1" w:after="100" w:afterAutospacing="1"/>
    </w:pPr>
  </w:style>
  <w:style w:type="paragraph" w:customStyle="1" w:styleId="xl38">
    <w:name w:val="xl38"/>
    <w:basedOn w:val="Normal"/>
    <w:rsid w:val="00FA28DD"/>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rPr>
  </w:style>
  <w:style w:type="paragraph" w:customStyle="1" w:styleId="xl39">
    <w:name w:val="xl39"/>
    <w:basedOn w:val="Normal"/>
    <w:rsid w:val="00FA28DD"/>
    <w:pPr>
      <w:pBdr>
        <w:left w:val="single" w:sz="8" w:space="0" w:color="auto"/>
        <w:right w:val="single" w:sz="4" w:space="0" w:color="auto"/>
      </w:pBdr>
      <w:spacing w:before="100" w:beforeAutospacing="1" w:after="100" w:afterAutospacing="1"/>
    </w:pPr>
  </w:style>
  <w:style w:type="paragraph" w:customStyle="1" w:styleId="xl40">
    <w:name w:val="xl40"/>
    <w:basedOn w:val="Normal"/>
    <w:rsid w:val="00FA28DD"/>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pPr>
    <w:rPr>
      <w:b/>
      <w:bCs/>
    </w:rPr>
  </w:style>
  <w:style w:type="paragraph" w:customStyle="1" w:styleId="xl41">
    <w:name w:val="xl41"/>
    <w:basedOn w:val="Normal"/>
    <w:rsid w:val="00FA28DD"/>
    <w:pPr>
      <w:pBdr>
        <w:top w:val="single" w:sz="8" w:space="0" w:color="auto"/>
        <w:left w:val="single" w:sz="8" w:space="0" w:color="auto"/>
        <w:bottom w:val="single" w:sz="8" w:space="0" w:color="auto"/>
        <w:right w:val="single" w:sz="4" w:space="0" w:color="auto"/>
      </w:pBdr>
      <w:shd w:val="clear" w:color="auto" w:fill="969696"/>
      <w:spacing w:before="100" w:beforeAutospacing="1" w:after="100" w:afterAutospacing="1"/>
    </w:pPr>
    <w:rPr>
      <w:rFonts w:ascii="Arial" w:hAnsi="Arial" w:cs="Arial"/>
      <w:b/>
      <w:bCs/>
      <w:sz w:val="28"/>
      <w:szCs w:val="28"/>
    </w:rPr>
  </w:style>
  <w:style w:type="paragraph" w:customStyle="1" w:styleId="xl42">
    <w:name w:val="xl42"/>
    <w:basedOn w:val="Normal"/>
    <w:rsid w:val="00FA28DD"/>
    <w:pPr>
      <w:pBdr>
        <w:left w:val="single" w:sz="8" w:space="0" w:color="auto"/>
        <w:bottom w:val="single" w:sz="8" w:space="0" w:color="auto"/>
        <w:right w:val="single" w:sz="4" w:space="0" w:color="auto"/>
      </w:pBdr>
      <w:spacing w:before="100" w:beforeAutospacing="1" w:after="100" w:afterAutospacing="1"/>
    </w:pPr>
  </w:style>
  <w:style w:type="paragraph" w:customStyle="1" w:styleId="xl43">
    <w:name w:val="xl43"/>
    <w:basedOn w:val="Normal"/>
    <w:rsid w:val="00FA28DD"/>
    <w:pPr>
      <w:pBdr>
        <w:lef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44">
    <w:name w:val="xl44"/>
    <w:basedOn w:val="Normal"/>
    <w:rsid w:val="00FA28DD"/>
    <w:pPr>
      <w:pBdr>
        <w:right w:val="single" w:sz="4" w:space="0" w:color="auto"/>
      </w:pBdr>
      <w:shd w:val="clear" w:color="auto" w:fill="FFFFFF"/>
      <w:spacing w:before="100" w:beforeAutospacing="1" w:after="100" w:afterAutospacing="1"/>
      <w:jc w:val="center"/>
    </w:pPr>
    <w:rPr>
      <w:rFonts w:ascii="Arial" w:hAnsi="Arial" w:cs="Arial"/>
      <w:b/>
      <w:bCs/>
    </w:rPr>
  </w:style>
  <w:style w:type="paragraph" w:styleId="BodyText">
    <w:name w:val="Body Text"/>
    <w:basedOn w:val="Normal"/>
    <w:link w:val="BodyTextChar"/>
    <w:rsid w:val="00FA28DD"/>
    <w:pPr>
      <w:jc w:val="both"/>
    </w:pPr>
    <w:rPr>
      <w:rFonts w:ascii="Arial" w:hAnsi="Arial" w:cs="Arial"/>
    </w:rPr>
  </w:style>
  <w:style w:type="paragraph" w:styleId="Header">
    <w:name w:val="header"/>
    <w:basedOn w:val="Normal"/>
    <w:link w:val="HeaderChar"/>
    <w:rsid w:val="00FA28DD"/>
    <w:pPr>
      <w:tabs>
        <w:tab w:val="center" w:pos="4536"/>
        <w:tab w:val="right" w:pos="9072"/>
      </w:tabs>
    </w:pPr>
  </w:style>
  <w:style w:type="character" w:styleId="PageNumber">
    <w:name w:val="page number"/>
    <w:basedOn w:val="DefaultParagraphFont"/>
    <w:rsid w:val="00FA28DD"/>
  </w:style>
  <w:style w:type="paragraph" w:styleId="Footer">
    <w:name w:val="footer"/>
    <w:basedOn w:val="Normal"/>
    <w:link w:val="FooterChar"/>
    <w:uiPriority w:val="99"/>
    <w:rsid w:val="00FA28DD"/>
    <w:pPr>
      <w:tabs>
        <w:tab w:val="center" w:pos="4536"/>
        <w:tab w:val="right" w:pos="9072"/>
      </w:tabs>
    </w:pPr>
  </w:style>
  <w:style w:type="paragraph" w:styleId="BodyText2">
    <w:name w:val="Body Text 2"/>
    <w:basedOn w:val="Normal"/>
    <w:rsid w:val="00FA28DD"/>
    <w:pPr>
      <w:jc w:val="both"/>
    </w:pPr>
    <w:rPr>
      <w:rFonts w:ascii="Arial" w:hAnsi="Arial" w:cs="Arial"/>
      <w:color w:val="FF0000"/>
    </w:rPr>
  </w:style>
  <w:style w:type="paragraph" w:customStyle="1" w:styleId="xl45">
    <w:name w:val="xl45"/>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pPr>
    <w:rPr>
      <w:rFonts w:ascii="Arial" w:eastAsia="Arial Unicode MS" w:hAnsi="Arial" w:cs="Arial"/>
    </w:rPr>
  </w:style>
  <w:style w:type="paragraph" w:customStyle="1" w:styleId="xl46">
    <w:name w:val="xl46"/>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pPr>
    <w:rPr>
      <w:rFonts w:ascii="Arial" w:eastAsia="Arial Unicode MS" w:hAnsi="Arial" w:cs="Arial"/>
    </w:rPr>
  </w:style>
  <w:style w:type="paragraph" w:customStyle="1" w:styleId="xl47">
    <w:name w:val="xl47"/>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48">
    <w:name w:val="xl48"/>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b/>
      <w:bCs/>
    </w:rPr>
  </w:style>
  <w:style w:type="paragraph" w:customStyle="1" w:styleId="xl49">
    <w:name w:val="xl49"/>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50">
    <w:name w:val="xl50"/>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pPr>
    <w:rPr>
      <w:rFonts w:ascii="Arial" w:eastAsia="Arial Unicode MS" w:hAnsi="Arial" w:cs="Arial"/>
    </w:rPr>
  </w:style>
  <w:style w:type="paragraph" w:customStyle="1" w:styleId="xl51">
    <w:name w:val="xl51"/>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b/>
      <w:bCs/>
    </w:rPr>
  </w:style>
  <w:style w:type="paragraph" w:customStyle="1" w:styleId="xl52">
    <w:name w:val="xl52"/>
    <w:basedOn w:val="Normal"/>
    <w:rsid w:val="00FA28DD"/>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rPr>
  </w:style>
  <w:style w:type="paragraph" w:customStyle="1" w:styleId="xl53">
    <w:name w:val="xl53"/>
    <w:basedOn w:val="Normal"/>
    <w:rsid w:val="00FA28DD"/>
    <w:pPr>
      <w:pBdr>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rPr>
  </w:style>
  <w:style w:type="paragraph" w:customStyle="1" w:styleId="xl54">
    <w:name w:val="xl54"/>
    <w:basedOn w:val="Normal"/>
    <w:rsid w:val="00FA28DD"/>
    <w:pPr>
      <w:pBdr>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rPr>
  </w:style>
  <w:style w:type="paragraph" w:customStyle="1" w:styleId="xl55">
    <w:name w:val="xl55"/>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pPr>
    <w:rPr>
      <w:rFonts w:ascii="Arial" w:eastAsia="Arial Unicode MS" w:hAnsi="Arial" w:cs="Arial"/>
    </w:rPr>
  </w:style>
  <w:style w:type="paragraph" w:customStyle="1" w:styleId="xl56">
    <w:name w:val="xl56"/>
    <w:basedOn w:val="Normal"/>
    <w:rsid w:val="00FA28DD"/>
    <w:pPr>
      <w:pBdr>
        <w:right w:val="single" w:sz="8" w:space="0" w:color="auto"/>
      </w:pBdr>
      <w:shd w:val="clear" w:color="auto" w:fill="FFFFCC"/>
      <w:spacing w:before="100" w:beforeAutospacing="1" w:after="100" w:afterAutospacing="1"/>
      <w:jc w:val="center"/>
    </w:pPr>
    <w:rPr>
      <w:rFonts w:ascii="Arial" w:eastAsia="Arial Unicode MS" w:hAnsi="Arial" w:cs="Arial"/>
      <w:b/>
      <w:bCs/>
    </w:rPr>
  </w:style>
  <w:style w:type="paragraph" w:customStyle="1" w:styleId="xl57">
    <w:name w:val="xl57"/>
    <w:basedOn w:val="Normal"/>
    <w:rsid w:val="00FA28DD"/>
    <w:pPr>
      <w:pBdr>
        <w:left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b/>
      <w:bCs/>
    </w:rPr>
  </w:style>
  <w:style w:type="paragraph" w:customStyle="1" w:styleId="xl58">
    <w:name w:val="xl58"/>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rPr>
  </w:style>
  <w:style w:type="paragraph" w:customStyle="1" w:styleId="xl59">
    <w:name w:val="xl59"/>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rPr>
  </w:style>
  <w:style w:type="paragraph" w:customStyle="1" w:styleId="xl60">
    <w:name w:val="xl60"/>
    <w:basedOn w:val="Normal"/>
    <w:rsid w:val="00FA28DD"/>
    <w:pPr>
      <w:shd w:val="clear" w:color="auto" w:fill="FFFFCC"/>
      <w:spacing w:before="100" w:beforeAutospacing="1" w:after="100" w:afterAutospacing="1"/>
    </w:pPr>
    <w:rPr>
      <w:rFonts w:ascii="Arial" w:eastAsia="Arial Unicode MS" w:hAnsi="Arial" w:cs="Arial"/>
    </w:rPr>
  </w:style>
  <w:style w:type="paragraph" w:customStyle="1" w:styleId="xl61">
    <w:name w:val="xl61"/>
    <w:basedOn w:val="Normal"/>
    <w:rsid w:val="00FA28DD"/>
    <w:pPr>
      <w:pBdr>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rPr>
  </w:style>
  <w:style w:type="paragraph" w:customStyle="1" w:styleId="xl62">
    <w:name w:val="xl62"/>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rPr>
  </w:style>
  <w:style w:type="paragraph" w:customStyle="1" w:styleId="xl63">
    <w:name w:val="xl63"/>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b/>
      <w:bCs/>
    </w:rPr>
  </w:style>
  <w:style w:type="paragraph" w:customStyle="1" w:styleId="xl64">
    <w:name w:val="xl64"/>
    <w:basedOn w:val="Normal"/>
    <w:rsid w:val="00FA28D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rPr>
  </w:style>
  <w:style w:type="paragraph" w:customStyle="1" w:styleId="xl65">
    <w:name w:val="xl65"/>
    <w:basedOn w:val="Normal"/>
    <w:rsid w:val="00FA28DD"/>
    <w:pPr>
      <w:pBdr>
        <w:left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rPr>
  </w:style>
  <w:style w:type="paragraph" w:customStyle="1" w:styleId="xl66">
    <w:name w:val="xl66"/>
    <w:basedOn w:val="Normal"/>
    <w:rsid w:val="00FA28DD"/>
    <w:pPr>
      <w:pBdr>
        <w:left w:val="single" w:sz="4" w:space="0" w:color="auto"/>
        <w:bottom w:val="single" w:sz="8" w:space="0" w:color="auto"/>
        <w:right w:val="single" w:sz="4" w:space="0" w:color="auto"/>
      </w:pBdr>
      <w:shd w:val="clear" w:color="auto" w:fill="FFFF00"/>
      <w:spacing w:before="100" w:beforeAutospacing="1" w:after="100" w:afterAutospacing="1"/>
    </w:pPr>
    <w:rPr>
      <w:rFonts w:ascii="Arial" w:eastAsia="Arial Unicode MS" w:hAnsi="Arial" w:cs="Arial"/>
    </w:rPr>
  </w:style>
  <w:style w:type="paragraph" w:customStyle="1" w:styleId="xl67">
    <w:name w:val="xl67"/>
    <w:basedOn w:val="Normal"/>
    <w:rsid w:val="00FA28DD"/>
    <w:pPr>
      <w:pBdr>
        <w:top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68">
    <w:name w:val="xl68"/>
    <w:basedOn w:val="Normal"/>
    <w:rsid w:val="00FA28DD"/>
    <w:pPr>
      <w:pBdr>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69">
    <w:name w:val="xl69"/>
    <w:basedOn w:val="Normal"/>
    <w:rsid w:val="00FA28DD"/>
    <w:pPr>
      <w:pBdr>
        <w:bottom w:val="single" w:sz="8" w:space="0" w:color="auto"/>
        <w:right w:val="single" w:sz="4" w:space="0" w:color="auto"/>
      </w:pBdr>
      <w:shd w:val="clear" w:color="auto" w:fill="FFFFCC"/>
      <w:spacing w:before="100" w:beforeAutospacing="1" w:after="100" w:afterAutospacing="1"/>
    </w:pPr>
    <w:rPr>
      <w:rFonts w:ascii="Arial" w:eastAsia="Arial Unicode MS" w:hAnsi="Arial" w:cs="Arial"/>
    </w:rPr>
  </w:style>
  <w:style w:type="paragraph" w:customStyle="1" w:styleId="xl70">
    <w:name w:val="xl70"/>
    <w:basedOn w:val="Normal"/>
    <w:rsid w:val="00FA28DD"/>
    <w:pPr>
      <w:pBdr>
        <w:right w:val="single" w:sz="4" w:space="0" w:color="auto"/>
      </w:pBdr>
      <w:shd w:val="clear" w:color="auto" w:fill="FFFF99"/>
      <w:spacing w:before="100" w:beforeAutospacing="1" w:after="100" w:afterAutospacing="1"/>
      <w:jc w:val="center"/>
    </w:pPr>
    <w:rPr>
      <w:rFonts w:ascii="Arial" w:eastAsia="Arial Unicode MS" w:hAnsi="Arial" w:cs="Arial"/>
      <w:b/>
      <w:bCs/>
    </w:rPr>
  </w:style>
  <w:style w:type="paragraph" w:customStyle="1" w:styleId="xl71">
    <w:name w:val="xl71"/>
    <w:basedOn w:val="Normal"/>
    <w:rsid w:val="00FA28DD"/>
    <w:pPr>
      <w:pBdr>
        <w:bottom w:val="single" w:sz="4" w:space="0" w:color="auto"/>
        <w:right w:val="single" w:sz="4" w:space="0" w:color="auto"/>
      </w:pBdr>
      <w:shd w:val="clear" w:color="auto" w:fill="FFFF99"/>
      <w:spacing w:before="100" w:beforeAutospacing="1" w:after="100" w:afterAutospacing="1"/>
      <w:jc w:val="center"/>
      <w:textAlignment w:val="center"/>
    </w:pPr>
    <w:rPr>
      <w:rFonts w:ascii="Arial" w:eastAsia="Arial Unicode MS" w:hAnsi="Arial" w:cs="Arial"/>
    </w:rPr>
  </w:style>
  <w:style w:type="paragraph" w:customStyle="1" w:styleId="xl72">
    <w:name w:val="xl72"/>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rPr>
  </w:style>
  <w:style w:type="paragraph" w:customStyle="1" w:styleId="xl73">
    <w:name w:val="xl73"/>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74">
    <w:name w:val="xl74"/>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rPr>
  </w:style>
  <w:style w:type="paragraph" w:customStyle="1" w:styleId="xl75">
    <w:name w:val="xl75"/>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b/>
      <w:bCs/>
    </w:rPr>
  </w:style>
  <w:style w:type="paragraph" w:customStyle="1" w:styleId="xl76">
    <w:name w:val="xl76"/>
    <w:basedOn w:val="Normal"/>
    <w:rsid w:val="00FA28DD"/>
    <w:pPr>
      <w:pBdr>
        <w:top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77">
    <w:name w:val="xl77"/>
    <w:basedOn w:val="Normal"/>
    <w:rsid w:val="00FA28DD"/>
    <w:pPr>
      <w:pBdr>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78">
    <w:name w:val="xl78"/>
    <w:basedOn w:val="Normal"/>
    <w:rsid w:val="00FA28DD"/>
    <w:pPr>
      <w:pBdr>
        <w:bottom w:val="single" w:sz="8" w:space="0" w:color="auto"/>
        <w:right w:val="single" w:sz="4" w:space="0" w:color="auto"/>
      </w:pBdr>
      <w:shd w:val="clear" w:color="auto" w:fill="FFFF99"/>
      <w:spacing w:before="100" w:beforeAutospacing="1" w:after="100" w:afterAutospacing="1"/>
    </w:pPr>
    <w:rPr>
      <w:rFonts w:ascii="Arial" w:eastAsia="Arial Unicode MS" w:hAnsi="Arial" w:cs="Arial"/>
    </w:rPr>
  </w:style>
  <w:style w:type="paragraph" w:customStyle="1" w:styleId="xl79">
    <w:name w:val="xl79"/>
    <w:basedOn w:val="Normal"/>
    <w:rsid w:val="00FA28DD"/>
    <w:pPr>
      <w:pBdr>
        <w:top w:val="single" w:sz="4" w:space="0" w:color="auto"/>
        <w:bottom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80">
    <w:name w:val="xl80"/>
    <w:basedOn w:val="Normal"/>
    <w:rsid w:val="00FA28DD"/>
    <w:pPr>
      <w:pBdr>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81">
    <w:name w:val="xl81"/>
    <w:basedOn w:val="Normal"/>
    <w:rsid w:val="00FA28DD"/>
    <w:pPr>
      <w:pBdr>
        <w:bottom w:val="single" w:sz="8" w:space="0" w:color="auto"/>
        <w:right w:val="single" w:sz="8" w:space="0" w:color="auto"/>
      </w:pBdr>
      <w:shd w:val="clear" w:color="auto" w:fill="FFFFCC"/>
      <w:spacing w:before="100" w:beforeAutospacing="1" w:after="100" w:afterAutospacing="1"/>
    </w:pPr>
    <w:rPr>
      <w:rFonts w:ascii="Arial" w:eastAsia="Arial Unicode MS" w:hAnsi="Arial" w:cs="Arial"/>
    </w:rPr>
  </w:style>
  <w:style w:type="paragraph" w:customStyle="1" w:styleId="xl82">
    <w:name w:val="xl82"/>
    <w:basedOn w:val="Normal"/>
    <w:rsid w:val="00FA28DD"/>
    <w:pPr>
      <w:pBdr>
        <w:bottom w:val="single" w:sz="4" w:space="0" w:color="auto"/>
        <w:right w:val="single" w:sz="8" w:space="0" w:color="auto"/>
      </w:pBdr>
      <w:shd w:val="clear" w:color="auto" w:fill="FFFFCC"/>
      <w:spacing w:before="100" w:beforeAutospacing="1" w:after="100" w:afterAutospacing="1"/>
      <w:jc w:val="center"/>
      <w:textAlignment w:val="center"/>
    </w:pPr>
    <w:rPr>
      <w:rFonts w:ascii="Arial" w:eastAsia="Arial Unicode MS" w:hAnsi="Arial" w:cs="Arial"/>
      <w:b/>
      <w:bCs/>
    </w:rPr>
  </w:style>
  <w:style w:type="paragraph" w:customStyle="1" w:styleId="xl83">
    <w:name w:val="xl83"/>
    <w:basedOn w:val="Normal"/>
    <w:rsid w:val="00FA28DD"/>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eastAsia="Arial Unicode MS" w:hAnsi="Arial" w:cs="Arial"/>
      <w:b/>
      <w:bCs/>
      <w:sz w:val="18"/>
      <w:szCs w:val="18"/>
    </w:rPr>
  </w:style>
  <w:style w:type="paragraph" w:customStyle="1" w:styleId="xl84">
    <w:name w:val="xl84"/>
    <w:basedOn w:val="Normal"/>
    <w:rsid w:val="00FA28DD"/>
    <w:pPr>
      <w:pBdr>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sz w:val="18"/>
      <w:szCs w:val="18"/>
    </w:rPr>
  </w:style>
  <w:style w:type="paragraph" w:customStyle="1" w:styleId="xl85">
    <w:name w:val="xl85"/>
    <w:basedOn w:val="Normal"/>
    <w:rsid w:val="00FA28DD"/>
    <w:pPr>
      <w:pBdr>
        <w:bottom w:val="single" w:sz="4" w:space="0" w:color="auto"/>
        <w:right w:val="single" w:sz="4" w:space="0" w:color="auto"/>
      </w:pBd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86">
    <w:name w:val="xl86"/>
    <w:basedOn w:val="Normal"/>
    <w:rsid w:val="00FA28DD"/>
    <w:pPr>
      <w:pBdr>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sz w:val="18"/>
      <w:szCs w:val="18"/>
    </w:rPr>
  </w:style>
  <w:style w:type="paragraph" w:customStyle="1" w:styleId="xl87">
    <w:name w:val="xl87"/>
    <w:basedOn w:val="Normal"/>
    <w:rsid w:val="00FA28DD"/>
    <w:pPr>
      <w:pBdr>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Arial" w:eastAsia="Arial Unicode MS" w:hAnsi="Arial" w:cs="Arial"/>
      <w:sz w:val="18"/>
      <w:szCs w:val="18"/>
    </w:rPr>
  </w:style>
  <w:style w:type="paragraph" w:customStyle="1" w:styleId="xl88">
    <w:name w:val="xl88"/>
    <w:basedOn w:val="Normal"/>
    <w:rsid w:val="00FA28DD"/>
    <w:pPr>
      <w:pBdr>
        <w:bottom w:val="single" w:sz="4" w:space="0" w:color="auto"/>
        <w:right w:val="single" w:sz="8" w:space="0" w:color="auto"/>
      </w:pBdr>
      <w:shd w:val="clear" w:color="auto" w:fill="FFFFCC"/>
      <w:spacing w:before="100" w:beforeAutospacing="1" w:after="100" w:afterAutospacing="1"/>
      <w:jc w:val="center"/>
      <w:textAlignment w:val="center"/>
    </w:pPr>
    <w:rPr>
      <w:rFonts w:ascii="Arial" w:eastAsia="Arial Unicode MS" w:hAnsi="Arial" w:cs="Arial"/>
      <w:sz w:val="18"/>
      <w:szCs w:val="18"/>
    </w:rPr>
  </w:style>
  <w:style w:type="paragraph" w:customStyle="1" w:styleId="xl89">
    <w:name w:val="xl89"/>
    <w:basedOn w:val="Normal"/>
    <w:rsid w:val="00FA28D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90">
    <w:name w:val="xl90"/>
    <w:basedOn w:val="Normal"/>
    <w:rsid w:val="00FA28DD"/>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b/>
      <w:bCs/>
    </w:rPr>
  </w:style>
  <w:style w:type="paragraph" w:customStyle="1" w:styleId="xl91">
    <w:name w:val="xl91"/>
    <w:basedOn w:val="Normal"/>
    <w:rsid w:val="00FA28DD"/>
    <w:pPr>
      <w:pBdr>
        <w:top w:val="single" w:sz="8" w:space="0" w:color="auto"/>
        <w:right w:val="single" w:sz="4" w:space="0" w:color="auto"/>
      </w:pBdr>
      <w:shd w:val="clear" w:color="auto" w:fill="FFFF99"/>
      <w:spacing w:before="100" w:beforeAutospacing="1" w:after="100" w:afterAutospacing="1"/>
      <w:jc w:val="center"/>
    </w:pPr>
    <w:rPr>
      <w:rFonts w:ascii="Arial" w:eastAsia="Arial Unicode MS" w:hAnsi="Arial" w:cs="Arial"/>
      <w:b/>
      <w:bCs/>
    </w:rPr>
  </w:style>
  <w:style w:type="paragraph" w:customStyle="1" w:styleId="xl92">
    <w:name w:val="xl92"/>
    <w:basedOn w:val="Normal"/>
    <w:rsid w:val="00FA28DD"/>
    <w:pPr>
      <w:pBdr>
        <w:top w:val="single" w:sz="8" w:space="0" w:color="auto"/>
        <w:right w:val="single" w:sz="4" w:space="0" w:color="auto"/>
      </w:pBdr>
      <w:shd w:val="clear" w:color="auto" w:fill="FFFFCC"/>
      <w:spacing w:before="100" w:beforeAutospacing="1" w:after="100" w:afterAutospacing="1"/>
      <w:jc w:val="center"/>
    </w:pPr>
    <w:rPr>
      <w:rFonts w:ascii="Arial" w:eastAsia="Arial Unicode MS" w:hAnsi="Arial" w:cs="Arial"/>
      <w:b/>
      <w:bCs/>
    </w:rPr>
  </w:style>
  <w:style w:type="paragraph" w:customStyle="1" w:styleId="xl93">
    <w:name w:val="xl93"/>
    <w:basedOn w:val="Normal"/>
    <w:rsid w:val="00FA28DD"/>
    <w:pPr>
      <w:pBdr>
        <w:top w:val="single" w:sz="8" w:space="0" w:color="auto"/>
        <w:left w:val="single" w:sz="4" w:space="0" w:color="auto"/>
        <w:bottom w:val="single" w:sz="4" w:space="0" w:color="auto"/>
      </w:pBdr>
      <w:shd w:val="clear" w:color="auto" w:fill="FFFFCC"/>
      <w:spacing w:before="100" w:beforeAutospacing="1" w:after="100" w:afterAutospacing="1"/>
      <w:jc w:val="center"/>
      <w:textAlignment w:val="center"/>
    </w:pPr>
    <w:rPr>
      <w:rFonts w:ascii="Arial" w:eastAsia="Arial Unicode MS" w:hAnsi="Arial" w:cs="Arial"/>
      <w:b/>
      <w:bCs/>
    </w:rPr>
  </w:style>
  <w:style w:type="paragraph" w:customStyle="1" w:styleId="xl94">
    <w:name w:val="xl94"/>
    <w:basedOn w:val="Normal"/>
    <w:rsid w:val="00FA28DD"/>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95">
    <w:name w:val="xl95"/>
    <w:basedOn w:val="Normal"/>
    <w:rsid w:val="00FA28DD"/>
    <w:pPr>
      <w:pBdr>
        <w:top w:val="single" w:sz="4" w:space="0" w:color="auto"/>
        <w:left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96">
    <w:name w:val="xl96"/>
    <w:basedOn w:val="Normal"/>
    <w:rsid w:val="00FA28DD"/>
    <w:pPr>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w:rPr>
  </w:style>
  <w:style w:type="paragraph" w:customStyle="1" w:styleId="xl97">
    <w:name w:val="xl97"/>
    <w:basedOn w:val="Normal"/>
    <w:rsid w:val="00FA28DD"/>
    <w:pPr>
      <w:pBdr>
        <w:top w:val="single" w:sz="4" w:space="0" w:color="auto"/>
        <w:left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98">
    <w:name w:val="xl98"/>
    <w:basedOn w:val="Normal"/>
    <w:rsid w:val="00FA28DD"/>
    <w:pPr>
      <w:pBdr>
        <w:left w:val="single" w:sz="4" w:space="0" w:color="auto"/>
        <w:bottom w:val="single" w:sz="4" w:space="0" w:color="auto"/>
        <w:right w:val="single" w:sz="4"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xl99">
    <w:name w:val="xl99"/>
    <w:basedOn w:val="Normal"/>
    <w:rsid w:val="00FA28DD"/>
    <w:pPr>
      <w:pBdr>
        <w:top w:val="single" w:sz="4" w:space="0" w:color="auto"/>
        <w:right w:val="single" w:sz="8" w:space="0" w:color="auto"/>
      </w:pBdr>
      <w:shd w:val="clear" w:color="auto" w:fill="FFFFCC"/>
      <w:spacing w:before="100" w:beforeAutospacing="1" w:after="100" w:afterAutospacing="1"/>
      <w:textAlignment w:val="center"/>
    </w:pPr>
    <w:rPr>
      <w:rFonts w:ascii="Arial" w:eastAsia="Arial Unicode MS" w:hAnsi="Arial" w:cs="Arial"/>
    </w:rPr>
  </w:style>
  <w:style w:type="paragraph" w:customStyle="1" w:styleId="pident">
    <w:name w:val="pident"/>
    <w:basedOn w:val="Normal"/>
    <w:rsid w:val="001C4671"/>
    <w:pPr>
      <w:spacing w:before="100" w:beforeAutospacing="1" w:after="100" w:afterAutospacing="1"/>
      <w:ind w:left="450"/>
      <w:jc w:val="both"/>
    </w:pPr>
    <w:rPr>
      <w:rFonts w:ascii="Arial" w:hAnsi="Arial" w:cs="Arial"/>
      <w:color w:val="333333"/>
      <w:sz w:val="18"/>
      <w:szCs w:val="18"/>
    </w:rPr>
  </w:style>
  <w:style w:type="paragraph" w:styleId="BodyTextIndent2">
    <w:name w:val="Body Text Indent 2"/>
    <w:basedOn w:val="Normal"/>
    <w:rsid w:val="0025311A"/>
    <w:pPr>
      <w:spacing w:after="120" w:line="480" w:lineRule="auto"/>
      <w:ind w:left="283"/>
    </w:pPr>
  </w:style>
  <w:style w:type="paragraph" w:styleId="BodyTextIndent">
    <w:name w:val="Body Text Indent"/>
    <w:basedOn w:val="Normal"/>
    <w:rsid w:val="008C40A3"/>
    <w:pPr>
      <w:spacing w:after="120"/>
      <w:ind w:left="283"/>
    </w:pPr>
  </w:style>
  <w:style w:type="paragraph" w:styleId="ListParagraph">
    <w:name w:val="List Paragraph"/>
    <w:basedOn w:val="Normal"/>
    <w:uiPriority w:val="34"/>
    <w:qFormat/>
    <w:rsid w:val="00907FE6"/>
    <w:pPr>
      <w:ind w:left="708"/>
    </w:pPr>
  </w:style>
  <w:style w:type="character" w:customStyle="1" w:styleId="HeaderChar">
    <w:name w:val="Header Char"/>
    <w:basedOn w:val="DefaultParagraphFont"/>
    <w:link w:val="Header"/>
    <w:rsid w:val="00D96027"/>
    <w:rPr>
      <w:sz w:val="24"/>
      <w:szCs w:val="24"/>
    </w:rPr>
  </w:style>
  <w:style w:type="paragraph" w:styleId="NoSpacing">
    <w:name w:val="No Spacing"/>
    <w:uiPriority w:val="1"/>
    <w:qFormat/>
    <w:rsid w:val="005E0525"/>
    <w:rPr>
      <w:rFonts w:ascii="Calibri" w:eastAsia="Calibri" w:hAnsi="Calibri"/>
      <w:sz w:val="22"/>
      <w:szCs w:val="22"/>
      <w:lang w:eastAsia="en-US"/>
    </w:rPr>
  </w:style>
  <w:style w:type="paragraph" w:styleId="BalloonText">
    <w:name w:val="Balloon Text"/>
    <w:basedOn w:val="Normal"/>
    <w:link w:val="BalloonTextChar"/>
    <w:rsid w:val="004D3110"/>
    <w:rPr>
      <w:rFonts w:ascii="Tahoma" w:hAnsi="Tahoma" w:cs="Tahoma"/>
      <w:sz w:val="16"/>
      <w:szCs w:val="16"/>
    </w:rPr>
  </w:style>
  <w:style w:type="character" w:customStyle="1" w:styleId="BalloonTextChar">
    <w:name w:val="Balloon Text Char"/>
    <w:basedOn w:val="DefaultParagraphFont"/>
    <w:link w:val="BalloonText"/>
    <w:rsid w:val="004D3110"/>
    <w:rPr>
      <w:rFonts w:ascii="Tahoma" w:hAnsi="Tahoma" w:cs="Tahoma"/>
      <w:sz w:val="16"/>
      <w:szCs w:val="16"/>
    </w:rPr>
  </w:style>
  <w:style w:type="paragraph" w:styleId="NormalWeb">
    <w:name w:val="Normal (Web)"/>
    <w:basedOn w:val="Normal"/>
    <w:uiPriority w:val="99"/>
    <w:unhideWhenUsed/>
    <w:rsid w:val="0082727D"/>
    <w:pPr>
      <w:spacing w:before="150" w:after="225"/>
    </w:pPr>
  </w:style>
  <w:style w:type="paragraph" w:customStyle="1" w:styleId="Default">
    <w:name w:val="Default"/>
    <w:rsid w:val="005C4383"/>
    <w:pPr>
      <w:autoSpaceDE w:val="0"/>
      <w:autoSpaceDN w:val="0"/>
      <w:adjustRightInd w:val="0"/>
    </w:pPr>
    <w:rPr>
      <w:rFonts w:ascii="Arial Narrow" w:hAnsi="Arial Narrow" w:cs="Arial Narrow"/>
      <w:color w:val="000000"/>
      <w:sz w:val="24"/>
      <w:szCs w:val="24"/>
    </w:rPr>
  </w:style>
  <w:style w:type="character" w:customStyle="1" w:styleId="BodyTextChar">
    <w:name w:val="Body Text Char"/>
    <w:basedOn w:val="DefaultParagraphFont"/>
    <w:link w:val="BodyText"/>
    <w:rsid w:val="00C9644C"/>
    <w:rPr>
      <w:rFonts w:ascii="Arial" w:hAnsi="Arial" w:cs="Arial"/>
      <w:sz w:val="24"/>
      <w:szCs w:val="24"/>
    </w:rPr>
  </w:style>
  <w:style w:type="character" w:customStyle="1" w:styleId="Heading1Char">
    <w:name w:val="Heading 1 Char"/>
    <w:basedOn w:val="DefaultParagraphFont"/>
    <w:link w:val="Heading1"/>
    <w:rsid w:val="00841326"/>
    <w:rPr>
      <w:rFonts w:ascii="Arial" w:hAnsi="Arial" w:cs="Arial"/>
      <w:i/>
      <w:iCs/>
      <w:szCs w:val="24"/>
    </w:rPr>
  </w:style>
  <w:style w:type="character" w:customStyle="1" w:styleId="FooterChar">
    <w:name w:val="Footer Char"/>
    <w:basedOn w:val="DefaultParagraphFont"/>
    <w:link w:val="Footer"/>
    <w:uiPriority w:val="99"/>
    <w:rsid w:val="00D1454B"/>
    <w:rPr>
      <w:sz w:val="24"/>
      <w:szCs w:val="24"/>
    </w:rPr>
  </w:style>
  <w:style w:type="paragraph" w:customStyle="1" w:styleId="clanak">
    <w:name w:val="clanak"/>
    <w:basedOn w:val="Normal"/>
    <w:rsid w:val="00833419"/>
    <w:pPr>
      <w:spacing w:before="100" w:beforeAutospacing="1" w:after="100" w:afterAutospacing="1"/>
    </w:pPr>
    <w:rPr>
      <w:rFonts w:eastAsiaTheme="minorHAnsi"/>
    </w:rPr>
  </w:style>
  <w:style w:type="paragraph" w:customStyle="1" w:styleId="t-9-8">
    <w:name w:val="t-9-8"/>
    <w:basedOn w:val="Normal"/>
    <w:rsid w:val="00833419"/>
    <w:pPr>
      <w:spacing w:before="100" w:beforeAutospacing="1" w:after="100" w:afterAutospacing="1"/>
    </w:pPr>
    <w:rPr>
      <w:rFonts w:eastAsiaTheme="minorHAnsi"/>
    </w:rPr>
  </w:style>
  <w:style w:type="paragraph" w:customStyle="1" w:styleId="BalloonText1">
    <w:name w:val="Balloon Text1"/>
    <w:basedOn w:val="Normal"/>
    <w:semiHidden/>
    <w:rsid w:val="00C602E5"/>
    <w:rPr>
      <w:rFonts w:ascii="Tahoma" w:hAnsi="Tahoma" w:cs="Tahoma"/>
      <w:sz w:val="16"/>
      <w:szCs w:val="16"/>
    </w:rPr>
  </w:style>
  <w:style w:type="character" w:customStyle="1" w:styleId="Heading2Char">
    <w:name w:val="Heading 2 Char"/>
    <w:basedOn w:val="DefaultParagraphFont"/>
    <w:link w:val="Heading2"/>
    <w:rsid w:val="007F76FA"/>
    <w:rPr>
      <w:rFonts w:ascii="Arial" w:hAnsi="Arial" w:cs="Arial"/>
      <w:i/>
      <w:iCs/>
      <w:szCs w:val="24"/>
    </w:rPr>
  </w:style>
  <w:style w:type="paragraph" w:customStyle="1" w:styleId="T1">
    <w:name w:val="T1"/>
    <w:basedOn w:val="Heading1"/>
    <w:link w:val="T1Char"/>
    <w:uiPriority w:val="99"/>
    <w:qFormat/>
    <w:rsid w:val="004D28D3"/>
    <w:pPr>
      <w:spacing w:after="301" w:line="301" w:lineRule="atLeast"/>
      <w:jc w:val="left"/>
      <w:outlineLvl w:val="9"/>
    </w:pPr>
    <w:rPr>
      <w:rFonts w:cs="Times New Roman"/>
      <w:i w:val="0"/>
      <w:iCs w:val="0"/>
      <w:sz w:val="19"/>
      <w:szCs w:val="20"/>
    </w:rPr>
  </w:style>
  <w:style w:type="character" w:customStyle="1" w:styleId="T1Char">
    <w:name w:val="T1 Char"/>
    <w:link w:val="T1"/>
    <w:uiPriority w:val="99"/>
    <w:qFormat/>
    <w:rsid w:val="004D28D3"/>
    <w:rPr>
      <w:rFonts w:ascii="Arial" w:hAnsi="Arial"/>
      <w:sz w:val="19"/>
    </w:rPr>
  </w:style>
  <w:style w:type="table" w:styleId="TableGrid">
    <w:name w:val="Table Grid"/>
    <w:basedOn w:val="TableNormal"/>
    <w:rsid w:val="009C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4769">
      <w:bodyDiv w:val="1"/>
      <w:marLeft w:val="0"/>
      <w:marRight w:val="0"/>
      <w:marTop w:val="0"/>
      <w:marBottom w:val="0"/>
      <w:divBdr>
        <w:top w:val="none" w:sz="0" w:space="0" w:color="auto"/>
        <w:left w:val="none" w:sz="0" w:space="0" w:color="auto"/>
        <w:bottom w:val="none" w:sz="0" w:space="0" w:color="auto"/>
        <w:right w:val="none" w:sz="0" w:space="0" w:color="auto"/>
      </w:divBdr>
    </w:div>
    <w:div w:id="123548874">
      <w:bodyDiv w:val="1"/>
      <w:marLeft w:val="0"/>
      <w:marRight w:val="0"/>
      <w:marTop w:val="0"/>
      <w:marBottom w:val="0"/>
      <w:divBdr>
        <w:top w:val="none" w:sz="0" w:space="0" w:color="auto"/>
        <w:left w:val="none" w:sz="0" w:space="0" w:color="auto"/>
        <w:bottom w:val="none" w:sz="0" w:space="0" w:color="auto"/>
        <w:right w:val="none" w:sz="0" w:space="0" w:color="auto"/>
      </w:divBdr>
    </w:div>
    <w:div w:id="144712953">
      <w:bodyDiv w:val="1"/>
      <w:marLeft w:val="0"/>
      <w:marRight w:val="0"/>
      <w:marTop w:val="0"/>
      <w:marBottom w:val="0"/>
      <w:divBdr>
        <w:top w:val="none" w:sz="0" w:space="0" w:color="auto"/>
        <w:left w:val="none" w:sz="0" w:space="0" w:color="auto"/>
        <w:bottom w:val="none" w:sz="0" w:space="0" w:color="auto"/>
        <w:right w:val="none" w:sz="0" w:space="0" w:color="auto"/>
      </w:divBdr>
    </w:div>
    <w:div w:id="158616201">
      <w:bodyDiv w:val="1"/>
      <w:marLeft w:val="0"/>
      <w:marRight w:val="0"/>
      <w:marTop w:val="0"/>
      <w:marBottom w:val="0"/>
      <w:divBdr>
        <w:top w:val="none" w:sz="0" w:space="0" w:color="auto"/>
        <w:left w:val="none" w:sz="0" w:space="0" w:color="auto"/>
        <w:bottom w:val="none" w:sz="0" w:space="0" w:color="auto"/>
        <w:right w:val="none" w:sz="0" w:space="0" w:color="auto"/>
      </w:divBdr>
    </w:div>
    <w:div w:id="162625569">
      <w:bodyDiv w:val="1"/>
      <w:marLeft w:val="0"/>
      <w:marRight w:val="0"/>
      <w:marTop w:val="0"/>
      <w:marBottom w:val="0"/>
      <w:divBdr>
        <w:top w:val="none" w:sz="0" w:space="0" w:color="auto"/>
        <w:left w:val="none" w:sz="0" w:space="0" w:color="auto"/>
        <w:bottom w:val="none" w:sz="0" w:space="0" w:color="auto"/>
        <w:right w:val="none" w:sz="0" w:space="0" w:color="auto"/>
      </w:divBdr>
    </w:div>
    <w:div w:id="184833247">
      <w:bodyDiv w:val="1"/>
      <w:marLeft w:val="0"/>
      <w:marRight w:val="0"/>
      <w:marTop w:val="0"/>
      <w:marBottom w:val="0"/>
      <w:divBdr>
        <w:top w:val="none" w:sz="0" w:space="0" w:color="auto"/>
        <w:left w:val="none" w:sz="0" w:space="0" w:color="auto"/>
        <w:bottom w:val="none" w:sz="0" w:space="0" w:color="auto"/>
        <w:right w:val="none" w:sz="0" w:space="0" w:color="auto"/>
      </w:divBdr>
    </w:div>
    <w:div w:id="227499125">
      <w:bodyDiv w:val="1"/>
      <w:marLeft w:val="0"/>
      <w:marRight w:val="0"/>
      <w:marTop w:val="0"/>
      <w:marBottom w:val="0"/>
      <w:divBdr>
        <w:top w:val="none" w:sz="0" w:space="0" w:color="auto"/>
        <w:left w:val="none" w:sz="0" w:space="0" w:color="auto"/>
        <w:bottom w:val="none" w:sz="0" w:space="0" w:color="auto"/>
        <w:right w:val="none" w:sz="0" w:space="0" w:color="auto"/>
      </w:divBdr>
    </w:div>
    <w:div w:id="250429730">
      <w:bodyDiv w:val="1"/>
      <w:marLeft w:val="0"/>
      <w:marRight w:val="0"/>
      <w:marTop w:val="0"/>
      <w:marBottom w:val="0"/>
      <w:divBdr>
        <w:top w:val="none" w:sz="0" w:space="0" w:color="auto"/>
        <w:left w:val="none" w:sz="0" w:space="0" w:color="auto"/>
        <w:bottom w:val="none" w:sz="0" w:space="0" w:color="auto"/>
        <w:right w:val="none" w:sz="0" w:space="0" w:color="auto"/>
      </w:divBdr>
    </w:div>
    <w:div w:id="262030329">
      <w:bodyDiv w:val="1"/>
      <w:marLeft w:val="0"/>
      <w:marRight w:val="0"/>
      <w:marTop w:val="0"/>
      <w:marBottom w:val="0"/>
      <w:divBdr>
        <w:top w:val="none" w:sz="0" w:space="0" w:color="auto"/>
        <w:left w:val="none" w:sz="0" w:space="0" w:color="auto"/>
        <w:bottom w:val="none" w:sz="0" w:space="0" w:color="auto"/>
        <w:right w:val="none" w:sz="0" w:space="0" w:color="auto"/>
      </w:divBdr>
    </w:div>
    <w:div w:id="264922077">
      <w:bodyDiv w:val="1"/>
      <w:marLeft w:val="0"/>
      <w:marRight w:val="0"/>
      <w:marTop w:val="0"/>
      <w:marBottom w:val="0"/>
      <w:divBdr>
        <w:top w:val="none" w:sz="0" w:space="0" w:color="auto"/>
        <w:left w:val="none" w:sz="0" w:space="0" w:color="auto"/>
        <w:bottom w:val="none" w:sz="0" w:space="0" w:color="auto"/>
        <w:right w:val="none" w:sz="0" w:space="0" w:color="auto"/>
      </w:divBdr>
    </w:div>
    <w:div w:id="273099482">
      <w:bodyDiv w:val="1"/>
      <w:marLeft w:val="0"/>
      <w:marRight w:val="0"/>
      <w:marTop w:val="0"/>
      <w:marBottom w:val="0"/>
      <w:divBdr>
        <w:top w:val="none" w:sz="0" w:space="0" w:color="auto"/>
        <w:left w:val="none" w:sz="0" w:space="0" w:color="auto"/>
        <w:bottom w:val="none" w:sz="0" w:space="0" w:color="auto"/>
        <w:right w:val="none" w:sz="0" w:space="0" w:color="auto"/>
      </w:divBdr>
    </w:div>
    <w:div w:id="277642532">
      <w:bodyDiv w:val="1"/>
      <w:marLeft w:val="0"/>
      <w:marRight w:val="0"/>
      <w:marTop w:val="0"/>
      <w:marBottom w:val="0"/>
      <w:divBdr>
        <w:top w:val="none" w:sz="0" w:space="0" w:color="auto"/>
        <w:left w:val="none" w:sz="0" w:space="0" w:color="auto"/>
        <w:bottom w:val="none" w:sz="0" w:space="0" w:color="auto"/>
        <w:right w:val="none" w:sz="0" w:space="0" w:color="auto"/>
      </w:divBdr>
    </w:div>
    <w:div w:id="281614389">
      <w:bodyDiv w:val="1"/>
      <w:marLeft w:val="0"/>
      <w:marRight w:val="0"/>
      <w:marTop w:val="0"/>
      <w:marBottom w:val="0"/>
      <w:divBdr>
        <w:top w:val="none" w:sz="0" w:space="0" w:color="auto"/>
        <w:left w:val="none" w:sz="0" w:space="0" w:color="auto"/>
        <w:bottom w:val="none" w:sz="0" w:space="0" w:color="auto"/>
        <w:right w:val="none" w:sz="0" w:space="0" w:color="auto"/>
      </w:divBdr>
    </w:div>
    <w:div w:id="286393126">
      <w:bodyDiv w:val="1"/>
      <w:marLeft w:val="0"/>
      <w:marRight w:val="0"/>
      <w:marTop w:val="0"/>
      <w:marBottom w:val="0"/>
      <w:divBdr>
        <w:top w:val="none" w:sz="0" w:space="0" w:color="auto"/>
        <w:left w:val="none" w:sz="0" w:space="0" w:color="auto"/>
        <w:bottom w:val="none" w:sz="0" w:space="0" w:color="auto"/>
        <w:right w:val="none" w:sz="0" w:space="0" w:color="auto"/>
      </w:divBdr>
    </w:div>
    <w:div w:id="315113683">
      <w:bodyDiv w:val="1"/>
      <w:marLeft w:val="0"/>
      <w:marRight w:val="0"/>
      <w:marTop w:val="0"/>
      <w:marBottom w:val="0"/>
      <w:divBdr>
        <w:top w:val="none" w:sz="0" w:space="0" w:color="auto"/>
        <w:left w:val="none" w:sz="0" w:space="0" w:color="auto"/>
        <w:bottom w:val="none" w:sz="0" w:space="0" w:color="auto"/>
        <w:right w:val="none" w:sz="0" w:space="0" w:color="auto"/>
      </w:divBdr>
    </w:div>
    <w:div w:id="358626436">
      <w:bodyDiv w:val="1"/>
      <w:marLeft w:val="0"/>
      <w:marRight w:val="0"/>
      <w:marTop w:val="0"/>
      <w:marBottom w:val="0"/>
      <w:divBdr>
        <w:top w:val="none" w:sz="0" w:space="0" w:color="auto"/>
        <w:left w:val="none" w:sz="0" w:space="0" w:color="auto"/>
        <w:bottom w:val="none" w:sz="0" w:space="0" w:color="auto"/>
        <w:right w:val="none" w:sz="0" w:space="0" w:color="auto"/>
      </w:divBdr>
    </w:div>
    <w:div w:id="362904135">
      <w:bodyDiv w:val="1"/>
      <w:marLeft w:val="0"/>
      <w:marRight w:val="0"/>
      <w:marTop w:val="0"/>
      <w:marBottom w:val="0"/>
      <w:divBdr>
        <w:top w:val="none" w:sz="0" w:space="0" w:color="auto"/>
        <w:left w:val="none" w:sz="0" w:space="0" w:color="auto"/>
        <w:bottom w:val="none" w:sz="0" w:space="0" w:color="auto"/>
        <w:right w:val="none" w:sz="0" w:space="0" w:color="auto"/>
      </w:divBdr>
    </w:div>
    <w:div w:id="384792043">
      <w:bodyDiv w:val="1"/>
      <w:marLeft w:val="0"/>
      <w:marRight w:val="0"/>
      <w:marTop w:val="0"/>
      <w:marBottom w:val="0"/>
      <w:divBdr>
        <w:top w:val="none" w:sz="0" w:space="0" w:color="auto"/>
        <w:left w:val="none" w:sz="0" w:space="0" w:color="auto"/>
        <w:bottom w:val="none" w:sz="0" w:space="0" w:color="auto"/>
        <w:right w:val="none" w:sz="0" w:space="0" w:color="auto"/>
      </w:divBdr>
    </w:div>
    <w:div w:id="386074694">
      <w:bodyDiv w:val="1"/>
      <w:marLeft w:val="0"/>
      <w:marRight w:val="0"/>
      <w:marTop w:val="0"/>
      <w:marBottom w:val="0"/>
      <w:divBdr>
        <w:top w:val="none" w:sz="0" w:space="0" w:color="auto"/>
        <w:left w:val="none" w:sz="0" w:space="0" w:color="auto"/>
        <w:bottom w:val="none" w:sz="0" w:space="0" w:color="auto"/>
        <w:right w:val="none" w:sz="0" w:space="0" w:color="auto"/>
      </w:divBdr>
    </w:div>
    <w:div w:id="397214729">
      <w:bodyDiv w:val="1"/>
      <w:marLeft w:val="0"/>
      <w:marRight w:val="0"/>
      <w:marTop w:val="0"/>
      <w:marBottom w:val="0"/>
      <w:divBdr>
        <w:top w:val="none" w:sz="0" w:space="0" w:color="auto"/>
        <w:left w:val="none" w:sz="0" w:space="0" w:color="auto"/>
        <w:bottom w:val="none" w:sz="0" w:space="0" w:color="auto"/>
        <w:right w:val="none" w:sz="0" w:space="0" w:color="auto"/>
      </w:divBdr>
    </w:div>
    <w:div w:id="420108094">
      <w:bodyDiv w:val="1"/>
      <w:marLeft w:val="0"/>
      <w:marRight w:val="0"/>
      <w:marTop w:val="0"/>
      <w:marBottom w:val="0"/>
      <w:divBdr>
        <w:top w:val="none" w:sz="0" w:space="0" w:color="auto"/>
        <w:left w:val="none" w:sz="0" w:space="0" w:color="auto"/>
        <w:bottom w:val="none" w:sz="0" w:space="0" w:color="auto"/>
        <w:right w:val="none" w:sz="0" w:space="0" w:color="auto"/>
      </w:divBdr>
    </w:div>
    <w:div w:id="466747589">
      <w:bodyDiv w:val="1"/>
      <w:marLeft w:val="0"/>
      <w:marRight w:val="0"/>
      <w:marTop w:val="0"/>
      <w:marBottom w:val="0"/>
      <w:divBdr>
        <w:top w:val="none" w:sz="0" w:space="0" w:color="auto"/>
        <w:left w:val="none" w:sz="0" w:space="0" w:color="auto"/>
        <w:bottom w:val="none" w:sz="0" w:space="0" w:color="auto"/>
        <w:right w:val="none" w:sz="0" w:space="0" w:color="auto"/>
      </w:divBdr>
    </w:div>
    <w:div w:id="494614670">
      <w:bodyDiv w:val="1"/>
      <w:marLeft w:val="0"/>
      <w:marRight w:val="0"/>
      <w:marTop w:val="0"/>
      <w:marBottom w:val="0"/>
      <w:divBdr>
        <w:top w:val="none" w:sz="0" w:space="0" w:color="auto"/>
        <w:left w:val="none" w:sz="0" w:space="0" w:color="auto"/>
        <w:bottom w:val="none" w:sz="0" w:space="0" w:color="auto"/>
        <w:right w:val="none" w:sz="0" w:space="0" w:color="auto"/>
      </w:divBdr>
    </w:div>
    <w:div w:id="506139574">
      <w:bodyDiv w:val="1"/>
      <w:marLeft w:val="0"/>
      <w:marRight w:val="0"/>
      <w:marTop w:val="0"/>
      <w:marBottom w:val="0"/>
      <w:divBdr>
        <w:top w:val="none" w:sz="0" w:space="0" w:color="auto"/>
        <w:left w:val="none" w:sz="0" w:space="0" w:color="auto"/>
        <w:bottom w:val="none" w:sz="0" w:space="0" w:color="auto"/>
        <w:right w:val="none" w:sz="0" w:space="0" w:color="auto"/>
      </w:divBdr>
    </w:div>
    <w:div w:id="510730009">
      <w:bodyDiv w:val="1"/>
      <w:marLeft w:val="0"/>
      <w:marRight w:val="0"/>
      <w:marTop w:val="0"/>
      <w:marBottom w:val="0"/>
      <w:divBdr>
        <w:top w:val="none" w:sz="0" w:space="0" w:color="auto"/>
        <w:left w:val="none" w:sz="0" w:space="0" w:color="auto"/>
        <w:bottom w:val="none" w:sz="0" w:space="0" w:color="auto"/>
        <w:right w:val="none" w:sz="0" w:space="0" w:color="auto"/>
      </w:divBdr>
    </w:div>
    <w:div w:id="519777652">
      <w:bodyDiv w:val="1"/>
      <w:marLeft w:val="0"/>
      <w:marRight w:val="0"/>
      <w:marTop w:val="0"/>
      <w:marBottom w:val="0"/>
      <w:divBdr>
        <w:top w:val="none" w:sz="0" w:space="0" w:color="auto"/>
        <w:left w:val="none" w:sz="0" w:space="0" w:color="auto"/>
        <w:bottom w:val="none" w:sz="0" w:space="0" w:color="auto"/>
        <w:right w:val="none" w:sz="0" w:space="0" w:color="auto"/>
      </w:divBdr>
    </w:div>
    <w:div w:id="542907705">
      <w:bodyDiv w:val="1"/>
      <w:marLeft w:val="0"/>
      <w:marRight w:val="0"/>
      <w:marTop w:val="0"/>
      <w:marBottom w:val="0"/>
      <w:divBdr>
        <w:top w:val="none" w:sz="0" w:space="0" w:color="auto"/>
        <w:left w:val="none" w:sz="0" w:space="0" w:color="auto"/>
        <w:bottom w:val="none" w:sz="0" w:space="0" w:color="auto"/>
        <w:right w:val="none" w:sz="0" w:space="0" w:color="auto"/>
      </w:divBdr>
    </w:div>
    <w:div w:id="546917581">
      <w:bodyDiv w:val="1"/>
      <w:marLeft w:val="0"/>
      <w:marRight w:val="0"/>
      <w:marTop w:val="0"/>
      <w:marBottom w:val="0"/>
      <w:divBdr>
        <w:top w:val="none" w:sz="0" w:space="0" w:color="auto"/>
        <w:left w:val="none" w:sz="0" w:space="0" w:color="auto"/>
        <w:bottom w:val="none" w:sz="0" w:space="0" w:color="auto"/>
        <w:right w:val="none" w:sz="0" w:space="0" w:color="auto"/>
      </w:divBdr>
    </w:div>
    <w:div w:id="550465526">
      <w:bodyDiv w:val="1"/>
      <w:marLeft w:val="0"/>
      <w:marRight w:val="0"/>
      <w:marTop w:val="0"/>
      <w:marBottom w:val="0"/>
      <w:divBdr>
        <w:top w:val="none" w:sz="0" w:space="0" w:color="auto"/>
        <w:left w:val="none" w:sz="0" w:space="0" w:color="auto"/>
        <w:bottom w:val="none" w:sz="0" w:space="0" w:color="auto"/>
        <w:right w:val="none" w:sz="0" w:space="0" w:color="auto"/>
      </w:divBdr>
    </w:div>
    <w:div w:id="558831235">
      <w:bodyDiv w:val="1"/>
      <w:marLeft w:val="0"/>
      <w:marRight w:val="0"/>
      <w:marTop w:val="0"/>
      <w:marBottom w:val="0"/>
      <w:divBdr>
        <w:top w:val="none" w:sz="0" w:space="0" w:color="auto"/>
        <w:left w:val="none" w:sz="0" w:space="0" w:color="auto"/>
        <w:bottom w:val="none" w:sz="0" w:space="0" w:color="auto"/>
        <w:right w:val="none" w:sz="0" w:space="0" w:color="auto"/>
      </w:divBdr>
    </w:div>
    <w:div w:id="573010159">
      <w:bodyDiv w:val="1"/>
      <w:marLeft w:val="0"/>
      <w:marRight w:val="0"/>
      <w:marTop w:val="0"/>
      <w:marBottom w:val="0"/>
      <w:divBdr>
        <w:top w:val="none" w:sz="0" w:space="0" w:color="auto"/>
        <w:left w:val="none" w:sz="0" w:space="0" w:color="auto"/>
        <w:bottom w:val="none" w:sz="0" w:space="0" w:color="auto"/>
        <w:right w:val="none" w:sz="0" w:space="0" w:color="auto"/>
      </w:divBdr>
    </w:div>
    <w:div w:id="588781422">
      <w:bodyDiv w:val="1"/>
      <w:marLeft w:val="0"/>
      <w:marRight w:val="0"/>
      <w:marTop w:val="0"/>
      <w:marBottom w:val="0"/>
      <w:divBdr>
        <w:top w:val="none" w:sz="0" w:space="0" w:color="auto"/>
        <w:left w:val="none" w:sz="0" w:space="0" w:color="auto"/>
        <w:bottom w:val="none" w:sz="0" w:space="0" w:color="auto"/>
        <w:right w:val="none" w:sz="0" w:space="0" w:color="auto"/>
      </w:divBdr>
    </w:div>
    <w:div w:id="598829161">
      <w:bodyDiv w:val="1"/>
      <w:marLeft w:val="0"/>
      <w:marRight w:val="0"/>
      <w:marTop w:val="0"/>
      <w:marBottom w:val="0"/>
      <w:divBdr>
        <w:top w:val="none" w:sz="0" w:space="0" w:color="auto"/>
        <w:left w:val="none" w:sz="0" w:space="0" w:color="auto"/>
        <w:bottom w:val="none" w:sz="0" w:space="0" w:color="auto"/>
        <w:right w:val="none" w:sz="0" w:space="0" w:color="auto"/>
      </w:divBdr>
    </w:div>
    <w:div w:id="600800819">
      <w:bodyDiv w:val="1"/>
      <w:marLeft w:val="0"/>
      <w:marRight w:val="0"/>
      <w:marTop w:val="0"/>
      <w:marBottom w:val="0"/>
      <w:divBdr>
        <w:top w:val="none" w:sz="0" w:space="0" w:color="auto"/>
        <w:left w:val="none" w:sz="0" w:space="0" w:color="auto"/>
        <w:bottom w:val="none" w:sz="0" w:space="0" w:color="auto"/>
        <w:right w:val="none" w:sz="0" w:space="0" w:color="auto"/>
      </w:divBdr>
    </w:div>
    <w:div w:id="617218842">
      <w:bodyDiv w:val="1"/>
      <w:marLeft w:val="0"/>
      <w:marRight w:val="0"/>
      <w:marTop w:val="0"/>
      <w:marBottom w:val="0"/>
      <w:divBdr>
        <w:top w:val="none" w:sz="0" w:space="0" w:color="auto"/>
        <w:left w:val="none" w:sz="0" w:space="0" w:color="auto"/>
        <w:bottom w:val="none" w:sz="0" w:space="0" w:color="auto"/>
        <w:right w:val="none" w:sz="0" w:space="0" w:color="auto"/>
      </w:divBdr>
    </w:div>
    <w:div w:id="638923866">
      <w:bodyDiv w:val="1"/>
      <w:marLeft w:val="0"/>
      <w:marRight w:val="0"/>
      <w:marTop w:val="0"/>
      <w:marBottom w:val="0"/>
      <w:divBdr>
        <w:top w:val="none" w:sz="0" w:space="0" w:color="auto"/>
        <w:left w:val="none" w:sz="0" w:space="0" w:color="auto"/>
        <w:bottom w:val="none" w:sz="0" w:space="0" w:color="auto"/>
        <w:right w:val="none" w:sz="0" w:space="0" w:color="auto"/>
      </w:divBdr>
    </w:div>
    <w:div w:id="643438349">
      <w:bodyDiv w:val="1"/>
      <w:marLeft w:val="0"/>
      <w:marRight w:val="0"/>
      <w:marTop w:val="0"/>
      <w:marBottom w:val="0"/>
      <w:divBdr>
        <w:top w:val="none" w:sz="0" w:space="0" w:color="auto"/>
        <w:left w:val="none" w:sz="0" w:space="0" w:color="auto"/>
        <w:bottom w:val="none" w:sz="0" w:space="0" w:color="auto"/>
        <w:right w:val="none" w:sz="0" w:space="0" w:color="auto"/>
      </w:divBdr>
    </w:div>
    <w:div w:id="669219605">
      <w:bodyDiv w:val="1"/>
      <w:marLeft w:val="0"/>
      <w:marRight w:val="0"/>
      <w:marTop w:val="0"/>
      <w:marBottom w:val="0"/>
      <w:divBdr>
        <w:top w:val="none" w:sz="0" w:space="0" w:color="auto"/>
        <w:left w:val="none" w:sz="0" w:space="0" w:color="auto"/>
        <w:bottom w:val="none" w:sz="0" w:space="0" w:color="auto"/>
        <w:right w:val="none" w:sz="0" w:space="0" w:color="auto"/>
      </w:divBdr>
    </w:div>
    <w:div w:id="685600309">
      <w:bodyDiv w:val="1"/>
      <w:marLeft w:val="0"/>
      <w:marRight w:val="0"/>
      <w:marTop w:val="0"/>
      <w:marBottom w:val="0"/>
      <w:divBdr>
        <w:top w:val="none" w:sz="0" w:space="0" w:color="auto"/>
        <w:left w:val="none" w:sz="0" w:space="0" w:color="auto"/>
        <w:bottom w:val="none" w:sz="0" w:space="0" w:color="auto"/>
        <w:right w:val="none" w:sz="0" w:space="0" w:color="auto"/>
      </w:divBdr>
    </w:div>
    <w:div w:id="706756702">
      <w:bodyDiv w:val="1"/>
      <w:marLeft w:val="0"/>
      <w:marRight w:val="0"/>
      <w:marTop w:val="0"/>
      <w:marBottom w:val="0"/>
      <w:divBdr>
        <w:top w:val="none" w:sz="0" w:space="0" w:color="auto"/>
        <w:left w:val="none" w:sz="0" w:space="0" w:color="auto"/>
        <w:bottom w:val="none" w:sz="0" w:space="0" w:color="auto"/>
        <w:right w:val="none" w:sz="0" w:space="0" w:color="auto"/>
      </w:divBdr>
    </w:div>
    <w:div w:id="711196985">
      <w:bodyDiv w:val="1"/>
      <w:marLeft w:val="0"/>
      <w:marRight w:val="0"/>
      <w:marTop w:val="0"/>
      <w:marBottom w:val="0"/>
      <w:divBdr>
        <w:top w:val="none" w:sz="0" w:space="0" w:color="auto"/>
        <w:left w:val="none" w:sz="0" w:space="0" w:color="auto"/>
        <w:bottom w:val="none" w:sz="0" w:space="0" w:color="auto"/>
        <w:right w:val="none" w:sz="0" w:space="0" w:color="auto"/>
      </w:divBdr>
    </w:div>
    <w:div w:id="746608765">
      <w:bodyDiv w:val="1"/>
      <w:marLeft w:val="0"/>
      <w:marRight w:val="0"/>
      <w:marTop w:val="0"/>
      <w:marBottom w:val="0"/>
      <w:divBdr>
        <w:top w:val="none" w:sz="0" w:space="0" w:color="auto"/>
        <w:left w:val="none" w:sz="0" w:space="0" w:color="auto"/>
        <w:bottom w:val="none" w:sz="0" w:space="0" w:color="auto"/>
        <w:right w:val="none" w:sz="0" w:space="0" w:color="auto"/>
      </w:divBdr>
    </w:div>
    <w:div w:id="753286744">
      <w:bodyDiv w:val="1"/>
      <w:marLeft w:val="0"/>
      <w:marRight w:val="0"/>
      <w:marTop w:val="0"/>
      <w:marBottom w:val="0"/>
      <w:divBdr>
        <w:top w:val="none" w:sz="0" w:space="0" w:color="auto"/>
        <w:left w:val="none" w:sz="0" w:space="0" w:color="auto"/>
        <w:bottom w:val="none" w:sz="0" w:space="0" w:color="auto"/>
        <w:right w:val="none" w:sz="0" w:space="0" w:color="auto"/>
      </w:divBdr>
    </w:div>
    <w:div w:id="782649666">
      <w:bodyDiv w:val="1"/>
      <w:marLeft w:val="0"/>
      <w:marRight w:val="0"/>
      <w:marTop w:val="0"/>
      <w:marBottom w:val="0"/>
      <w:divBdr>
        <w:top w:val="none" w:sz="0" w:space="0" w:color="auto"/>
        <w:left w:val="none" w:sz="0" w:space="0" w:color="auto"/>
        <w:bottom w:val="none" w:sz="0" w:space="0" w:color="auto"/>
        <w:right w:val="none" w:sz="0" w:space="0" w:color="auto"/>
      </w:divBdr>
    </w:div>
    <w:div w:id="791021492">
      <w:bodyDiv w:val="1"/>
      <w:marLeft w:val="0"/>
      <w:marRight w:val="0"/>
      <w:marTop w:val="0"/>
      <w:marBottom w:val="0"/>
      <w:divBdr>
        <w:top w:val="none" w:sz="0" w:space="0" w:color="auto"/>
        <w:left w:val="none" w:sz="0" w:space="0" w:color="auto"/>
        <w:bottom w:val="none" w:sz="0" w:space="0" w:color="auto"/>
        <w:right w:val="none" w:sz="0" w:space="0" w:color="auto"/>
      </w:divBdr>
    </w:div>
    <w:div w:id="804202274">
      <w:bodyDiv w:val="1"/>
      <w:marLeft w:val="0"/>
      <w:marRight w:val="0"/>
      <w:marTop w:val="0"/>
      <w:marBottom w:val="0"/>
      <w:divBdr>
        <w:top w:val="none" w:sz="0" w:space="0" w:color="auto"/>
        <w:left w:val="none" w:sz="0" w:space="0" w:color="auto"/>
        <w:bottom w:val="none" w:sz="0" w:space="0" w:color="auto"/>
        <w:right w:val="none" w:sz="0" w:space="0" w:color="auto"/>
      </w:divBdr>
    </w:div>
    <w:div w:id="825514164">
      <w:bodyDiv w:val="1"/>
      <w:marLeft w:val="0"/>
      <w:marRight w:val="0"/>
      <w:marTop w:val="0"/>
      <w:marBottom w:val="0"/>
      <w:divBdr>
        <w:top w:val="none" w:sz="0" w:space="0" w:color="auto"/>
        <w:left w:val="none" w:sz="0" w:space="0" w:color="auto"/>
        <w:bottom w:val="none" w:sz="0" w:space="0" w:color="auto"/>
        <w:right w:val="none" w:sz="0" w:space="0" w:color="auto"/>
      </w:divBdr>
    </w:div>
    <w:div w:id="836116167">
      <w:bodyDiv w:val="1"/>
      <w:marLeft w:val="0"/>
      <w:marRight w:val="0"/>
      <w:marTop w:val="0"/>
      <w:marBottom w:val="0"/>
      <w:divBdr>
        <w:top w:val="none" w:sz="0" w:space="0" w:color="auto"/>
        <w:left w:val="none" w:sz="0" w:space="0" w:color="auto"/>
        <w:bottom w:val="none" w:sz="0" w:space="0" w:color="auto"/>
        <w:right w:val="none" w:sz="0" w:space="0" w:color="auto"/>
      </w:divBdr>
    </w:div>
    <w:div w:id="874269863">
      <w:bodyDiv w:val="1"/>
      <w:marLeft w:val="0"/>
      <w:marRight w:val="0"/>
      <w:marTop w:val="0"/>
      <w:marBottom w:val="0"/>
      <w:divBdr>
        <w:top w:val="none" w:sz="0" w:space="0" w:color="auto"/>
        <w:left w:val="none" w:sz="0" w:space="0" w:color="auto"/>
        <w:bottom w:val="none" w:sz="0" w:space="0" w:color="auto"/>
        <w:right w:val="none" w:sz="0" w:space="0" w:color="auto"/>
      </w:divBdr>
    </w:div>
    <w:div w:id="932006312">
      <w:bodyDiv w:val="1"/>
      <w:marLeft w:val="0"/>
      <w:marRight w:val="0"/>
      <w:marTop w:val="0"/>
      <w:marBottom w:val="0"/>
      <w:divBdr>
        <w:top w:val="none" w:sz="0" w:space="0" w:color="auto"/>
        <w:left w:val="none" w:sz="0" w:space="0" w:color="auto"/>
        <w:bottom w:val="none" w:sz="0" w:space="0" w:color="auto"/>
        <w:right w:val="none" w:sz="0" w:space="0" w:color="auto"/>
      </w:divBdr>
    </w:div>
    <w:div w:id="933438321">
      <w:bodyDiv w:val="1"/>
      <w:marLeft w:val="0"/>
      <w:marRight w:val="0"/>
      <w:marTop w:val="0"/>
      <w:marBottom w:val="0"/>
      <w:divBdr>
        <w:top w:val="none" w:sz="0" w:space="0" w:color="auto"/>
        <w:left w:val="none" w:sz="0" w:space="0" w:color="auto"/>
        <w:bottom w:val="none" w:sz="0" w:space="0" w:color="auto"/>
        <w:right w:val="none" w:sz="0" w:space="0" w:color="auto"/>
      </w:divBdr>
    </w:div>
    <w:div w:id="950087249">
      <w:bodyDiv w:val="1"/>
      <w:marLeft w:val="0"/>
      <w:marRight w:val="0"/>
      <w:marTop w:val="0"/>
      <w:marBottom w:val="0"/>
      <w:divBdr>
        <w:top w:val="none" w:sz="0" w:space="0" w:color="auto"/>
        <w:left w:val="none" w:sz="0" w:space="0" w:color="auto"/>
        <w:bottom w:val="none" w:sz="0" w:space="0" w:color="auto"/>
        <w:right w:val="none" w:sz="0" w:space="0" w:color="auto"/>
      </w:divBdr>
    </w:div>
    <w:div w:id="988899389">
      <w:bodyDiv w:val="1"/>
      <w:marLeft w:val="0"/>
      <w:marRight w:val="0"/>
      <w:marTop w:val="0"/>
      <w:marBottom w:val="0"/>
      <w:divBdr>
        <w:top w:val="none" w:sz="0" w:space="0" w:color="auto"/>
        <w:left w:val="none" w:sz="0" w:space="0" w:color="auto"/>
        <w:bottom w:val="none" w:sz="0" w:space="0" w:color="auto"/>
        <w:right w:val="none" w:sz="0" w:space="0" w:color="auto"/>
      </w:divBdr>
    </w:div>
    <w:div w:id="989820391">
      <w:bodyDiv w:val="1"/>
      <w:marLeft w:val="0"/>
      <w:marRight w:val="0"/>
      <w:marTop w:val="0"/>
      <w:marBottom w:val="0"/>
      <w:divBdr>
        <w:top w:val="none" w:sz="0" w:space="0" w:color="auto"/>
        <w:left w:val="none" w:sz="0" w:space="0" w:color="auto"/>
        <w:bottom w:val="none" w:sz="0" w:space="0" w:color="auto"/>
        <w:right w:val="none" w:sz="0" w:space="0" w:color="auto"/>
      </w:divBdr>
    </w:div>
    <w:div w:id="1002048229">
      <w:bodyDiv w:val="1"/>
      <w:marLeft w:val="0"/>
      <w:marRight w:val="0"/>
      <w:marTop w:val="0"/>
      <w:marBottom w:val="0"/>
      <w:divBdr>
        <w:top w:val="none" w:sz="0" w:space="0" w:color="auto"/>
        <w:left w:val="none" w:sz="0" w:space="0" w:color="auto"/>
        <w:bottom w:val="none" w:sz="0" w:space="0" w:color="auto"/>
        <w:right w:val="none" w:sz="0" w:space="0" w:color="auto"/>
      </w:divBdr>
    </w:div>
    <w:div w:id="1023243567">
      <w:bodyDiv w:val="1"/>
      <w:marLeft w:val="0"/>
      <w:marRight w:val="0"/>
      <w:marTop w:val="0"/>
      <w:marBottom w:val="0"/>
      <w:divBdr>
        <w:top w:val="none" w:sz="0" w:space="0" w:color="auto"/>
        <w:left w:val="none" w:sz="0" w:space="0" w:color="auto"/>
        <w:bottom w:val="none" w:sz="0" w:space="0" w:color="auto"/>
        <w:right w:val="none" w:sz="0" w:space="0" w:color="auto"/>
      </w:divBdr>
    </w:div>
    <w:div w:id="1056392972">
      <w:bodyDiv w:val="1"/>
      <w:marLeft w:val="0"/>
      <w:marRight w:val="0"/>
      <w:marTop w:val="0"/>
      <w:marBottom w:val="0"/>
      <w:divBdr>
        <w:top w:val="none" w:sz="0" w:space="0" w:color="auto"/>
        <w:left w:val="none" w:sz="0" w:space="0" w:color="auto"/>
        <w:bottom w:val="none" w:sz="0" w:space="0" w:color="auto"/>
        <w:right w:val="none" w:sz="0" w:space="0" w:color="auto"/>
      </w:divBdr>
      <w:divsChild>
        <w:div w:id="670719638">
          <w:marLeft w:val="0"/>
          <w:marRight w:val="0"/>
          <w:marTop w:val="0"/>
          <w:marBottom w:val="0"/>
          <w:divBdr>
            <w:top w:val="none" w:sz="0" w:space="0" w:color="auto"/>
            <w:left w:val="none" w:sz="0" w:space="0" w:color="auto"/>
            <w:bottom w:val="none" w:sz="0" w:space="0" w:color="auto"/>
            <w:right w:val="none" w:sz="0" w:space="0" w:color="auto"/>
          </w:divBdr>
          <w:divsChild>
            <w:div w:id="553471756">
              <w:marLeft w:val="0"/>
              <w:marRight w:val="0"/>
              <w:marTop w:val="100"/>
              <w:marBottom w:val="100"/>
              <w:divBdr>
                <w:top w:val="none" w:sz="0" w:space="0" w:color="auto"/>
                <w:left w:val="none" w:sz="0" w:space="0" w:color="auto"/>
                <w:bottom w:val="none" w:sz="0" w:space="0" w:color="auto"/>
                <w:right w:val="none" w:sz="0" w:space="0" w:color="auto"/>
              </w:divBdr>
              <w:divsChild>
                <w:div w:id="781149522">
                  <w:marLeft w:val="0"/>
                  <w:marRight w:val="0"/>
                  <w:marTop w:val="0"/>
                  <w:marBottom w:val="0"/>
                  <w:divBdr>
                    <w:top w:val="none" w:sz="0" w:space="0" w:color="auto"/>
                    <w:left w:val="none" w:sz="0" w:space="0" w:color="auto"/>
                    <w:bottom w:val="none" w:sz="0" w:space="0" w:color="auto"/>
                    <w:right w:val="none" w:sz="0" w:space="0" w:color="auto"/>
                  </w:divBdr>
                  <w:divsChild>
                    <w:div w:id="1167018821">
                      <w:marLeft w:val="0"/>
                      <w:marRight w:val="0"/>
                      <w:marTop w:val="0"/>
                      <w:marBottom w:val="0"/>
                      <w:divBdr>
                        <w:top w:val="none" w:sz="0" w:space="0" w:color="auto"/>
                        <w:left w:val="none" w:sz="0" w:space="0" w:color="auto"/>
                        <w:bottom w:val="none" w:sz="0" w:space="0" w:color="auto"/>
                        <w:right w:val="none" w:sz="0" w:space="0" w:color="auto"/>
                      </w:divBdr>
                      <w:divsChild>
                        <w:div w:id="1726487809">
                          <w:marLeft w:val="0"/>
                          <w:marRight w:val="0"/>
                          <w:marTop w:val="0"/>
                          <w:marBottom w:val="0"/>
                          <w:divBdr>
                            <w:top w:val="none" w:sz="0" w:space="0" w:color="auto"/>
                            <w:left w:val="none" w:sz="0" w:space="0" w:color="auto"/>
                            <w:bottom w:val="none" w:sz="0" w:space="0" w:color="auto"/>
                            <w:right w:val="none" w:sz="0" w:space="0" w:color="auto"/>
                          </w:divBdr>
                          <w:divsChild>
                            <w:div w:id="34043755">
                              <w:marLeft w:val="0"/>
                              <w:marRight w:val="0"/>
                              <w:marTop w:val="0"/>
                              <w:marBottom w:val="0"/>
                              <w:divBdr>
                                <w:top w:val="none" w:sz="0" w:space="0" w:color="auto"/>
                                <w:left w:val="none" w:sz="0" w:space="0" w:color="auto"/>
                                <w:bottom w:val="none" w:sz="0" w:space="0" w:color="auto"/>
                                <w:right w:val="none" w:sz="0" w:space="0" w:color="auto"/>
                              </w:divBdr>
                              <w:divsChild>
                                <w:div w:id="1979140471">
                                  <w:marLeft w:val="0"/>
                                  <w:marRight w:val="0"/>
                                  <w:marTop w:val="0"/>
                                  <w:marBottom w:val="0"/>
                                  <w:divBdr>
                                    <w:top w:val="none" w:sz="0" w:space="0" w:color="auto"/>
                                    <w:left w:val="none" w:sz="0" w:space="0" w:color="auto"/>
                                    <w:bottom w:val="none" w:sz="0" w:space="0" w:color="auto"/>
                                    <w:right w:val="none" w:sz="0" w:space="0" w:color="auto"/>
                                  </w:divBdr>
                                  <w:divsChild>
                                    <w:div w:id="981932874">
                                      <w:marLeft w:val="3225"/>
                                      <w:marRight w:val="3225"/>
                                      <w:marTop w:val="0"/>
                                      <w:marBottom w:val="0"/>
                                      <w:divBdr>
                                        <w:top w:val="none" w:sz="0" w:space="0" w:color="auto"/>
                                        <w:left w:val="none" w:sz="0" w:space="0" w:color="auto"/>
                                        <w:bottom w:val="none" w:sz="0" w:space="0" w:color="auto"/>
                                        <w:right w:val="none" w:sz="0" w:space="0" w:color="auto"/>
                                      </w:divBdr>
                                      <w:divsChild>
                                        <w:div w:id="2086607271">
                                          <w:marLeft w:val="0"/>
                                          <w:marRight w:val="0"/>
                                          <w:marTop w:val="0"/>
                                          <w:marBottom w:val="0"/>
                                          <w:divBdr>
                                            <w:top w:val="none" w:sz="0" w:space="0" w:color="auto"/>
                                            <w:left w:val="single" w:sz="6" w:space="7" w:color="D2D2D2"/>
                                            <w:bottom w:val="none" w:sz="0" w:space="0" w:color="auto"/>
                                            <w:right w:val="single" w:sz="6" w:space="7" w:color="D2D2D2"/>
                                          </w:divBdr>
                                          <w:divsChild>
                                            <w:div w:id="1728408570">
                                              <w:marLeft w:val="0"/>
                                              <w:marRight w:val="0"/>
                                              <w:marTop w:val="0"/>
                                              <w:marBottom w:val="0"/>
                                              <w:divBdr>
                                                <w:top w:val="none" w:sz="0" w:space="0" w:color="auto"/>
                                                <w:left w:val="none" w:sz="0" w:space="0" w:color="auto"/>
                                                <w:bottom w:val="none" w:sz="0" w:space="0" w:color="auto"/>
                                                <w:right w:val="none" w:sz="0" w:space="0" w:color="auto"/>
                                              </w:divBdr>
                                              <w:divsChild>
                                                <w:div w:id="1863668177">
                                                  <w:marLeft w:val="0"/>
                                                  <w:marRight w:val="0"/>
                                                  <w:marTop w:val="0"/>
                                                  <w:marBottom w:val="0"/>
                                                  <w:divBdr>
                                                    <w:top w:val="none" w:sz="0" w:space="0" w:color="auto"/>
                                                    <w:left w:val="none" w:sz="0" w:space="0" w:color="auto"/>
                                                    <w:bottom w:val="none" w:sz="0" w:space="0" w:color="auto"/>
                                                    <w:right w:val="none" w:sz="0" w:space="0" w:color="auto"/>
                                                  </w:divBdr>
                                                  <w:divsChild>
                                                    <w:div w:id="705370914">
                                                      <w:marLeft w:val="0"/>
                                                      <w:marRight w:val="0"/>
                                                      <w:marTop w:val="0"/>
                                                      <w:marBottom w:val="0"/>
                                                      <w:divBdr>
                                                        <w:top w:val="none" w:sz="0" w:space="0" w:color="auto"/>
                                                        <w:left w:val="none" w:sz="0" w:space="0" w:color="auto"/>
                                                        <w:bottom w:val="none" w:sz="0" w:space="0" w:color="auto"/>
                                                        <w:right w:val="none" w:sz="0" w:space="0" w:color="auto"/>
                                                      </w:divBdr>
                                                      <w:divsChild>
                                                        <w:div w:id="103229050">
                                                          <w:marLeft w:val="0"/>
                                                          <w:marRight w:val="0"/>
                                                          <w:marTop w:val="0"/>
                                                          <w:marBottom w:val="0"/>
                                                          <w:divBdr>
                                                            <w:top w:val="none" w:sz="0" w:space="0" w:color="auto"/>
                                                            <w:left w:val="none" w:sz="0" w:space="0" w:color="auto"/>
                                                            <w:bottom w:val="none" w:sz="0" w:space="0" w:color="auto"/>
                                                            <w:right w:val="none" w:sz="0" w:space="0" w:color="auto"/>
                                                          </w:divBdr>
                                                          <w:divsChild>
                                                            <w:div w:id="169563299">
                                                              <w:marLeft w:val="0"/>
                                                              <w:marRight w:val="0"/>
                                                              <w:marTop w:val="0"/>
                                                              <w:marBottom w:val="0"/>
                                                              <w:divBdr>
                                                                <w:top w:val="none" w:sz="0" w:space="0" w:color="auto"/>
                                                                <w:left w:val="none" w:sz="0" w:space="0" w:color="auto"/>
                                                                <w:bottom w:val="none" w:sz="0" w:space="0" w:color="auto"/>
                                                                <w:right w:val="none" w:sz="0" w:space="0" w:color="auto"/>
                                                              </w:divBdr>
                                                              <w:divsChild>
                                                                <w:div w:id="1807158396">
                                                                  <w:marLeft w:val="0"/>
                                                                  <w:marRight w:val="0"/>
                                                                  <w:marTop w:val="0"/>
                                                                  <w:marBottom w:val="0"/>
                                                                  <w:divBdr>
                                                                    <w:top w:val="none" w:sz="0" w:space="0" w:color="auto"/>
                                                                    <w:left w:val="none" w:sz="0" w:space="0" w:color="auto"/>
                                                                    <w:bottom w:val="none" w:sz="0" w:space="0" w:color="auto"/>
                                                                    <w:right w:val="none" w:sz="0" w:space="0" w:color="auto"/>
                                                                  </w:divBdr>
                                                                  <w:divsChild>
                                                                    <w:div w:id="1648582969">
                                                                      <w:marLeft w:val="0"/>
                                                                      <w:marRight w:val="0"/>
                                                                      <w:marTop w:val="0"/>
                                                                      <w:marBottom w:val="0"/>
                                                                      <w:divBdr>
                                                                        <w:top w:val="none" w:sz="0" w:space="0" w:color="auto"/>
                                                                        <w:left w:val="none" w:sz="0" w:space="0" w:color="auto"/>
                                                                        <w:bottom w:val="none" w:sz="0" w:space="0" w:color="auto"/>
                                                                        <w:right w:val="none" w:sz="0" w:space="0" w:color="auto"/>
                                                                      </w:divBdr>
                                                                      <w:divsChild>
                                                                        <w:div w:id="688869938">
                                                                          <w:marLeft w:val="0"/>
                                                                          <w:marRight w:val="0"/>
                                                                          <w:marTop w:val="0"/>
                                                                          <w:marBottom w:val="0"/>
                                                                          <w:divBdr>
                                                                            <w:top w:val="none" w:sz="0" w:space="0" w:color="auto"/>
                                                                            <w:left w:val="none" w:sz="0" w:space="0" w:color="auto"/>
                                                                            <w:bottom w:val="none" w:sz="0" w:space="0" w:color="auto"/>
                                                                            <w:right w:val="none" w:sz="0" w:space="0" w:color="auto"/>
                                                                          </w:divBdr>
                                                                          <w:divsChild>
                                                                            <w:div w:id="8425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3914210">
      <w:bodyDiv w:val="1"/>
      <w:marLeft w:val="0"/>
      <w:marRight w:val="0"/>
      <w:marTop w:val="0"/>
      <w:marBottom w:val="0"/>
      <w:divBdr>
        <w:top w:val="none" w:sz="0" w:space="0" w:color="auto"/>
        <w:left w:val="none" w:sz="0" w:space="0" w:color="auto"/>
        <w:bottom w:val="none" w:sz="0" w:space="0" w:color="auto"/>
        <w:right w:val="none" w:sz="0" w:space="0" w:color="auto"/>
      </w:divBdr>
    </w:div>
    <w:div w:id="1068923896">
      <w:bodyDiv w:val="1"/>
      <w:marLeft w:val="0"/>
      <w:marRight w:val="0"/>
      <w:marTop w:val="0"/>
      <w:marBottom w:val="0"/>
      <w:divBdr>
        <w:top w:val="none" w:sz="0" w:space="0" w:color="auto"/>
        <w:left w:val="none" w:sz="0" w:space="0" w:color="auto"/>
        <w:bottom w:val="none" w:sz="0" w:space="0" w:color="auto"/>
        <w:right w:val="none" w:sz="0" w:space="0" w:color="auto"/>
      </w:divBdr>
    </w:div>
    <w:div w:id="1076241344">
      <w:bodyDiv w:val="1"/>
      <w:marLeft w:val="0"/>
      <w:marRight w:val="0"/>
      <w:marTop w:val="0"/>
      <w:marBottom w:val="0"/>
      <w:divBdr>
        <w:top w:val="none" w:sz="0" w:space="0" w:color="auto"/>
        <w:left w:val="none" w:sz="0" w:space="0" w:color="auto"/>
        <w:bottom w:val="none" w:sz="0" w:space="0" w:color="auto"/>
        <w:right w:val="none" w:sz="0" w:space="0" w:color="auto"/>
      </w:divBdr>
    </w:div>
    <w:div w:id="1081020674">
      <w:bodyDiv w:val="1"/>
      <w:marLeft w:val="0"/>
      <w:marRight w:val="0"/>
      <w:marTop w:val="0"/>
      <w:marBottom w:val="0"/>
      <w:divBdr>
        <w:top w:val="none" w:sz="0" w:space="0" w:color="auto"/>
        <w:left w:val="none" w:sz="0" w:space="0" w:color="auto"/>
        <w:bottom w:val="none" w:sz="0" w:space="0" w:color="auto"/>
        <w:right w:val="none" w:sz="0" w:space="0" w:color="auto"/>
      </w:divBdr>
      <w:divsChild>
        <w:div w:id="51466708">
          <w:marLeft w:val="0"/>
          <w:marRight w:val="0"/>
          <w:marTop w:val="0"/>
          <w:marBottom w:val="0"/>
          <w:divBdr>
            <w:top w:val="none" w:sz="0" w:space="0" w:color="auto"/>
            <w:left w:val="none" w:sz="0" w:space="0" w:color="auto"/>
            <w:bottom w:val="none" w:sz="0" w:space="0" w:color="auto"/>
            <w:right w:val="none" w:sz="0" w:space="0" w:color="auto"/>
          </w:divBdr>
        </w:div>
        <w:div w:id="481627424">
          <w:marLeft w:val="0"/>
          <w:marRight w:val="0"/>
          <w:marTop w:val="0"/>
          <w:marBottom w:val="0"/>
          <w:divBdr>
            <w:top w:val="none" w:sz="0" w:space="0" w:color="auto"/>
            <w:left w:val="none" w:sz="0" w:space="0" w:color="auto"/>
            <w:bottom w:val="none" w:sz="0" w:space="0" w:color="auto"/>
            <w:right w:val="none" w:sz="0" w:space="0" w:color="auto"/>
          </w:divBdr>
        </w:div>
      </w:divsChild>
    </w:div>
    <w:div w:id="1090547201">
      <w:bodyDiv w:val="1"/>
      <w:marLeft w:val="0"/>
      <w:marRight w:val="0"/>
      <w:marTop w:val="0"/>
      <w:marBottom w:val="0"/>
      <w:divBdr>
        <w:top w:val="none" w:sz="0" w:space="0" w:color="auto"/>
        <w:left w:val="none" w:sz="0" w:space="0" w:color="auto"/>
        <w:bottom w:val="none" w:sz="0" w:space="0" w:color="auto"/>
        <w:right w:val="none" w:sz="0" w:space="0" w:color="auto"/>
      </w:divBdr>
    </w:div>
    <w:div w:id="1180656814">
      <w:bodyDiv w:val="1"/>
      <w:marLeft w:val="0"/>
      <w:marRight w:val="0"/>
      <w:marTop w:val="0"/>
      <w:marBottom w:val="0"/>
      <w:divBdr>
        <w:top w:val="none" w:sz="0" w:space="0" w:color="auto"/>
        <w:left w:val="none" w:sz="0" w:space="0" w:color="auto"/>
        <w:bottom w:val="none" w:sz="0" w:space="0" w:color="auto"/>
        <w:right w:val="none" w:sz="0" w:space="0" w:color="auto"/>
      </w:divBdr>
    </w:div>
    <w:div w:id="1204245296">
      <w:bodyDiv w:val="1"/>
      <w:marLeft w:val="0"/>
      <w:marRight w:val="0"/>
      <w:marTop w:val="0"/>
      <w:marBottom w:val="0"/>
      <w:divBdr>
        <w:top w:val="none" w:sz="0" w:space="0" w:color="auto"/>
        <w:left w:val="none" w:sz="0" w:space="0" w:color="auto"/>
        <w:bottom w:val="none" w:sz="0" w:space="0" w:color="auto"/>
        <w:right w:val="none" w:sz="0" w:space="0" w:color="auto"/>
      </w:divBdr>
    </w:div>
    <w:div w:id="1225144620">
      <w:bodyDiv w:val="1"/>
      <w:marLeft w:val="0"/>
      <w:marRight w:val="0"/>
      <w:marTop w:val="0"/>
      <w:marBottom w:val="0"/>
      <w:divBdr>
        <w:top w:val="none" w:sz="0" w:space="0" w:color="auto"/>
        <w:left w:val="none" w:sz="0" w:space="0" w:color="auto"/>
        <w:bottom w:val="none" w:sz="0" w:space="0" w:color="auto"/>
        <w:right w:val="none" w:sz="0" w:space="0" w:color="auto"/>
      </w:divBdr>
    </w:div>
    <w:div w:id="1238055952">
      <w:bodyDiv w:val="1"/>
      <w:marLeft w:val="0"/>
      <w:marRight w:val="0"/>
      <w:marTop w:val="0"/>
      <w:marBottom w:val="0"/>
      <w:divBdr>
        <w:top w:val="none" w:sz="0" w:space="0" w:color="auto"/>
        <w:left w:val="none" w:sz="0" w:space="0" w:color="auto"/>
        <w:bottom w:val="none" w:sz="0" w:space="0" w:color="auto"/>
        <w:right w:val="none" w:sz="0" w:space="0" w:color="auto"/>
      </w:divBdr>
    </w:div>
    <w:div w:id="1269897478">
      <w:bodyDiv w:val="1"/>
      <w:marLeft w:val="0"/>
      <w:marRight w:val="0"/>
      <w:marTop w:val="0"/>
      <w:marBottom w:val="0"/>
      <w:divBdr>
        <w:top w:val="none" w:sz="0" w:space="0" w:color="auto"/>
        <w:left w:val="none" w:sz="0" w:space="0" w:color="auto"/>
        <w:bottom w:val="none" w:sz="0" w:space="0" w:color="auto"/>
        <w:right w:val="none" w:sz="0" w:space="0" w:color="auto"/>
      </w:divBdr>
    </w:div>
    <w:div w:id="1312250570">
      <w:bodyDiv w:val="1"/>
      <w:marLeft w:val="0"/>
      <w:marRight w:val="0"/>
      <w:marTop w:val="0"/>
      <w:marBottom w:val="0"/>
      <w:divBdr>
        <w:top w:val="none" w:sz="0" w:space="0" w:color="auto"/>
        <w:left w:val="none" w:sz="0" w:space="0" w:color="auto"/>
        <w:bottom w:val="none" w:sz="0" w:space="0" w:color="auto"/>
        <w:right w:val="none" w:sz="0" w:space="0" w:color="auto"/>
      </w:divBdr>
    </w:div>
    <w:div w:id="1338727159">
      <w:bodyDiv w:val="1"/>
      <w:marLeft w:val="0"/>
      <w:marRight w:val="0"/>
      <w:marTop w:val="0"/>
      <w:marBottom w:val="0"/>
      <w:divBdr>
        <w:top w:val="none" w:sz="0" w:space="0" w:color="auto"/>
        <w:left w:val="none" w:sz="0" w:space="0" w:color="auto"/>
        <w:bottom w:val="none" w:sz="0" w:space="0" w:color="auto"/>
        <w:right w:val="none" w:sz="0" w:space="0" w:color="auto"/>
      </w:divBdr>
    </w:div>
    <w:div w:id="1340891451">
      <w:bodyDiv w:val="1"/>
      <w:marLeft w:val="0"/>
      <w:marRight w:val="0"/>
      <w:marTop w:val="0"/>
      <w:marBottom w:val="0"/>
      <w:divBdr>
        <w:top w:val="none" w:sz="0" w:space="0" w:color="auto"/>
        <w:left w:val="none" w:sz="0" w:space="0" w:color="auto"/>
        <w:bottom w:val="none" w:sz="0" w:space="0" w:color="auto"/>
        <w:right w:val="none" w:sz="0" w:space="0" w:color="auto"/>
      </w:divBdr>
      <w:divsChild>
        <w:div w:id="691807874">
          <w:marLeft w:val="0"/>
          <w:marRight w:val="0"/>
          <w:marTop w:val="0"/>
          <w:marBottom w:val="0"/>
          <w:divBdr>
            <w:top w:val="none" w:sz="0" w:space="0" w:color="auto"/>
            <w:left w:val="none" w:sz="0" w:space="0" w:color="auto"/>
            <w:bottom w:val="none" w:sz="0" w:space="0" w:color="auto"/>
            <w:right w:val="none" w:sz="0" w:space="0" w:color="auto"/>
          </w:divBdr>
          <w:divsChild>
            <w:div w:id="949897409">
              <w:marLeft w:val="0"/>
              <w:marRight w:val="0"/>
              <w:marTop w:val="100"/>
              <w:marBottom w:val="100"/>
              <w:divBdr>
                <w:top w:val="none" w:sz="0" w:space="0" w:color="auto"/>
                <w:left w:val="none" w:sz="0" w:space="0" w:color="auto"/>
                <w:bottom w:val="none" w:sz="0" w:space="0" w:color="auto"/>
                <w:right w:val="none" w:sz="0" w:space="0" w:color="auto"/>
              </w:divBdr>
              <w:divsChild>
                <w:div w:id="258754229">
                  <w:marLeft w:val="0"/>
                  <w:marRight w:val="0"/>
                  <w:marTop w:val="0"/>
                  <w:marBottom w:val="0"/>
                  <w:divBdr>
                    <w:top w:val="none" w:sz="0" w:space="0" w:color="auto"/>
                    <w:left w:val="none" w:sz="0" w:space="0" w:color="auto"/>
                    <w:bottom w:val="none" w:sz="0" w:space="0" w:color="auto"/>
                    <w:right w:val="none" w:sz="0" w:space="0" w:color="auto"/>
                  </w:divBdr>
                  <w:divsChild>
                    <w:div w:id="1771701095">
                      <w:marLeft w:val="0"/>
                      <w:marRight w:val="0"/>
                      <w:marTop w:val="0"/>
                      <w:marBottom w:val="0"/>
                      <w:divBdr>
                        <w:top w:val="none" w:sz="0" w:space="0" w:color="auto"/>
                        <w:left w:val="none" w:sz="0" w:space="0" w:color="auto"/>
                        <w:bottom w:val="none" w:sz="0" w:space="0" w:color="auto"/>
                        <w:right w:val="none" w:sz="0" w:space="0" w:color="auto"/>
                      </w:divBdr>
                      <w:divsChild>
                        <w:div w:id="1388408405">
                          <w:marLeft w:val="0"/>
                          <w:marRight w:val="0"/>
                          <w:marTop w:val="0"/>
                          <w:marBottom w:val="0"/>
                          <w:divBdr>
                            <w:top w:val="none" w:sz="0" w:space="0" w:color="auto"/>
                            <w:left w:val="none" w:sz="0" w:space="0" w:color="auto"/>
                            <w:bottom w:val="none" w:sz="0" w:space="0" w:color="auto"/>
                            <w:right w:val="none" w:sz="0" w:space="0" w:color="auto"/>
                          </w:divBdr>
                          <w:divsChild>
                            <w:div w:id="984821178">
                              <w:marLeft w:val="0"/>
                              <w:marRight w:val="0"/>
                              <w:marTop w:val="0"/>
                              <w:marBottom w:val="0"/>
                              <w:divBdr>
                                <w:top w:val="none" w:sz="0" w:space="0" w:color="auto"/>
                                <w:left w:val="none" w:sz="0" w:space="0" w:color="auto"/>
                                <w:bottom w:val="none" w:sz="0" w:space="0" w:color="auto"/>
                                <w:right w:val="none" w:sz="0" w:space="0" w:color="auto"/>
                              </w:divBdr>
                              <w:divsChild>
                                <w:div w:id="1070006881">
                                  <w:marLeft w:val="0"/>
                                  <w:marRight w:val="0"/>
                                  <w:marTop w:val="0"/>
                                  <w:marBottom w:val="0"/>
                                  <w:divBdr>
                                    <w:top w:val="none" w:sz="0" w:space="0" w:color="auto"/>
                                    <w:left w:val="none" w:sz="0" w:space="0" w:color="auto"/>
                                    <w:bottom w:val="none" w:sz="0" w:space="0" w:color="auto"/>
                                    <w:right w:val="none" w:sz="0" w:space="0" w:color="auto"/>
                                  </w:divBdr>
                                  <w:divsChild>
                                    <w:div w:id="1351033283">
                                      <w:marLeft w:val="3225"/>
                                      <w:marRight w:val="3225"/>
                                      <w:marTop w:val="0"/>
                                      <w:marBottom w:val="0"/>
                                      <w:divBdr>
                                        <w:top w:val="none" w:sz="0" w:space="0" w:color="auto"/>
                                        <w:left w:val="none" w:sz="0" w:space="0" w:color="auto"/>
                                        <w:bottom w:val="none" w:sz="0" w:space="0" w:color="auto"/>
                                        <w:right w:val="none" w:sz="0" w:space="0" w:color="auto"/>
                                      </w:divBdr>
                                      <w:divsChild>
                                        <w:div w:id="1656840681">
                                          <w:marLeft w:val="0"/>
                                          <w:marRight w:val="0"/>
                                          <w:marTop w:val="0"/>
                                          <w:marBottom w:val="0"/>
                                          <w:divBdr>
                                            <w:top w:val="none" w:sz="0" w:space="0" w:color="auto"/>
                                            <w:left w:val="single" w:sz="6" w:space="7" w:color="D2D2D2"/>
                                            <w:bottom w:val="none" w:sz="0" w:space="0" w:color="auto"/>
                                            <w:right w:val="single" w:sz="6" w:space="7" w:color="D2D2D2"/>
                                          </w:divBdr>
                                          <w:divsChild>
                                            <w:div w:id="7024766">
                                              <w:marLeft w:val="0"/>
                                              <w:marRight w:val="0"/>
                                              <w:marTop w:val="0"/>
                                              <w:marBottom w:val="0"/>
                                              <w:divBdr>
                                                <w:top w:val="none" w:sz="0" w:space="0" w:color="auto"/>
                                                <w:left w:val="none" w:sz="0" w:space="0" w:color="auto"/>
                                                <w:bottom w:val="none" w:sz="0" w:space="0" w:color="auto"/>
                                                <w:right w:val="none" w:sz="0" w:space="0" w:color="auto"/>
                                              </w:divBdr>
                                              <w:divsChild>
                                                <w:div w:id="68308781">
                                                  <w:marLeft w:val="0"/>
                                                  <w:marRight w:val="0"/>
                                                  <w:marTop w:val="0"/>
                                                  <w:marBottom w:val="0"/>
                                                  <w:divBdr>
                                                    <w:top w:val="none" w:sz="0" w:space="0" w:color="auto"/>
                                                    <w:left w:val="none" w:sz="0" w:space="0" w:color="auto"/>
                                                    <w:bottom w:val="none" w:sz="0" w:space="0" w:color="auto"/>
                                                    <w:right w:val="none" w:sz="0" w:space="0" w:color="auto"/>
                                                  </w:divBdr>
                                                  <w:divsChild>
                                                    <w:div w:id="560599622">
                                                      <w:marLeft w:val="0"/>
                                                      <w:marRight w:val="0"/>
                                                      <w:marTop w:val="0"/>
                                                      <w:marBottom w:val="0"/>
                                                      <w:divBdr>
                                                        <w:top w:val="none" w:sz="0" w:space="0" w:color="auto"/>
                                                        <w:left w:val="none" w:sz="0" w:space="0" w:color="auto"/>
                                                        <w:bottom w:val="none" w:sz="0" w:space="0" w:color="auto"/>
                                                        <w:right w:val="none" w:sz="0" w:space="0" w:color="auto"/>
                                                      </w:divBdr>
                                                      <w:divsChild>
                                                        <w:div w:id="30804720">
                                                          <w:marLeft w:val="0"/>
                                                          <w:marRight w:val="0"/>
                                                          <w:marTop w:val="0"/>
                                                          <w:marBottom w:val="0"/>
                                                          <w:divBdr>
                                                            <w:top w:val="none" w:sz="0" w:space="0" w:color="auto"/>
                                                            <w:left w:val="none" w:sz="0" w:space="0" w:color="auto"/>
                                                            <w:bottom w:val="none" w:sz="0" w:space="0" w:color="auto"/>
                                                            <w:right w:val="none" w:sz="0" w:space="0" w:color="auto"/>
                                                          </w:divBdr>
                                                          <w:divsChild>
                                                            <w:div w:id="898786578">
                                                              <w:marLeft w:val="0"/>
                                                              <w:marRight w:val="0"/>
                                                              <w:marTop w:val="0"/>
                                                              <w:marBottom w:val="0"/>
                                                              <w:divBdr>
                                                                <w:top w:val="none" w:sz="0" w:space="0" w:color="auto"/>
                                                                <w:left w:val="none" w:sz="0" w:space="0" w:color="auto"/>
                                                                <w:bottom w:val="none" w:sz="0" w:space="0" w:color="auto"/>
                                                                <w:right w:val="none" w:sz="0" w:space="0" w:color="auto"/>
                                                              </w:divBdr>
                                                              <w:divsChild>
                                                                <w:div w:id="795561921">
                                                                  <w:marLeft w:val="0"/>
                                                                  <w:marRight w:val="0"/>
                                                                  <w:marTop w:val="0"/>
                                                                  <w:marBottom w:val="0"/>
                                                                  <w:divBdr>
                                                                    <w:top w:val="none" w:sz="0" w:space="0" w:color="auto"/>
                                                                    <w:left w:val="none" w:sz="0" w:space="0" w:color="auto"/>
                                                                    <w:bottom w:val="none" w:sz="0" w:space="0" w:color="auto"/>
                                                                    <w:right w:val="none" w:sz="0" w:space="0" w:color="auto"/>
                                                                  </w:divBdr>
                                                                  <w:divsChild>
                                                                    <w:div w:id="1214386315">
                                                                      <w:marLeft w:val="0"/>
                                                                      <w:marRight w:val="0"/>
                                                                      <w:marTop w:val="0"/>
                                                                      <w:marBottom w:val="0"/>
                                                                      <w:divBdr>
                                                                        <w:top w:val="none" w:sz="0" w:space="0" w:color="auto"/>
                                                                        <w:left w:val="none" w:sz="0" w:space="0" w:color="auto"/>
                                                                        <w:bottom w:val="none" w:sz="0" w:space="0" w:color="auto"/>
                                                                        <w:right w:val="none" w:sz="0" w:space="0" w:color="auto"/>
                                                                      </w:divBdr>
                                                                      <w:divsChild>
                                                                        <w:div w:id="10836600">
                                                                          <w:marLeft w:val="0"/>
                                                                          <w:marRight w:val="0"/>
                                                                          <w:marTop w:val="0"/>
                                                                          <w:marBottom w:val="0"/>
                                                                          <w:divBdr>
                                                                            <w:top w:val="none" w:sz="0" w:space="0" w:color="auto"/>
                                                                            <w:left w:val="none" w:sz="0" w:space="0" w:color="auto"/>
                                                                            <w:bottom w:val="none" w:sz="0" w:space="0" w:color="auto"/>
                                                                            <w:right w:val="none" w:sz="0" w:space="0" w:color="auto"/>
                                                                          </w:divBdr>
                                                                          <w:divsChild>
                                                                            <w:div w:id="14107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494238">
      <w:bodyDiv w:val="1"/>
      <w:marLeft w:val="0"/>
      <w:marRight w:val="0"/>
      <w:marTop w:val="0"/>
      <w:marBottom w:val="0"/>
      <w:divBdr>
        <w:top w:val="none" w:sz="0" w:space="0" w:color="auto"/>
        <w:left w:val="none" w:sz="0" w:space="0" w:color="auto"/>
        <w:bottom w:val="none" w:sz="0" w:space="0" w:color="auto"/>
        <w:right w:val="none" w:sz="0" w:space="0" w:color="auto"/>
      </w:divBdr>
    </w:div>
    <w:div w:id="1363241897">
      <w:bodyDiv w:val="1"/>
      <w:marLeft w:val="0"/>
      <w:marRight w:val="0"/>
      <w:marTop w:val="0"/>
      <w:marBottom w:val="0"/>
      <w:divBdr>
        <w:top w:val="none" w:sz="0" w:space="0" w:color="auto"/>
        <w:left w:val="none" w:sz="0" w:space="0" w:color="auto"/>
        <w:bottom w:val="none" w:sz="0" w:space="0" w:color="auto"/>
        <w:right w:val="none" w:sz="0" w:space="0" w:color="auto"/>
      </w:divBdr>
    </w:div>
    <w:div w:id="1378123400">
      <w:bodyDiv w:val="1"/>
      <w:marLeft w:val="0"/>
      <w:marRight w:val="0"/>
      <w:marTop w:val="0"/>
      <w:marBottom w:val="0"/>
      <w:divBdr>
        <w:top w:val="none" w:sz="0" w:space="0" w:color="auto"/>
        <w:left w:val="none" w:sz="0" w:space="0" w:color="auto"/>
        <w:bottom w:val="none" w:sz="0" w:space="0" w:color="auto"/>
        <w:right w:val="none" w:sz="0" w:space="0" w:color="auto"/>
      </w:divBdr>
    </w:div>
    <w:div w:id="1382316635">
      <w:bodyDiv w:val="1"/>
      <w:marLeft w:val="0"/>
      <w:marRight w:val="0"/>
      <w:marTop w:val="0"/>
      <w:marBottom w:val="0"/>
      <w:divBdr>
        <w:top w:val="none" w:sz="0" w:space="0" w:color="auto"/>
        <w:left w:val="none" w:sz="0" w:space="0" w:color="auto"/>
        <w:bottom w:val="none" w:sz="0" w:space="0" w:color="auto"/>
        <w:right w:val="none" w:sz="0" w:space="0" w:color="auto"/>
      </w:divBdr>
    </w:div>
    <w:div w:id="1384865823">
      <w:bodyDiv w:val="1"/>
      <w:marLeft w:val="0"/>
      <w:marRight w:val="0"/>
      <w:marTop w:val="0"/>
      <w:marBottom w:val="0"/>
      <w:divBdr>
        <w:top w:val="none" w:sz="0" w:space="0" w:color="auto"/>
        <w:left w:val="none" w:sz="0" w:space="0" w:color="auto"/>
        <w:bottom w:val="none" w:sz="0" w:space="0" w:color="auto"/>
        <w:right w:val="none" w:sz="0" w:space="0" w:color="auto"/>
      </w:divBdr>
    </w:div>
    <w:div w:id="1402824503">
      <w:bodyDiv w:val="1"/>
      <w:marLeft w:val="0"/>
      <w:marRight w:val="0"/>
      <w:marTop w:val="0"/>
      <w:marBottom w:val="0"/>
      <w:divBdr>
        <w:top w:val="none" w:sz="0" w:space="0" w:color="auto"/>
        <w:left w:val="none" w:sz="0" w:space="0" w:color="auto"/>
        <w:bottom w:val="none" w:sz="0" w:space="0" w:color="auto"/>
        <w:right w:val="none" w:sz="0" w:space="0" w:color="auto"/>
      </w:divBdr>
    </w:div>
    <w:div w:id="1408458605">
      <w:bodyDiv w:val="1"/>
      <w:marLeft w:val="0"/>
      <w:marRight w:val="0"/>
      <w:marTop w:val="0"/>
      <w:marBottom w:val="0"/>
      <w:divBdr>
        <w:top w:val="none" w:sz="0" w:space="0" w:color="auto"/>
        <w:left w:val="none" w:sz="0" w:space="0" w:color="auto"/>
        <w:bottom w:val="none" w:sz="0" w:space="0" w:color="auto"/>
        <w:right w:val="none" w:sz="0" w:space="0" w:color="auto"/>
      </w:divBdr>
    </w:div>
    <w:div w:id="1455096926">
      <w:bodyDiv w:val="1"/>
      <w:marLeft w:val="0"/>
      <w:marRight w:val="0"/>
      <w:marTop w:val="0"/>
      <w:marBottom w:val="0"/>
      <w:divBdr>
        <w:top w:val="none" w:sz="0" w:space="0" w:color="auto"/>
        <w:left w:val="none" w:sz="0" w:space="0" w:color="auto"/>
        <w:bottom w:val="none" w:sz="0" w:space="0" w:color="auto"/>
        <w:right w:val="none" w:sz="0" w:space="0" w:color="auto"/>
      </w:divBdr>
    </w:div>
    <w:div w:id="1510213229">
      <w:bodyDiv w:val="1"/>
      <w:marLeft w:val="0"/>
      <w:marRight w:val="0"/>
      <w:marTop w:val="0"/>
      <w:marBottom w:val="0"/>
      <w:divBdr>
        <w:top w:val="none" w:sz="0" w:space="0" w:color="auto"/>
        <w:left w:val="none" w:sz="0" w:space="0" w:color="auto"/>
        <w:bottom w:val="none" w:sz="0" w:space="0" w:color="auto"/>
        <w:right w:val="none" w:sz="0" w:space="0" w:color="auto"/>
      </w:divBdr>
    </w:div>
    <w:div w:id="1514688206">
      <w:bodyDiv w:val="1"/>
      <w:marLeft w:val="0"/>
      <w:marRight w:val="0"/>
      <w:marTop w:val="0"/>
      <w:marBottom w:val="0"/>
      <w:divBdr>
        <w:top w:val="none" w:sz="0" w:space="0" w:color="auto"/>
        <w:left w:val="none" w:sz="0" w:space="0" w:color="auto"/>
        <w:bottom w:val="none" w:sz="0" w:space="0" w:color="auto"/>
        <w:right w:val="none" w:sz="0" w:space="0" w:color="auto"/>
      </w:divBdr>
    </w:div>
    <w:div w:id="1582761097">
      <w:bodyDiv w:val="1"/>
      <w:marLeft w:val="0"/>
      <w:marRight w:val="0"/>
      <w:marTop w:val="0"/>
      <w:marBottom w:val="0"/>
      <w:divBdr>
        <w:top w:val="none" w:sz="0" w:space="0" w:color="auto"/>
        <w:left w:val="none" w:sz="0" w:space="0" w:color="auto"/>
        <w:bottom w:val="none" w:sz="0" w:space="0" w:color="auto"/>
        <w:right w:val="none" w:sz="0" w:space="0" w:color="auto"/>
      </w:divBdr>
    </w:div>
    <w:div w:id="1591890685">
      <w:bodyDiv w:val="1"/>
      <w:marLeft w:val="0"/>
      <w:marRight w:val="0"/>
      <w:marTop w:val="0"/>
      <w:marBottom w:val="0"/>
      <w:divBdr>
        <w:top w:val="none" w:sz="0" w:space="0" w:color="auto"/>
        <w:left w:val="none" w:sz="0" w:space="0" w:color="auto"/>
        <w:bottom w:val="none" w:sz="0" w:space="0" w:color="auto"/>
        <w:right w:val="none" w:sz="0" w:space="0" w:color="auto"/>
      </w:divBdr>
    </w:div>
    <w:div w:id="1623532043">
      <w:bodyDiv w:val="1"/>
      <w:marLeft w:val="0"/>
      <w:marRight w:val="0"/>
      <w:marTop w:val="0"/>
      <w:marBottom w:val="0"/>
      <w:divBdr>
        <w:top w:val="none" w:sz="0" w:space="0" w:color="auto"/>
        <w:left w:val="none" w:sz="0" w:space="0" w:color="auto"/>
        <w:bottom w:val="none" w:sz="0" w:space="0" w:color="auto"/>
        <w:right w:val="none" w:sz="0" w:space="0" w:color="auto"/>
      </w:divBdr>
    </w:div>
    <w:div w:id="1672416447">
      <w:bodyDiv w:val="1"/>
      <w:marLeft w:val="0"/>
      <w:marRight w:val="0"/>
      <w:marTop w:val="0"/>
      <w:marBottom w:val="0"/>
      <w:divBdr>
        <w:top w:val="none" w:sz="0" w:space="0" w:color="auto"/>
        <w:left w:val="none" w:sz="0" w:space="0" w:color="auto"/>
        <w:bottom w:val="none" w:sz="0" w:space="0" w:color="auto"/>
        <w:right w:val="none" w:sz="0" w:space="0" w:color="auto"/>
      </w:divBdr>
    </w:div>
    <w:div w:id="1677615458">
      <w:bodyDiv w:val="1"/>
      <w:marLeft w:val="0"/>
      <w:marRight w:val="0"/>
      <w:marTop w:val="0"/>
      <w:marBottom w:val="0"/>
      <w:divBdr>
        <w:top w:val="none" w:sz="0" w:space="0" w:color="auto"/>
        <w:left w:val="none" w:sz="0" w:space="0" w:color="auto"/>
        <w:bottom w:val="none" w:sz="0" w:space="0" w:color="auto"/>
        <w:right w:val="none" w:sz="0" w:space="0" w:color="auto"/>
      </w:divBdr>
    </w:div>
    <w:div w:id="1683629153">
      <w:bodyDiv w:val="1"/>
      <w:marLeft w:val="0"/>
      <w:marRight w:val="0"/>
      <w:marTop w:val="0"/>
      <w:marBottom w:val="0"/>
      <w:divBdr>
        <w:top w:val="none" w:sz="0" w:space="0" w:color="auto"/>
        <w:left w:val="none" w:sz="0" w:space="0" w:color="auto"/>
        <w:bottom w:val="none" w:sz="0" w:space="0" w:color="auto"/>
        <w:right w:val="none" w:sz="0" w:space="0" w:color="auto"/>
      </w:divBdr>
    </w:div>
    <w:div w:id="1685864572">
      <w:bodyDiv w:val="1"/>
      <w:marLeft w:val="0"/>
      <w:marRight w:val="0"/>
      <w:marTop w:val="0"/>
      <w:marBottom w:val="0"/>
      <w:divBdr>
        <w:top w:val="none" w:sz="0" w:space="0" w:color="auto"/>
        <w:left w:val="none" w:sz="0" w:space="0" w:color="auto"/>
        <w:bottom w:val="none" w:sz="0" w:space="0" w:color="auto"/>
        <w:right w:val="none" w:sz="0" w:space="0" w:color="auto"/>
      </w:divBdr>
    </w:div>
    <w:div w:id="1708404708">
      <w:bodyDiv w:val="1"/>
      <w:marLeft w:val="0"/>
      <w:marRight w:val="0"/>
      <w:marTop w:val="0"/>
      <w:marBottom w:val="0"/>
      <w:divBdr>
        <w:top w:val="none" w:sz="0" w:space="0" w:color="auto"/>
        <w:left w:val="none" w:sz="0" w:space="0" w:color="auto"/>
        <w:bottom w:val="none" w:sz="0" w:space="0" w:color="auto"/>
        <w:right w:val="none" w:sz="0" w:space="0" w:color="auto"/>
      </w:divBdr>
    </w:div>
    <w:div w:id="1726678227">
      <w:bodyDiv w:val="1"/>
      <w:marLeft w:val="0"/>
      <w:marRight w:val="0"/>
      <w:marTop w:val="0"/>
      <w:marBottom w:val="0"/>
      <w:divBdr>
        <w:top w:val="none" w:sz="0" w:space="0" w:color="auto"/>
        <w:left w:val="none" w:sz="0" w:space="0" w:color="auto"/>
        <w:bottom w:val="none" w:sz="0" w:space="0" w:color="auto"/>
        <w:right w:val="none" w:sz="0" w:space="0" w:color="auto"/>
      </w:divBdr>
    </w:div>
    <w:div w:id="1737390037">
      <w:bodyDiv w:val="1"/>
      <w:marLeft w:val="0"/>
      <w:marRight w:val="0"/>
      <w:marTop w:val="0"/>
      <w:marBottom w:val="0"/>
      <w:divBdr>
        <w:top w:val="none" w:sz="0" w:space="0" w:color="auto"/>
        <w:left w:val="none" w:sz="0" w:space="0" w:color="auto"/>
        <w:bottom w:val="none" w:sz="0" w:space="0" w:color="auto"/>
        <w:right w:val="none" w:sz="0" w:space="0" w:color="auto"/>
      </w:divBdr>
    </w:div>
    <w:div w:id="1747415600">
      <w:bodyDiv w:val="1"/>
      <w:marLeft w:val="0"/>
      <w:marRight w:val="0"/>
      <w:marTop w:val="0"/>
      <w:marBottom w:val="0"/>
      <w:divBdr>
        <w:top w:val="none" w:sz="0" w:space="0" w:color="auto"/>
        <w:left w:val="none" w:sz="0" w:space="0" w:color="auto"/>
        <w:bottom w:val="none" w:sz="0" w:space="0" w:color="auto"/>
        <w:right w:val="none" w:sz="0" w:space="0" w:color="auto"/>
      </w:divBdr>
    </w:div>
    <w:div w:id="1752695440">
      <w:bodyDiv w:val="1"/>
      <w:marLeft w:val="0"/>
      <w:marRight w:val="0"/>
      <w:marTop w:val="0"/>
      <w:marBottom w:val="0"/>
      <w:divBdr>
        <w:top w:val="none" w:sz="0" w:space="0" w:color="auto"/>
        <w:left w:val="none" w:sz="0" w:space="0" w:color="auto"/>
        <w:bottom w:val="none" w:sz="0" w:space="0" w:color="auto"/>
        <w:right w:val="none" w:sz="0" w:space="0" w:color="auto"/>
      </w:divBdr>
    </w:div>
    <w:div w:id="1761219974">
      <w:bodyDiv w:val="1"/>
      <w:marLeft w:val="0"/>
      <w:marRight w:val="0"/>
      <w:marTop w:val="0"/>
      <w:marBottom w:val="0"/>
      <w:divBdr>
        <w:top w:val="none" w:sz="0" w:space="0" w:color="auto"/>
        <w:left w:val="none" w:sz="0" w:space="0" w:color="auto"/>
        <w:bottom w:val="none" w:sz="0" w:space="0" w:color="auto"/>
        <w:right w:val="none" w:sz="0" w:space="0" w:color="auto"/>
      </w:divBdr>
    </w:div>
    <w:div w:id="1763796940">
      <w:bodyDiv w:val="1"/>
      <w:marLeft w:val="0"/>
      <w:marRight w:val="0"/>
      <w:marTop w:val="0"/>
      <w:marBottom w:val="0"/>
      <w:divBdr>
        <w:top w:val="none" w:sz="0" w:space="0" w:color="auto"/>
        <w:left w:val="none" w:sz="0" w:space="0" w:color="auto"/>
        <w:bottom w:val="none" w:sz="0" w:space="0" w:color="auto"/>
        <w:right w:val="none" w:sz="0" w:space="0" w:color="auto"/>
      </w:divBdr>
    </w:div>
    <w:div w:id="1771660197">
      <w:bodyDiv w:val="1"/>
      <w:marLeft w:val="0"/>
      <w:marRight w:val="0"/>
      <w:marTop w:val="0"/>
      <w:marBottom w:val="0"/>
      <w:divBdr>
        <w:top w:val="none" w:sz="0" w:space="0" w:color="auto"/>
        <w:left w:val="none" w:sz="0" w:space="0" w:color="auto"/>
        <w:bottom w:val="none" w:sz="0" w:space="0" w:color="auto"/>
        <w:right w:val="none" w:sz="0" w:space="0" w:color="auto"/>
      </w:divBdr>
    </w:div>
    <w:div w:id="1826579466">
      <w:bodyDiv w:val="1"/>
      <w:marLeft w:val="0"/>
      <w:marRight w:val="0"/>
      <w:marTop w:val="0"/>
      <w:marBottom w:val="0"/>
      <w:divBdr>
        <w:top w:val="none" w:sz="0" w:space="0" w:color="auto"/>
        <w:left w:val="none" w:sz="0" w:space="0" w:color="auto"/>
        <w:bottom w:val="none" w:sz="0" w:space="0" w:color="auto"/>
        <w:right w:val="none" w:sz="0" w:space="0" w:color="auto"/>
      </w:divBdr>
    </w:div>
    <w:div w:id="1828399956">
      <w:bodyDiv w:val="1"/>
      <w:marLeft w:val="0"/>
      <w:marRight w:val="0"/>
      <w:marTop w:val="0"/>
      <w:marBottom w:val="0"/>
      <w:divBdr>
        <w:top w:val="none" w:sz="0" w:space="0" w:color="auto"/>
        <w:left w:val="none" w:sz="0" w:space="0" w:color="auto"/>
        <w:bottom w:val="none" w:sz="0" w:space="0" w:color="auto"/>
        <w:right w:val="none" w:sz="0" w:space="0" w:color="auto"/>
      </w:divBdr>
    </w:div>
    <w:div w:id="1846555145">
      <w:bodyDiv w:val="1"/>
      <w:marLeft w:val="0"/>
      <w:marRight w:val="0"/>
      <w:marTop w:val="0"/>
      <w:marBottom w:val="0"/>
      <w:divBdr>
        <w:top w:val="none" w:sz="0" w:space="0" w:color="auto"/>
        <w:left w:val="none" w:sz="0" w:space="0" w:color="auto"/>
        <w:bottom w:val="none" w:sz="0" w:space="0" w:color="auto"/>
        <w:right w:val="none" w:sz="0" w:space="0" w:color="auto"/>
      </w:divBdr>
    </w:div>
    <w:div w:id="1847204383">
      <w:bodyDiv w:val="1"/>
      <w:marLeft w:val="0"/>
      <w:marRight w:val="0"/>
      <w:marTop w:val="0"/>
      <w:marBottom w:val="0"/>
      <w:divBdr>
        <w:top w:val="none" w:sz="0" w:space="0" w:color="auto"/>
        <w:left w:val="none" w:sz="0" w:space="0" w:color="auto"/>
        <w:bottom w:val="none" w:sz="0" w:space="0" w:color="auto"/>
        <w:right w:val="none" w:sz="0" w:space="0" w:color="auto"/>
      </w:divBdr>
    </w:div>
    <w:div w:id="1872456519">
      <w:bodyDiv w:val="1"/>
      <w:marLeft w:val="0"/>
      <w:marRight w:val="0"/>
      <w:marTop w:val="0"/>
      <w:marBottom w:val="0"/>
      <w:divBdr>
        <w:top w:val="none" w:sz="0" w:space="0" w:color="auto"/>
        <w:left w:val="none" w:sz="0" w:space="0" w:color="auto"/>
        <w:bottom w:val="none" w:sz="0" w:space="0" w:color="auto"/>
        <w:right w:val="none" w:sz="0" w:space="0" w:color="auto"/>
      </w:divBdr>
    </w:div>
    <w:div w:id="1914967520">
      <w:bodyDiv w:val="1"/>
      <w:marLeft w:val="0"/>
      <w:marRight w:val="0"/>
      <w:marTop w:val="0"/>
      <w:marBottom w:val="0"/>
      <w:divBdr>
        <w:top w:val="none" w:sz="0" w:space="0" w:color="auto"/>
        <w:left w:val="none" w:sz="0" w:space="0" w:color="auto"/>
        <w:bottom w:val="none" w:sz="0" w:space="0" w:color="auto"/>
        <w:right w:val="none" w:sz="0" w:space="0" w:color="auto"/>
      </w:divBdr>
    </w:div>
    <w:div w:id="1946574580">
      <w:bodyDiv w:val="1"/>
      <w:marLeft w:val="0"/>
      <w:marRight w:val="0"/>
      <w:marTop w:val="0"/>
      <w:marBottom w:val="0"/>
      <w:divBdr>
        <w:top w:val="none" w:sz="0" w:space="0" w:color="auto"/>
        <w:left w:val="none" w:sz="0" w:space="0" w:color="auto"/>
        <w:bottom w:val="none" w:sz="0" w:space="0" w:color="auto"/>
        <w:right w:val="none" w:sz="0" w:space="0" w:color="auto"/>
      </w:divBdr>
    </w:div>
    <w:div w:id="1968850361">
      <w:bodyDiv w:val="1"/>
      <w:marLeft w:val="0"/>
      <w:marRight w:val="0"/>
      <w:marTop w:val="0"/>
      <w:marBottom w:val="0"/>
      <w:divBdr>
        <w:top w:val="none" w:sz="0" w:space="0" w:color="auto"/>
        <w:left w:val="none" w:sz="0" w:space="0" w:color="auto"/>
        <w:bottom w:val="none" w:sz="0" w:space="0" w:color="auto"/>
        <w:right w:val="none" w:sz="0" w:space="0" w:color="auto"/>
      </w:divBdr>
    </w:div>
    <w:div w:id="1996297320">
      <w:bodyDiv w:val="1"/>
      <w:marLeft w:val="0"/>
      <w:marRight w:val="0"/>
      <w:marTop w:val="0"/>
      <w:marBottom w:val="0"/>
      <w:divBdr>
        <w:top w:val="none" w:sz="0" w:space="0" w:color="auto"/>
        <w:left w:val="none" w:sz="0" w:space="0" w:color="auto"/>
        <w:bottom w:val="none" w:sz="0" w:space="0" w:color="auto"/>
        <w:right w:val="none" w:sz="0" w:space="0" w:color="auto"/>
      </w:divBdr>
    </w:div>
    <w:div w:id="2008555129">
      <w:bodyDiv w:val="1"/>
      <w:marLeft w:val="0"/>
      <w:marRight w:val="0"/>
      <w:marTop w:val="0"/>
      <w:marBottom w:val="0"/>
      <w:divBdr>
        <w:top w:val="none" w:sz="0" w:space="0" w:color="auto"/>
        <w:left w:val="none" w:sz="0" w:space="0" w:color="auto"/>
        <w:bottom w:val="none" w:sz="0" w:space="0" w:color="auto"/>
        <w:right w:val="none" w:sz="0" w:space="0" w:color="auto"/>
      </w:divBdr>
    </w:div>
    <w:div w:id="211775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hr-HR"/>
              <a:t>Plan prihoda u 2026. godini</a:t>
            </a:r>
          </a:p>
        </c:rich>
      </c:tx>
      <c:layout>
        <c:manualLayout>
          <c:xMode val="edge"/>
          <c:yMode val="edge"/>
          <c:x val="0.3437183134366269"/>
          <c:y val="3.2760057179790809E-2"/>
        </c:manualLayout>
      </c:layout>
      <c:overlay val="0"/>
      <c:spPr>
        <a:noFill/>
        <a:ln w="25400">
          <a:noFill/>
        </a:ln>
      </c:spPr>
    </c:title>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713381564787487"/>
          <c:y val="0.1162672909129602"/>
          <c:w val="0.64967105263157898"/>
          <c:h val="0.62228260869565222"/>
        </c:manualLayout>
      </c:layout>
      <c:bar3DChart>
        <c:barDir val="col"/>
        <c:grouping val="clustered"/>
        <c:varyColors val="0"/>
        <c:ser>
          <c:idx val="0"/>
          <c:order val="0"/>
          <c:tx>
            <c:strRef>
              <c:f>Prihodi!$B$1:$B$2</c:f>
              <c:strCache>
                <c:ptCount val="2"/>
                <c:pt idx="0">
                  <c:v>Ostvarenje</c:v>
                </c:pt>
                <c:pt idx="1">
                  <c:v>2025.g.</c:v>
                </c:pt>
              </c:strCache>
            </c:strRef>
          </c:tx>
          <c:spPr>
            <a:solidFill>
              <a:srgbClr val="800080"/>
            </a:solidFill>
            <a:ln w="12700">
              <a:solidFill>
                <a:srgbClr val="000000"/>
              </a:solidFill>
              <a:prstDash val="solid"/>
            </a:ln>
          </c:spPr>
          <c:invertIfNegative val="0"/>
          <c:cat>
            <c:strRef>
              <c:f>(Prihodi!$A$6:$A$7,Prihodi!$A$9,Prihodi!$A$15,Prihodi!$A$19,Prihodi!$A$24,Prihodi!$A$29,Prihodi!$A$34,Prihodi!$A$38,Prihodi!$A$40)</c:f>
              <c:strCache>
                <c:ptCount val="10"/>
                <c:pt idx="0">
                  <c:v>Ukupno HLP (slijetanje, </c:v>
                </c:pt>
                <c:pt idx="1">
                  <c:v>prihvat i otprema zrakoplova)</c:v>
                </c:pt>
                <c:pt idx="2">
                  <c:v>Ukupno putnički servis</c:v>
                </c:pt>
                <c:pt idx="3">
                  <c:v>Ukupno ostale usluge</c:v>
                </c:pt>
                <c:pt idx="4">
                  <c:v>Ukupno trgovina</c:v>
                </c:pt>
                <c:pt idx="5">
                  <c:v>Ukupno ugostiteljstvo</c:v>
                </c:pt>
                <c:pt idx="6">
                  <c:v>Ukupno posl. prihodi</c:v>
                </c:pt>
                <c:pt idx="7">
                  <c:v>Ukupno dotacije</c:v>
                </c:pt>
                <c:pt idx="8">
                  <c:v>Ukupno finan. prihodi</c:v>
                </c:pt>
                <c:pt idx="9">
                  <c:v>UKUPNI PRIHODI</c:v>
                </c:pt>
              </c:strCache>
            </c:strRef>
          </c:cat>
          <c:val>
            <c:numRef>
              <c:f>(Prihodi!$B$6:$B$7,Prihodi!$B$9,Prihodi!$B$15,Prihodi!$B$19,Prihodi!$B$24,Prihodi!$B$29,Prihodi!$B$34,Prihodi!$B$38,Prihodi!$B$40)</c:f>
              <c:numCache>
                <c:formatCode>General</c:formatCode>
                <c:ptCount val="10"/>
                <c:pt idx="0" formatCode="#,##0">
                  <c:v>3156673</c:v>
                </c:pt>
                <c:pt idx="2" formatCode="#,##0">
                  <c:v>7357076</c:v>
                </c:pt>
                <c:pt idx="3" formatCode="#,##0">
                  <c:v>976790</c:v>
                </c:pt>
                <c:pt idx="4" formatCode="#,##0">
                  <c:v>5131073</c:v>
                </c:pt>
                <c:pt idx="5" formatCode="#,##0">
                  <c:v>3058626</c:v>
                </c:pt>
                <c:pt idx="6" formatCode="#,##0">
                  <c:v>2907303</c:v>
                </c:pt>
                <c:pt idx="7" formatCode="#,##0">
                  <c:v>0</c:v>
                </c:pt>
                <c:pt idx="8" formatCode="#,##0">
                  <c:v>38716</c:v>
                </c:pt>
                <c:pt idx="9" formatCode="#,##0">
                  <c:v>22626257</c:v>
                </c:pt>
              </c:numCache>
            </c:numRef>
          </c:val>
          <c:extLst>
            <c:ext xmlns:c16="http://schemas.microsoft.com/office/drawing/2014/chart" uri="{C3380CC4-5D6E-409C-BE32-E72D297353CC}">
              <c16:uniqueId val="{00000000-92E8-4983-8AEC-059C0AEB76A3}"/>
            </c:ext>
          </c:extLst>
        </c:ser>
        <c:ser>
          <c:idx val="1"/>
          <c:order val="1"/>
          <c:tx>
            <c:strRef>
              <c:f>Prihodi!$C$1:$C$2</c:f>
              <c:strCache>
                <c:ptCount val="2"/>
                <c:pt idx="0">
                  <c:v>Plan </c:v>
                </c:pt>
                <c:pt idx="1">
                  <c:v>2026.g.</c:v>
                </c:pt>
              </c:strCache>
            </c:strRef>
          </c:tx>
          <c:spPr>
            <a:solidFill>
              <a:srgbClr val="CC99FF"/>
            </a:solidFill>
            <a:ln w="12700">
              <a:solidFill>
                <a:srgbClr val="000000"/>
              </a:solidFill>
              <a:prstDash val="solid"/>
            </a:ln>
          </c:spPr>
          <c:invertIfNegative val="0"/>
          <c:cat>
            <c:strRef>
              <c:f>(Prihodi!$A$6:$A$7,Prihodi!$A$9,Prihodi!$A$15,Prihodi!$A$19,Prihodi!$A$24,Prihodi!$A$29,Prihodi!$A$34,Prihodi!$A$38,Prihodi!$A$40)</c:f>
              <c:strCache>
                <c:ptCount val="10"/>
                <c:pt idx="0">
                  <c:v>Ukupno HLP (slijetanje, </c:v>
                </c:pt>
                <c:pt idx="1">
                  <c:v>prihvat i otprema zrakoplova)</c:v>
                </c:pt>
                <c:pt idx="2">
                  <c:v>Ukupno putnički servis</c:v>
                </c:pt>
                <c:pt idx="3">
                  <c:v>Ukupno ostale usluge</c:v>
                </c:pt>
                <c:pt idx="4">
                  <c:v>Ukupno trgovina</c:v>
                </c:pt>
                <c:pt idx="5">
                  <c:v>Ukupno ugostiteljstvo</c:v>
                </c:pt>
                <c:pt idx="6">
                  <c:v>Ukupno posl. prihodi</c:v>
                </c:pt>
                <c:pt idx="7">
                  <c:v>Ukupno dotacije</c:v>
                </c:pt>
                <c:pt idx="8">
                  <c:v>Ukupno finan. prihodi</c:v>
                </c:pt>
                <c:pt idx="9">
                  <c:v>UKUPNI PRIHODI</c:v>
                </c:pt>
              </c:strCache>
            </c:strRef>
          </c:cat>
          <c:val>
            <c:numRef>
              <c:f>(Prihodi!$C$6:$C$7,Prihodi!$C$9,Prihodi!$C$15,Prihodi!$C$19,Prihodi!$C$24,Prihodi!$C$29,Prihodi!$C$34,Prihodi!$C$38,Prihodi!$C$40)</c:f>
              <c:numCache>
                <c:formatCode>General</c:formatCode>
                <c:ptCount val="10"/>
                <c:pt idx="0" formatCode="#,##0">
                  <c:v>3172484</c:v>
                </c:pt>
                <c:pt idx="2" formatCode="#,##0">
                  <c:v>7756179</c:v>
                </c:pt>
                <c:pt idx="3" formatCode="#,##0">
                  <c:v>975700</c:v>
                </c:pt>
                <c:pt idx="4" formatCode="#,##0">
                  <c:v>5409000</c:v>
                </c:pt>
                <c:pt idx="5" formatCode="#,##0">
                  <c:v>3220000</c:v>
                </c:pt>
                <c:pt idx="6" formatCode="#,##0">
                  <c:v>2605800</c:v>
                </c:pt>
                <c:pt idx="7" formatCode="#,##0">
                  <c:v>0</c:v>
                </c:pt>
                <c:pt idx="8" formatCode="#,##0">
                  <c:v>10100</c:v>
                </c:pt>
                <c:pt idx="9" formatCode="#,##0">
                  <c:v>23149263</c:v>
                </c:pt>
              </c:numCache>
            </c:numRef>
          </c:val>
          <c:extLst>
            <c:ext xmlns:c16="http://schemas.microsoft.com/office/drawing/2014/chart" uri="{C3380CC4-5D6E-409C-BE32-E72D297353CC}">
              <c16:uniqueId val="{00000001-92E8-4983-8AEC-059C0AEB76A3}"/>
            </c:ext>
          </c:extLst>
        </c:ser>
        <c:dLbls>
          <c:showLegendKey val="0"/>
          <c:showVal val="0"/>
          <c:showCatName val="0"/>
          <c:showSerName val="0"/>
          <c:showPercent val="0"/>
          <c:showBubbleSize val="0"/>
        </c:dLbls>
        <c:gapWidth val="150"/>
        <c:shape val="box"/>
        <c:axId val="372173048"/>
        <c:axId val="1"/>
        <c:axId val="0"/>
      </c:bar3DChart>
      <c:catAx>
        <c:axId val="37217304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low"/>
        <c:spPr>
          <a:ln w="3175">
            <a:solidFill>
              <a:srgbClr val="000000"/>
            </a:solidFill>
            <a:prstDash val="solid"/>
          </a:ln>
        </c:spPr>
        <c:txPr>
          <a:bodyPr rot="-2700000" vert="horz"/>
          <a:lstStyle/>
          <a:p>
            <a:pPr>
              <a:defRPr sz="975" b="0"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24000000"/>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sr-Latn-RS"/>
          </a:p>
        </c:txPr>
        <c:crossAx val="372173048"/>
        <c:crosses val="autoZero"/>
        <c:crossBetween val="between"/>
        <c:majorUnit val="1000000"/>
      </c:valAx>
      <c:spPr>
        <a:noFill/>
        <a:ln w="25400">
          <a:noFill/>
        </a:ln>
      </c:spPr>
    </c:plotArea>
    <c:legend>
      <c:legendPos val="r"/>
      <c:layout>
        <c:manualLayout>
          <c:xMode val="edge"/>
          <c:yMode val="edge"/>
          <c:x val="0.82629613280087055"/>
          <c:y val="0.43653845117409606"/>
          <c:w val="0.1485161877581469"/>
          <c:h val="0.11555727627069871"/>
        </c:manualLayout>
      </c:layout>
      <c:overlay val="0"/>
      <c:spPr>
        <a:solidFill>
          <a:srgbClr val="FFFFFF"/>
        </a:solidFill>
        <a:ln w="3175">
          <a:solidFill>
            <a:srgbClr val="000000"/>
          </a:solidFill>
          <a:prstDash val="solid"/>
        </a:ln>
      </c:spPr>
      <c:txPr>
        <a:bodyPr/>
        <a:lstStyle/>
        <a:p>
          <a:pPr>
            <a:defRPr sz="755" b="0"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w="9525">
      <a:noFill/>
    </a:ln>
  </c:spPr>
  <c:txPr>
    <a:bodyPr/>
    <a:lstStyle/>
    <a:p>
      <a:pPr>
        <a:defRPr sz="1425" b="0" i="0" u="none" strike="noStrike" baseline="0">
          <a:solidFill>
            <a:srgbClr val="000000"/>
          </a:solidFill>
          <a:latin typeface="Arial"/>
          <a:ea typeface="Arial"/>
          <a:cs typeface="Arial"/>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5" b="1" i="0" u="none" strike="noStrike" baseline="0">
                <a:solidFill>
                  <a:srgbClr val="000000"/>
                </a:solidFill>
                <a:latin typeface="Arial"/>
                <a:ea typeface="Arial"/>
                <a:cs typeface="Arial"/>
              </a:defRPr>
            </a:pPr>
            <a:r>
              <a:rPr lang="hr-HR"/>
              <a:t>Plan rashoda u 2026. godini </a:t>
            </a:r>
          </a:p>
        </c:rich>
      </c:tx>
      <c:layout>
        <c:manualLayout>
          <c:xMode val="edge"/>
          <c:yMode val="edge"/>
          <c:x val="0.38193016314137207"/>
          <c:y val="4.6353566040465415E-2"/>
        </c:manualLayout>
      </c:layout>
      <c:overlay val="0"/>
      <c:spPr>
        <a:noFill/>
        <a:ln w="25400">
          <a:noFill/>
        </a:ln>
      </c:spPr>
    </c:title>
    <c:autoTitleDeleted val="0"/>
    <c:view3D>
      <c:rotX val="15"/>
      <c:hPercent val="69"/>
      <c:rotY val="20"/>
      <c:depthPercent val="100"/>
      <c:rAngAx val="1"/>
    </c:view3D>
    <c:floor>
      <c:thickness val="0"/>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919276553023963"/>
          <c:y val="0.19206903409627887"/>
          <c:w val="0.71154648507797624"/>
          <c:h val="0.56729334772602258"/>
        </c:manualLayout>
      </c:layout>
      <c:bar3DChart>
        <c:barDir val="col"/>
        <c:grouping val="clustered"/>
        <c:varyColors val="0"/>
        <c:ser>
          <c:idx val="0"/>
          <c:order val="0"/>
          <c:tx>
            <c:strRef>
              <c:f>Rashodi!$B$1:$B$2</c:f>
              <c:strCache>
                <c:ptCount val="2"/>
                <c:pt idx="0">
                  <c:v>Ostvarenje</c:v>
                </c:pt>
                <c:pt idx="1">
                  <c:v>2025.g.</c:v>
                </c:pt>
              </c:strCache>
            </c:strRef>
          </c:tx>
          <c:spPr>
            <a:solidFill>
              <a:srgbClr val="CCCCFF"/>
            </a:solidFill>
            <a:ln w="12700">
              <a:solidFill>
                <a:srgbClr val="000000"/>
              </a:solidFill>
              <a:prstDash val="solid"/>
            </a:ln>
          </c:spPr>
          <c:invertIfNegative val="0"/>
          <c:cat>
            <c:strRef>
              <c:f>(Rashodi!$A$10,Rashodi!$A$22,Rashodi!$A$35,Rashodi!$A$39,Rashodi!$A$45,Rashodi!$A$48,Rashodi!$A$51,Rashodi!$A$53)</c:f>
              <c:strCache>
                <c:ptCount val="8"/>
                <c:pt idx="0">
                  <c:v>Materijalni troškovi</c:v>
                </c:pt>
                <c:pt idx="1">
                  <c:v>Troškovi usluga</c:v>
                </c:pt>
                <c:pt idx="2">
                  <c:v>Ostali troškovi poslovanja</c:v>
                </c:pt>
                <c:pt idx="3">
                  <c:v>Financijski rashodi</c:v>
                </c:pt>
                <c:pt idx="4">
                  <c:v>Troškovi prodane robe</c:v>
                </c:pt>
                <c:pt idx="5">
                  <c:v>Troškovi plaće</c:v>
                </c:pt>
                <c:pt idx="6">
                  <c:v>Troškovi amortizacije</c:v>
                </c:pt>
                <c:pt idx="7">
                  <c:v>UKUPNI RASHODI</c:v>
                </c:pt>
              </c:strCache>
            </c:strRef>
          </c:cat>
          <c:val>
            <c:numRef>
              <c:f>(Rashodi!$B$10,Rashodi!$B$22,Rashodi!$B$35,Rashodi!$B$39,Rashodi!$B$45,Rashodi!$B$48,Rashodi!$B$51,Rashodi!$B$53)</c:f>
              <c:numCache>
                <c:formatCode>#,##0</c:formatCode>
                <c:ptCount val="8"/>
                <c:pt idx="0">
                  <c:v>1148057</c:v>
                </c:pt>
                <c:pt idx="1">
                  <c:v>4430163</c:v>
                </c:pt>
                <c:pt idx="2">
                  <c:v>2171423</c:v>
                </c:pt>
                <c:pt idx="3">
                  <c:v>1463</c:v>
                </c:pt>
                <c:pt idx="4">
                  <c:v>3511751</c:v>
                </c:pt>
                <c:pt idx="5">
                  <c:v>9526951</c:v>
                </c:pt>
                <c:pt idx="6">
                  <c:v>1727150</c:v>
                </c:pt>
                <c:pt idx="7">
                  <c:v>22516958</c:v>
                </c:pt>
              </c:numCache>
            </c:numRef>
          </c:val>
          <c:extLst>
            <c:ext xmlns:c16="http://schemas.microsoft.com/office/drawing/2014/chart" uri="{C3380CC4-5D6E-409C-BE32-E72D297353CC}">
              <c16:uniqueId val="{00000000-4D15-4219-A74A-32DE972F0CC2}"/>
            </c:ext>
          </c:extLst>
        </c:ser>
        <c:ser>
          <c:idx val="1"/>
          <c:order val="1"/>
          <c:tx>
            <c:strRef>
              <c:f>Rashodi!$C$1:$C$2</c:f>
              <c:strCache>
                <c:ptCount val="2"/>
                <c:pt idx="0">
                  <c:v>Plan</c:v>
                </c:pt>
                <c:pt idx="1">
                  <c:v>2026.g.</c:v>
                </c:pt>
              </c:strCache>
            </c:strRef>
          </c:tx>
          <c:spPr>
            <a:solidFill>
              <a:srgbClr val="333399"/>
            </a:solidFill>
            <a:ln w="12700">
              <a:solidFill>
                <a:srgbClr val="000000"/>
              </a:solidFill>
              <a:prstDash val="solid"/>
            </a:ln>
          </c:spPr>
          <c:invertIfNegative val="0"/>
          <c:cat>
            <c:strRef>
              <c:f>(Rashodi!$A$10,Rashodi!$A$22,Rashodi!$A$35,Rashodi!$A$39,Rashodi!$A$45,Rashodi!$A$48,Rashodi!$A$51,Rashodi!$A$53)</c:f>
              <c:strCache>
                <c:ptCount val="8"/>
                <c:pt idx="0">
                  <c:v>Materijalni troškovi</c:v>
                </c:pt>
                <c:pt idx="1">
                  <c:v>Troškovi usluga</c:v>
                </c:pt>
                <c:pt idx="2">
                  <c:v>Ostali troškovi poslovanja</c:v>
                </c:pt>
                <c:pt idx="3">
                  <c:v>Financijski rashodi</c:v>
                </c:pt>
                <c:pt idx="4">
                  <c:v>Troškovi prodane robe</c:v>
                </c:pt>
                <c:pt idx="5">
                  <c:v>Troškovi plaće</c:v>
                </c:pt>
                <c:pt idx="6">
                  <c:v>Troškovi amortizacije</c:v>
                </c:pt>
                <c:pt idx="7">
                  <c:v>UKUPNI RASHODI</c:v>
                </c:pt>
              </c:strCache>
            </c:strRef>
          </c:cat>
          <c:val>
            <c:numRef>
              <c:f>(Rashodi!$C$10,Rashodi!$C$22,Rashodi!$C$35,Rashodi!$C$39,Rashodi!$C$45,Rashodi!$C$48,Rashodi!$C$51,Rashodi!$C$53)</c:f>
              <c:numCache>
                <c:formatCode>#,##0</c:formatCode>
                <c:ptCount val="8"/>
                <c:pt idx="0">
                  <c:v>1220902</c:v>
                </c:pt>
                <c:pt idx="1">
                  <c:v>3629148</c:v>
                </c:pt>
                <c:pt idx="2">
                  <c:v>2163693</c:v>
                </c:pt>
                <c:pt idx="3">
                  <c:v>203490</c:v>
                </c:pt>
                <c:pt idx="4">
                  <c:v>3700000</c:v>
                </c:pt>
                <c:pt idx="5">
                  <c:v>10072271.100145517</c:v>
                </c:pt>
                <c:pt idx="6">
                  <c:v>2050000</c:v>
                </c:pt>
                <c:pt idx="7">
                  <c:v>23039504.100145519</c:v>
                </c:pt>
              </c:numCache>
            </c:numRef>
          </c:val>
          <c:extLst>
            <c:ext xmlns:c16="http://schemas.microsoft.com/office/drawing/2014/chart" uri="{C3380CC4-5D6E-409C-BE32-E72D297353CC}">
              <c16:uniqueId val="{00000001-4D15-4219-A74A-32DE972F0CC2}"/>
            </c:ext>
          </c:extLst>
        </c:ser>
        <c:dLbls>
          <c:showLegendKey val="0"/>
          <c:showVal val="0"/>
          <c:showCatName val="0"/>
          <c:showSerName val="0"/>
          <c:showPercent val="0"/>
          <c:showBubbleSize val="0"/>
        </c:dLbls>
        <c:gapWidth val="150"/>
        <c:shape val="box"/>
        <c:axId val="375665936"/>
        <c:axId val="1"/>
        <c:axId val="0"/>
      </c:bar3DChart>
      <c:catAx>
        <c:axId val="375665936"/>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9525">
            <a:noFill/>
          </a:ln>
        </c:spPr>
        <c:txPr>
          <a:bodyPr rot="-2700000" vert="horz"/>
          <a:lstStyle/>
          <a:p>
            <a:pPr>
              <a:defRPr sz="800" b="0"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240000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375665936"/>
        <c:crosses val="autoZero"/>
        <c:crossBetween val="between"/>
        <c:majorUnit val="1000000"/>
      </c:valAx>
      <c:spPr>
        <a:noFill/>
        <a:ln w="25400">
          <a:noFill/>
        </a:ln>
      </c:spPr>
    </c:plotArea>
    <c:legend>
      <c:legendPos val="r"/>
      <c:legendEntry>
        <c:idx val="0"/>
        <c:txPr>
          <a:bodyPr/>
          <a:lstStyle/>
          <a:p>
            <a:pPr>
              <a:defRPr sz="920" b="0" i="0" u="none" strike="noStrike" baseline="0">
                <a:solidFill>
                  <a:srgbClr val="000000"/>
                </a:solidFill>
                <a:latin typeface="Arial"/>
                <a:ea typeface="Arial"/>
                <a:cs typeface="Arial"/>
              </a:defRPr>
            </a:pPr>
            <a:endParaRPr lang="sr-Latn-RS"/>
          </a:p>
        </c:txPr>
      </c:legendEntry>
      <c:legendEntry>
        <c:idx val="1"/>
        <c:txPr>
          <a:bodyPr/>
          <a:lstStyle/>
          <a:p>
            <a:pPr>
              <a:defRPr sz="920" b="0" i="0" u="none" strike="noStrike" baseline="0">
                <a:solidFill>
                  <a:srgbClr val="000000"/>
                </a:solidFill>
                <a:latin typeface="Arial"/>
                <a:ea typeface="Arial"/>
                <a:cs typeface="Arial"/>
              </a:defRPr>
            </a:pPr>
            <a:endParaRPr lang="sr-Latn-RS"/>
          </a:p>
        </c:txPr>
      </c:legendEntry>
      <c:layout>
        <c:manualLayout>
          <c:xMode val="edge"/>
          <c:yMode val="edge"/>
          <c:x val="0.80018424167567292"/>
          <c:y val="0.42909716041304208"/>
          <c:w val="0.1823708249704081"/>
          <c:h val="0.15912065737745759"/>
        </c:manualLayout>
      </c:layout>
      <c:overlay val="0"/>
      <c:spPr>
        <a:solidFill>
          <a:srgbClr val="FFFFFF"/>
        </a:solidFill>
        <a:ln w="3175">
          <a:solidFill>
            <a:srgbClr val="000000">
              <a:alpha val="94000"/>
            </a:srgbClr>
          </a:solidFill>
          <a:prstDash val="solid"/>
        </a:ln>
      </c:spPr>
      <c:txPr>
        <a:bodyPr/>
        <a:lstStyle/>
        <a:p>
          <a:pPr>
            <a:defRPr sz="735" b="0"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ial"/>
                <a:ea typeface="Arial"/>
                <a:cs typeface="Arial"/>
              </a:defRPr>
            </a:pPr>
            <a:r>
              <a:rPr lang="hr-HR" sz="1400"/>
              <a:t>Plan dobiti u 2026.godini</a:t>
            </a:r>
          </a:p>
        </c:rich>
      </c:tx>
      <c:layout>
        <c:manualLayout>
          <c:xMode val="edge"/>
          <c:yMode val="edge"/>
          <c:x val="0.35408886283739188"/>
          <c:y val="7.4834261683799516E-2"/>
        </c:manualLayout>
      </c:layout>
      <c:overlay val="0"/>
      <c:spPr>
        <a:noFill/>
        <a:ln w="25400">
          <a:noFill/>
        </a:ln>
      </c:spPr>
    </c:title>
    <c:autoTitleDeleted val="0"/>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9718023690798281"/>
          <c:y val="0.14808593749999999"/>
          <c:w val="0.74663445992933608"/>
          <c:h val="0.60677769090555811"/>
        </c:manualLayout>
      </c:layout>
      <c:bar3DChart>
        <c:barDir val="col"/>
        <c:grouping val="clustered"/>
        <c:varyColors val="0"/>
        <c:ser>
          <c:idx val="0"/>
          <c:order val="0"/>
          <c:tx>
            <c:strRef>
              <c:f>Rezultat!$B$1:$B$2</c:f>
              <c:strCache>
                <c:ptCount val="2"/>
                <c:pt idx="0">
                  <c:v>Ostvarenje</c:v>
                </c:pt>
                <c:pt idx="1">
                  <c:v>2025.g.</c:v>
                </c:pt>
              </c:strCache>
            </c:strRef>
          </c:tx>
          <c:spPr>
            <a:solidFill>
              <a:srgbClr val="FFFF99"/>
            </a:solidFill>
            <a:ln w="12700">
              <a:solidFill>
                <a:srgbClr val="000000"/>
              </a:solidFill>
              <a:prstDash val="solid"/>
            </a:ln>
          </c:spPr>
          <c:invertIfNegative val="0"/>
          <c:cat>
            <c:strRef>
              <c:f>(Rezultat!$A$6,Rezultat!$A$8,Rezultat!$A$10,Rezultat!$A$12,Rezultat!$A$16)</c:f>
              <c:strCache>
                <c:ptCount val="5"/>
                <c:pt idx="0">
                  <c:v>UKUPNI PRIHODI</c:v>
                </c:pt>
                <c:pt idx="1">
                  <c:v>UKUPNI RASHODI</c:v>
                </c:pt>
                <c:pt idx="2">
                  <c:v>DOBIT prije oporezivanja</c:v>
                </c:pt>
                <c:pt idx="3">
                  <c:v>POREZ NA DOBIT</c:v>
                </c:pt>
                <c:pt idx="4">
                  <c:v>DOBIT FINANCIJSKE GODINE</c:v>
                </c:pt>
              </c:strCache>
            </c:strRef>
          </c:cat>
          <c:val>
            <c:numRef>
              <c:f>(Rezultat!$B$6,Rezultat!$B$8,Rezultat!$B$10,Rezultat!$B$12,Rezultat!$B$16)</c:f>
              <c:numCache>
                <c:formatCode>#,##0</c:formatCode>
                <c:ptCount val="5"/>
                <c:pt idx="0">
                  <c:v>22626257</c:v>
                </c:pt>
                <c:pt idx="1">
                  <c:v>22516958</c:v>
                </c:pt>
                <c:pt idx="2">
                  <c:v>109299</c:v>
                </c:pt>
                <c:pt idx="3">
                  <c:v>-82751</c:v>
                </c:pt>
                <c:pt idx="4">
                  <c:v>70600</c:v>
                </c:pt>
              </c:numCache>
            </c:numRef>
          </c:val>
          <c:extLst>
            <c:ext xmlns:c16="http://schemas.microsoft.com/office/drawing/2014/chart" uri="{C3380CC4-5D6E-409C-BE32-E72D297353CC}">
              <c16:uniqueId val="{00000000-EE38-4C61-89A4-7F731D195036}"/>
            </c:ext>
          </c:extLst>
        </c:ser>
        <c:ser>
          <c:idx val="1"/>
          <c:order val="1"/>
          <c:tx>
            <c:strRef>
              <c:f>Rezultat!$C$1:$C$2</c:f>
              <c:strCache>
                <c:ptCount val="2"/>
                <c:pt idx="0">
                  <c:v>Plan</c:v>
                </c:pt>
                <c:pt idx="1">
                  <c:v>2026.g.</c:v>
                </c:pt>
              </c:strCache>
            </c:strRef>
          </c:tx>
          <c:spPr>
            <a:solidFill>
              <a:srgbClr val="FF0000"/>
            </a:solidFill>
            <a:ln w="12700">
              <a:solidFill>
                <a:srgbClr val="000000"/>
              </a:solidFill>
              <a:prstDash val="solid"/>
            </a:ln>
          </c:spPr>
          <c:invertIfNegative val="0"/>
          <c:cat>
            <c:strRef>
              <c:f>(Rezultat!$A$6,Rezultat!$A$8,Rezultat!$A$10,Rezultat!$A$12,Rezultat!$A$16)</c:f>
              <c:strCache>
                <c:ptCount val="5"/>
                <c:pt idx="0">
                  <c:v>UKUPNI PRIHODI</c:v>
                </c:pt>
                <c:pt idx="1">
                  <c:v>UKUPNI RASHODI</c:v>
                </c:pt>
                <c:pt idx="2">
                  <c:v>DOBIT prije oporezivanja</c:v>
                </c:pt>
                <c:pt idx="3">
                  <c:v>POREZ NA DOBIT</c:v>
                </c:pt>
                <c:pt idx="4">
                  <c:v>DOBIT FINANCIJSKE GODINE</c:v>
                </c:pt>
              </c:strCache>
            </c:strRef>
          </c:cat>
          <c:val>
            <c:numRef>
              <c:f>(Rezultat!$C$6,Rezultat!$C$8,Rezultat!$C$10,Rezultat!$C$12,Rezultat!$C$16)</c:f>
              <c:numCache>
                <c:formatCode>#,##0</c:formatCode>
                <c:ptCount val="5"/>
                <c:pt idx="0">
                  <c:v>23149263</c:v>
                </c:pt>
                <c:pt idx="1">
                  <c:v>23039504.100145519</c:v>
                </c:pt>
                <c:pt idx="2">
                  <c:v>109758.89985448122</c:v>
                </c:pt>
                <c:pt idx="3">
                  <c:v>-83000</c:v>
                </c:pt>
                <c:pt idx="4">
                  <c:v>73758.89985448122</c:v>
                </c:pt>
              </c:numCache>
            </c:numRef>
          </c:val>
          <c:extLst>
            <c:ext xmlns:c16="http://schemas.microsoft.com/office/drawing/2014/chart" uri="{C3380CC4-5D6E-409C-BE32-E72D297353CC}">
              <c16:uniqueId val="{00000001-EE38-4C61-89A4-7F731D195036}"/>
            </c:ext>
          </c:extLst>
        </c:ser>
        <c:dLbls>
          <c:showLegendKey val="0"/>
          <c:showVal val="0"/>
          <c:showCatName val="0"/>
          <c:showSerName val="0"/>
          <c:showPercent val="0"/>
          <c:showBubbleSize val="0"/>
        </c:dLbls>
        <c:gapWidth val="150"/>
        <c:shape val="box"/>
        <c:axId val="375661672"/>
        <c:axId val="1"/>
        <c:axId val="0"/>
      </c:bar3DChart>
      <c:catAx>
        <c:axId val="375661672"/>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low"/>
        <c:spPr>
          <a:ln w="3175">
            <a:solidFill>
              <a:srgbClr val="000000"/>
            </a:solidFill>
            <a:prstDash val="solid"/>
          </a:ln>
        </c:spPr>
        <c:txPr>
          <a:bodyPr rot="-2700000" vert="horz"/>
          <a:lstStyle/>
          <a:p>
            <a:pPr>
              <a:defRPr sz="1000" b="1" i="0" u="none" strike="noStrike" baseline="0">
                <a:solidFill>
                  <a:srgbClr val="000000"/>
                </a:solidFill>
                <a:latin typeface="Arial"/>
                <a:ea typeface="Arial"/>
                <a:cs typeface="Arial"/>
              </a:defRPr>
            </a:pPr>
            <a:endParaRPr lang="sr-Latn-RS"/>
          </a:p>
        </c:txPr>
        <c:crossAx val="1"/>
        <c:crosses val="autoZero"/>
        <c:auto val="1"/>
        <c:lblAlgn val="ctr"/>
        <c:lblOffset val="100"/>
        <c:tickLblSkip val="1"/>
        <c:tickMarkSkip val="1"/>
        <c:noMultiLvlLbl val="0"/>
      </c:catAx>
      <c:valAx>
        <c:axId val="1"/>
        <c:scaling>
          <c:orientation val="minMax"/>
          <c:max val="24000000"/>
          <c:min val="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r-Latn-RS"/>
          </a:p>
        </c:txPr>
        <c:crossAx val="375661672"/>
        <c:crosses val="autoZero"/>
        <c:crossBetween val="between"/>
        <c:majorUnit val="1000000"/>
        <c:minorUnit val="1000000"/>
      </c:valAx>
      <c:spPr>
        <a:noFill/>
        <a:ln w="25400">
          <a:noFill/>
        </a:ln>
      </c:spPr>
    </c:plotArea>
    <c:legend>
      <c:legendPos val="r"/>
      <c:legendEntry>
        <c:idx val="0"/>
        <c:txPr>
          <a:bodyPr/>
          <a:lstStyle/>
          <a:p>
            <a:pPr>
              <a:defRPr sz="1000" b="0" i="0" u="none" strike="noStrike" baseline="0">
                <a:solidFill>
                  <a:srgbClr val="000000"/>
                </a:solidFill>
                <a:latin typeface="Arial"/>
                <a:ea typeface="Arial"/>
                <a:cs typeface="Arial"/>
              </a:defRPr>
            </a:pPr>
            <a:endParaRPr lang="sr-Latn-RS"/>
          </a:p>
        </c:txPr>
      </c:legendEntry>
      <c:legendEntry>
        <c:idx val="1"/>
        <c:txPr>
          <a:bodyPr/>
          <a:lstStyle/>
          <a:p>
            <a:pPr>
              <a:defRPr sz="1000" b="0" i="0" u="none" strike="noStrike" baseline="0">
                <a:solidFill>
                  <a:srgbClr val="000000"/>
                </a:solidFill>
                <a:latin typeface="Arial"/>
                <a:ea typeface="Arial"/>
                <a:cs typeface="Arial"/>
              </a:defRPr>
            </a:pPr>
            <a:endParaRPr lang="sr-Latn-RS"/>
          </a:p>
        </c:txPr>
      </c:legendEntry>
      <c:layout>
        <c:manualLayout>
          <c:xMode val="edge"/>
          <c:yMode val="edge"/>
          <c:x val="0.30976625999754909"/>
          <c:y val="0.87396960037750859"/>
          <c:w val="0.42148175599557647"/>
          <c:h val="7.8153538680755391E-2"/>
        </c:manualLayout>
      </c:layout>
      <c:overlay val="0"/>
      <c:spPr>
        <a:solidFill>
          <a:srgbClr val="FFFFFF"/>
        </a:solidFill>
        <a:ln w="3175">
          <a:solidFill>
            <a:srgbClr val="000000"/>
          </a:solidFill>
          <a:prstDash val="solid"/>
        </a:ln>
      </c:spPr>
      <c:txPr>
        <a:bodyPr/>
        <a:lstStyle/>
        <a:p>
          <a:pPr>
            <a:defRPr sz="640" b="0" i="0" u="none" strike="noStrike" baseline="0">
              <a:solidFill>
                <a:srgbClr val="000000"/>
              </a:solidFill>
              <a:latin typeface="Arial"/>
              <a:ea typeface="Arial"/>
              <a:cs typeface="Arial"/>
            </a:defRPr>
          </a:pPr>
          <a:endParaRPr lang="sr-Latn-RS"/>
        </a:p>
      </c:txPr>
    </c:legend>
    <c:plotVisOnly val="1"/>
    <c:dispBlanksAs val="gap"/>
    <c:showDLblsOverMax val="0"/>
  </c:chart>
  <c:spPr>
    <a:solidFill>
      <a:srgbClr val="FFFFFF"/>
    </a:solidFill>
    <a:ln w="9525">
      <a:noFill/>
    </a:ln>
  </c:spPr>
  <c:txPr>
    <a:bodyPr/>
    <a:lstStyle/>
    <a:p>
      <a:pPr>
        <a:defRPr sz="925" b="0" i="0" u="none" strike="noStrike" baseline="0">
          <a:solidFill>
            <a:srgbClr val="000000"/>
          </a:solidFill>
          <a:latin typeface="Arial"/>
          <a:ea typeface="Arial"/>
          <a:cs typeface="Arial"/>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D229A-015F-4BC7-939E-A2638E011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6258</Words>
  <Characters>35676</Characters>
  <Application>Microsoft Office Word</Application>
  <DocSecurity>0</DocSecurity>
  <Lines>297</Lines>
  <Paragraphs>83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1</vt:lpstr>
      <vt:lpstr>1</vt:lpstr>
    </vt:vector>
  </TitlesOfParts>
  <Company>Zračna Luka Zadar</Company>
  <LinksUpToDate>false</LinksUpToDate>
  <CharactersWithSpaces>41851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MARINA</dc:creator>
  <cp:keywords/>
  <dc:description/>
  <cp:lastModifiedBy>Jakov Bilać</cp:lastModifiedBy>
  <cp:revision>2</cp:revision>
  <cp:lastPrinted>2026-03-30T10:48:00Z</cp:lastPrinted>
  <dcterms:created xsi:type="dcterms:W3CDTF">2026-07-01T11:11:00Z</dcterms:created>
  <dcterms:modified xsi:type="dcterms:W3CDTF">2026-07-01T11:11:00Z</dcterms:modified>
</cp:coreProperties>
</file>